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7566">
      <w:pPr>
        <w:spacing w:after="0"/>
        <w:ind w:left="600" w:hanging="742"/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Дума Большевистского сельского поселения</w:t>
      </w:r>
    </w:p>
    <w:p w14:paraId="53889F42">
      <w:pPr>
        <w:pStyle w:val="2"/>
        <w:ind w:hanging="742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Еланского муниципального района</w:t>
      </w:r>
    </w:p>
    <w:p w14:paraId="78B58812">
      <w:pPr>
        <w:pBdr>
          <w:bottom w:val="single" w:color="auto" w:sz="12" w:space="1"/>
        </w:pBdr>
        <w:spacing w:after="0"/>
        <w:ind w:left="600" w:hanging="742"/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Волгоградской области</w:t>
      </w:r>
    </w:p>
    <w:p w14:paraId="7084CC93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РЕШЕНИЕ</w:t>
      </w:r>
    </w:p>
    <w:p w14:paraId="5A01EAF2">
      <w:pPr>
        <w:widowControl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D00000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от "</w:t>
      </w:r>
      <w:r>
        <w:rPr>
          <w:rFonts w:hint="default" w:cs="Times New Roman"/>
          <w:sz w:val="28"/>
          <w:szCs w:val="28"/>
          <w:lang w:val="ru-RU"/>
        </w:rPr>
        <w:t>16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"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февраля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7"/>
          <w:sz w:val="28"/>
          <w:szCs w:val="28"/>
        </w:rPr>
        <w:t>2</w:t>
      </w:r>
      <w:r>
        <w:rPr>
          <w:rFonts w:hint="default" w:cs="Times New Roman"/>
          <w:color w:val="000000"/>
          <w:spacing w:val="7"/>
          <w:sz w:val="28"/>
          <w:szCs w:val="28"/>
          <w:lang w:val="ru-RU"/>
        </w:rPr>
        <w:t>026</w:t>
      </w:r>
      <w:r>
        <w:rPr>
          <w:rFonts w:hint="default" w:ascii="Times New Roman" w:hAnsi="Times New Roman" w:cs="Times New Roman"/>
          <w:color w:val="000000"/>
          <w:spacing w:val="7"/>
          <w:sz w:val="28"/>
          <w:szCs w:val="28"/>
        </w:rPr>
        <w:t xml:space="preserve"> г.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cs="Times New Roman"/>
          <w:color w:val="000000"/>
          <w:spacing w:val="7"/>
          <w:sz w:val="28"/>
          <w:szCs w:val="28"/>
          <w:lang w:val="ru-RU"/>
        </w:rPr>
        <w:t>47/16</w:t>
      </w:r>
    </w:p>
    <w:p w14:paraId="0E000000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F000000">
      <w:pPr>
        <w:widowControl w:val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B564D9D">
      <w:pPr>
        <w:pStyle w:val="12"/>
        <w:widowControl/>
        <w:spacing w:after="0"/>
        <w:ind w:left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 внесении изменений в решение Думы Большевистского сельского поселения Еланского муниципального района Волгоградской области  </w:t>
      </w:r>
      <w:bookmarkStart w:id="0" w:name="_Hlk183598185"/>
      <w:r>
        <w:rPr>
          <w:rFonts w:hint="default" w:ascii="Times New Roman" w:hAnsi="Times New Roman" w:cs="Times New Roman"/>
          <w:b/>
          <w:sz w:val="28"/>
          <w:szCs w:val="28"/>
        </w:rPr>
        <w:t xml:space="preserve">от </w:t>
      </w:r>
    </w:p>
    <w:p w14:paraId="288B438B">
      <w:pPr>
        <w:pStyle w:val="12"/>
        <w:widowControl/>
        <w:spacing w:after="0"/>
        <w:ind w:left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08.11. 2019г.  № 14/3 «Об установлении налога на имущество физических лиц»</w:t>
      </w:r>
    </w:p>
    <w:bookmarkEnd w:id="0"/>
    <w:p w14:paraId="40C3D27D">
      <w:pPr>
        <w:pStyle w:val="12"/>
        <w:widowControl/>
        <w:spacing w:after="0"/>
        <w:ind w:left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12000000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В соответствии с Федеральным законом от 28.11.2025 № 425-ФЗ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>Дума Большевистского сельского поселения Еланского муниципального района Волгоградской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решил (а):</w:t>
      </w:r>
    </w:p>
    <w:p w14:paraId="13000000">
      <w:pPr>
        <w:widowControl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25C62C">
      <w:pPr>
        <w:widowControl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Внести в пункт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решения Думы Большевистского сельского поселения Еланского муниципального района Волгоградской области  от </w:t>
      </w:r>
    </w:p>
    <w:p w14:paraId="14000000"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08.11.2019г.  № 14/3 «Об установлении налога на имущество физических лиц»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14:paraId="15000000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99E3A2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2. Настоящее решение вступает в силу после его официального опубликования, но не ранее 01.01.2026.</w:t>
      </w:r>
    </w:p>
    <w:p w14:paraId="4295A47B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3BE7099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0BD59D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EC7784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3442B0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CE0DDED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08A543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B72FED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Большевистского </w:t>
      </w:r>
    </w:p>
    <w:p w14:paraId="74CE731C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сельского поселения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С.Ю. Скуратова </w:t>
      </w:r>
    </w:p>
    <w:p w14:paraId="204C87B6">
      <w:pPr>
        <w:widowControl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1276" w:bottom="1134" w:left="1559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0000">
    <w:pPr>
      <w:pStyle w:val="1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 w14:paraId="01000000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BE62D6"/>
    <w:rsid w:val="71CB0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page number"/>
    <w:qFormat/>
    <w:uiPriority w:val="0"/>
  </w:style>
  <w:style w:type="paragraph" w:styleId="12">
    <w:name w:val="Body Text Indent 3"/>
    <w:basedOn w:val="1"/>
    <w:qFormat/>
    <w:uiPriority w:val="0"/>
    <w:pPr>
      <w:widowControl/>
      <w:spacing w:after="120"/>
      <w:ind w:left="283"/>
    </w:pPr>
    <w:rPr>
      <w:sz w:val="16"/>
    </w:rPr>
  </w:style>
  <w:style w:type="paragraph" w:styleId="13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header"/>
    <w:basedOn w:val="1"/>
    <w:uiPriority w:val="0"/>
    <w:pPr>
      <w:widowControl/>
      <w:tabs>
        <w:tab w:val="center" w:pos="4677"/>
        <w:tab w:val="right" w:pos="9355"/>
      </w:tabs>
    </w:pPr>
  </w:style>
  <w:style w:type="paragraph" w:styleId="15">
    <w:name w:val="toc 9"/>
    <w:next w:val="1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7"/>
    <w:next w:val="1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1"/>
    <w:next w:val="1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4">
    <w:name w:val="Normal (Web)"/>
    <w:basedOn w:val="1"/>
    <w:uiPriority w:val="0"/>
    <w:pPr>
      <w:widowControl/>
      <w:spacing w:beforeAutospacing="1" w:afterAutospacing="1"/>
    </w:pPr>
  </w:style>
  <w:style w:type="paragraph" w:styleId="25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6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7">
    <w:name w:val="ConsTitle"/>
    <w:link w:val="28"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Arial" w:hAnsi="Arial" w:eastAsiaTheme="minorEastAsia" w:cstheme="minorBidi"/>
      <w:b/>
      <w:color w:val="000000"/>
      <w:spacing w:val="0"/>
      <w:sz w:val="16"/>
    </w:rPr>
  </w:style>
  <w:style w:type="character" w:customStyle="1" w:styleId="28">
    <w:name w:val="ConsTitle1"/>
    <w:link w:val="27"/>
    <w:uiPriority w:val="0"/>
    <w:rPr>
      <w:rFonts w:ascii="Arial" w:hAnsi="Arial"/>
      <w:b/>
      <w:sz w:val="16"/>
    </w:rPr>
  </w:style>
  <w:style w:type="paragraph" w:customStyle="1" w:styleId="29">
    <w:name w:val="Endnote"/>
    <w:link w:val="30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paragraph" w:customStyle="1" w:styleId="31">
    <w:name w:val="ConsPlusNormal"/>
    <w:link w:val="32"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2">
    <w:name w:val="ConsPlusNormal1"/>
    <w:link w:val="31"/>
    <w:uiPriority w:val="0"/>
    <w:rPr>
      <w:rFonts w:ascii="Arial" w:hAnsi="Arial"/>
    </w:rPr>
  </w:style>
  <w:style w:type="paragraph" w:customStyle="1" w:styleId="33">
    <w:name w:val="Footnote"/>
    <w:basedOn w:val="1"/>
    <w:link w:val="34"/>
    <w:uiPriority w:val="0"/>
    <w:rPr>
      <w:sz w:val="20"/>
    </w:rPr>
  </w:style>
  <w:style w:type="character" w:customStyle="1" w:styleId="34">
    <w:name w:val="Footnote1"/>
    <w:link w:val="33"/>
    <w:uiPriority w:val="0"/>
    <w:rPr>
      <w:sz w:val="20"/>
    </w:rPr>
  </w:style>
  <w:style w:type="paragraph" w:customStyle="1" w:styleId="35">
    <w:name w:val="Header and Footer"/>
    <w:link w:val="36"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6">
    <w:name w:val="Header and Footer1"/>
    <w:link w:val="35"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2025-12-25T07:15:00Z</dcterms:created>
  <dc:creator>user</dc:creator>
  <cp:lastModifiedBy>user</cp:lastModifiedBy>
  <cp:lastPrinted>2026-02-16T05:33:56Z</cp:lastPrinted>
  <dcterms:modified xsi:type="dcterms:W3CDTF">2026-02-16T05:34:02Z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15A2610E8DB646368DB02FC0919A6347_13</vt:lpwstr>
  </property>
</Properties>
</file>