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F3BC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  <w:lang w:val="ru-RU"/>
        </w:rPr>
        <w:t>Администрация</w:t>
      </w:r>
    </w:p>
    <w:p w14:paraId="0000ACD4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Большевистского сельского поселения</w:t>
      </w:r>
    </w:p>
    <w:p w14:paraId="5DB4BADF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>Еланского муниципального района Волгоградской области</w:t>
      </w:r>
    </w:p>
    <w:p w14:paraId="7BC6DBAF">
      <w:pPr>
        <w:pStyle w:val="2"/>
        <w:jc w:val="center"/>
        <w:rPr>
          <w:rFonts w:hint="default" w:ascii="Arial" w:hAnsi="Arial" w:cs="Arial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ПОСТАНОВЛЕНИЕ</w:t>
      </w:r>
    </w:p>
    <w:p w14:paraId="2093468E">
      <w:pPr>
        <w:rPr>
          <w:rFonts w:hint="default" w:ascii="Arial" w:hAnsi="Arial" w:cs="Arial"/>
          <w:sz w:val="24"/>
          <w:szCs w:val="24"/>
        </w:rPr>
      </w:pPr>
    </w:p>
    <w:p w14:paraId="2348E4E7">
      <w:pPr>
        <w:pStyle w:val="6"/>
        <w:spacing w:before="0" w:beforeAutospacing="0" w:after="0" w:afterAutospacing="0"/>
        <w:jc w:val="center"/>
        <w:rPr>
          <w:rFonts w:hint="default" w:ascii="Arial" w:hAnsi="Arial" w:cs="Arial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от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09.04.2026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 г.                                                                                         №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30</w:t>
      </w:r>
    </w:p>
    <w:p w14:paraId="6CA88CDF">
      <w:pPr>
        <w:pStyle w:val="5"/>
        <w:ind w:left="0"/>
        <w:rPr>
          <w:rFonts w:hint="default" w:ascii="Arial" w:hAnsi="Arial" w:cs="Arial"/>
          <w:sz w:val="24"/>
          <w:szCs w:val="24"/>
        </w:rPr>
      </w:pPr>
    </w:p>
    <w:p w14:paraId="7D0FB86C">
      <w:pPr>
        <w:pStyle w:val="2"/>
        <w:ind w:left="12" w:right="150" w:hanging="1"/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«О признании утратившим силу постановлени</w:t>
      </w:r>
      <w:r>
        <w:rPr>
          <w:rFonts w:hint="default" w:ascii="Arial" w:hAnsi="Arial" w:cs="Arial"/>
          <w:sz w:val="24"/>
          <w:szCs w:val="24"/>
          <w:lang w:val="ru-RU"/>
        </w:rPr>
        <w:t>я</w:t>
      </w:r>
      <w:r>
        <w:rPr>
          <w:rFonts w:hint="default" w:ascii="Arial" w:hAnsi="Arial" w:cs="Arial"/>
          <w:sz w:val="24"/>
          <w:szCs w:val="24"/>
        </w:rPr>
        <w:t xml:space="preserve"> администрации </w:t>
      </w:r>
      <w:r>
        <w:rPr>
          <w:rFonts w:hint="default" w:ascii="Arial" w:hAnsi="Arial" w:cs="Arial"/>
          <w:sz w:val="24"/>
          <w:szCs w:val="24"/>
          <w:lang w:val="ru-RU"/>
        </w:rPr>
        <w:t>Большевистского</w:t>
      </w:r>
      <w:r>
        <w:rPr>
          <w:rFonts w:hint="default" w:ascii="Arial" w:hAnsi="Arial" w:cs="Arial"/>
          <w:sz w:val="24"/>
          <w:szCs w:val="24"/>
        </w:rPr>
        <w:t xml:space="preserve"> сельского поселения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 xml:space="preserve"> от </w:t>
      </w:r>
      <w:r>
        <w:rPr>
          <w:rFonts w:hint="default" w:ascii="Arial" w:hAnsi="Arial" w:cs="Arial"/>
          <w:sz w:val="24"/>
          <w:szCs w:val="24"/>
          <w:lang w:val="ru-RU"/>
        </w:rPr>
        <w:t>30.10.2013</w:t>
      </w:r>
      <w:r>
        <w:rPr>
          <w:rFonts w:hint="default" w:ascii="Arial" w:hAnsi="Arial" w:cs="Arial"/>
          <w:sz w:val="24"/>
          <w:szCs w:val="24"/>
        </w:rPr>
        <w:t>г</w:t>
      </w:r>
      <w:r>
        <w:rPr>
          <w:rFonts w:hint="default" w:ascii="Arial" w:hAnsi="Arial" w:cs="Arial"/>
          <w:sz w:val="24"/>
          <w:szCs w:val="24"/>
          <w:lang w:val="ru-RU"/>
        </w:rPr>
        <w:t>.</w:t>
      </w:r>
    </w:p>
    <w:p w14:paraId="5D851CC4">
      <w:pPr>
        <w:pStyle w:val="2"/>
        <w:ind w:left="12" w:right="150" w:hanging="1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№</w:t>
      </w:r>
      <w:r>
        <w:rPr>
          <w:rFonts w:hint="default" w:ascii="Arial" w:hAnsi="Arial" w:cs="Arial"/>
          <w:sz w:val="24"/>
          <w:szCs w:val="24"/>
          <w:lang w:val="ru-RU"/>
        </w:rPr>
        <w:t>39</w:t>
      </w:r>
      <w:r>
        <w:rPr>
          <w:rFonts w:hint="default" w:ascii="Arial" w:hAnsi="Arial" w:cs="Arial"/>
          <w:sz w:val="24"/>
          <w:szCs w:val="24"/>
        </w:rPr>
        <w:t xml:space="preserve"> «Об утверждении перечня организаций, объектов, определении границ прилегающих к некоторым организациям и объектам территории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Большевистского сельского поселения, на которых не допускается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розничная продажа алкогольной продукции</w:t>
      </w:r>
      <w:r>
        <w:rPr>
          <w:rFonts w:hint="default" w:ascii="Arial" w:hAnsi="Arial" w:cs="Arial"/>
          <w:spacing w:val="-2"/>
          <w:sz w:val="24"/>
          <w:szCs w:val="24"/>
        </w:rPr>
        <w:t>»</w:t>
      </w:r>
    </w:p>
    <w:p w14:paraId="51515907">
      <w:pPr>
        <w:pStyle w:val="5"/>
        <w:ind w:left="0"/>
        <w:rPr>
          <w:rFonts w:hint="default" w:ascii="Arial" w:hAnsi="Arial" w:cs="Arial"/>
          <w:b/>
          <w:sz w:val="24"/>
          <w:szCs w:val="24"/>
        </w:rPr>
      </w:pPr>
    </w:p>
    <w:p w14:paraId="3D70EA3C">
      <w:pPr>
        <w:pStyle w:val="5"/>
        <w:ind w:right="141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191919"/>
          <w:sz w:val="24"/>
          <w:szCs w:val="24"/>
        </w:rPr>
        <w:t>Рассмотрев заключение юридической экспертизы от 30.03.2026 года № 75</w:t>
      </w:r>
      <w:r>
        <w:rPr>
          <w:rFonts w:hint="default" w:ascii="Arial" w:hAnsi="Arial" w:cs="Arial"/>
          <w:color w:val="191919"/>
          <w:sz w:val="24"/>
          <w:szCs w:val="24"/>
          <w:lang w:val="ru-RU"/>
        </w:rPr>
        <w:t>2</w:t>
      </w:r>
      <w:r>
        <w:rPr>
          <w:rFonts w:hint="default" w:ascii="Arial" w:hAnsi="Arial" w:cs="Arial"/>
          <w:color w:val="191919"/>
          <w:sz w:val="24"/>
          <w:szCs w:val="24"/>
        </w:rPr>
        <w:t xml:space="preserve"> пос</w:t>
      </w:r>
      <w:r>
        <w:rPr>
          <w:rFonts w:hint="default" w:ascii="Arial" w:hAnsi="Arial" w:cs="Arial"/>
          <w:color w:val="191919"/>
          <w:sz w:val="24"/>
          <w:szCs w:val="24"/>
          <w:lang w:val="ru-RU"/>
        </w:rPr>
        <w:t>т</w:t>
      </w:r>
      <w:r>
        <w:rPr>
          <w:rFonts w:hint="default" w:ascii="Arial" w:hAnsi="Arial" w:cs="Arial"/>
          <w:color w:val="191919"/>
          <w:sz w:val="24"/>
          <w:szCs w:val="24"/>
        </w:rPr>
        <w:t>ановлени</w:t>
      </w:r>
      <w:r>
        <w:rPr>
          <w:rFonts w:hint="default" w:ascii="Arial" w:hAnsi="Arial" w:cs="Arial"/>
          <w:color w:val="191919"/>
          <w:sz w:val="24"/>
          <w:szCs w:val="24"/>
          <w:lang w:val="ru-RU"/>
        </w:rPr>
        <w:t>я</w:t>
      </w:r>
      <w:r>
        <w:rPr>
          <w:rFonts w:hint="default" w:ascii="Arial" w:hAnsi="Arial" w:cs="Arial"/>
          <w:color w:val="191919"/>
          <w:sz w:val="24"/>
          <w:szCs w:val="24"/>
        </w:rPr>
        <w:t xml:space="preserve"> администрации </w:t>
      </w:r>
      <w:r>
        <w:rPr>
          <w:rFonts w:hint="default" w:ascii="Arial" w:hAnsi="Arial" w:cs="Arial"/>
          <w:color w:val="191919"/>
          <w:sz w:val="24"/>
          <w:szCs w:val="24"/>
          <w:lang w:val="ru-RU"/>
        </w:rPr>
        <w:t>Большевистского</w:t>
      </w:r>
      <w:r>
        <w:rPr>
          <w:rFonts w:hint="default" w:ascii="Arial" w:hAnsi="Arial" w:cs="Arial"/>
          <w:color w:val="191919"/>
          <w:sz w:val="24"/>
          <w:szCs w:val="24"/>
        </w:rPr>
        <w:t xml:space="preserve"> сельского поселения</w:t>
      </w:r>
      <w:r>
        <w:rPr>
          <w:rFonts w:hint="default" w:ascii="Arial" w:hAnsi="Arial" w:cs="Arial"/>
          <w:color w:val="191919"/>
          <w:sz w:val="24"/>
          <w:szCs w:val="24"/>
          <w:lang w:val="ru-RU"/>
        </w:rPr>
        <w:t xml:space="preserve"> Еланского муниципального района Волгоградской области</w:t>
      </w:r>
      <w:r>
        <w:rPr>
          <w:rFonts w:hint="default" w:ascii="Arial" w:hAnsi="Arial" w:cs="Arial"/>
          <w:color w:val="191919"/>
          <w:sz w:val="24"/>
          <w:szCs w:val="24"/>
        </w:rPr>
        <w:t xml:space="preserve"> от </w:t>
      </w:r>
      <w:r>
        <w:rPr>
          <w:rFonts w:hint="default" w:ascii="Arial" w:hAnsi="Arial" w:cs="Arial"/>
          <w:color w:val="191919"/>
          <w:sz w:val="24"/>
          <w:szCs w:val="24"/>
          <w:lang w:val="ru-RU"/>
        </w:rPr>
        <w:t xml:space="preserve">30.10.2013 </w:t>
      </w:r>
      <w:r>
        <w:rPr>
          <w:rFonts w:hint="default" w:ascii="Arial" w:hAnsi="Arial" w:cs="Arial"/>
          <w:color w:val="191919"/>
          <w:sz w:val="24"/>
          <w:szCs w:val="24"/>
        </w:rPr>
        <w:t>г</w:t>
      </w:r>
      <w:r>
        <w:rPr>
          <w:rFonts w:hint="default" w:ascii="Arial" w:hAnsi="Arial" w:cs="Arial"/>
          <w:color w:val="191919"/>
          <w:sz w:val="24"/>
          <w:szCs w:val="24"/>
          <w:lang w:val="ru-RU"/>
        </w:rPr>
        <w:t>.</w:t>
      </w:r>
      <w:r>
        <w:rPr>
          <w:rFonts w:hint="default" w:ascii="Arial" w:hAnsi="Arial" w:cs="Arial"/>
          <w:color w:val="191919"/>
          <w:sz w:val="24"/>
          <w:szCs w:val="24"/>
        </w:rPr>
        <w:t xml:space="preserve"> № </w:t>
      </w:r>
      <w:r>
        <w:rPr>
          <w:rFonts w:hint="default" w:ascii="Arial" w:hAnsi="Arial" w:cs="Arial"/>
          <w:color w:val="191919"/>
          <w:sz w:val="24"/>
          <w:szCs w:val="24"/>
          <w:lang w:val="ru-RU"/>
        </w:rPr>
        <w:t>39</w:t>
      </w:r>
      <w:r>
        <w:rPr>
          <w:rFonts w:hint="default" w:ascii="Arial" w:hAnsi="Arial" w:cs="Arial"/>
          <w:color w:val="191919"/>
          <w:sz w:val="24"/>
          <w:szCs w:val="24"/>
        </w:rPr>
        <w:t xml:space="preserve"> «Об утверждении перечня организаций, объектов, определении границ прилегающих к некоторым организациям и объектам территории</w:t>
      </w:r>
      <w:r>
        <w:rPr>
          <w:rFonts w:hint="default" w:ascii="Arial" w:hAnsi="Arial" w:cs="Arial"/>
          <w:color w:val="191919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color w:val="191919"/>
          <w:sz w:val="24"/>
          <w:szCs w:val="24"/>
        </w:rPr>
        <w:t>Большевистского сельского поселения, на которых не допускается</w:t>
      </w:r>
      <w:r>
        <w:rPr>
          <w:rFonts w:hint="default" w:ascii="Arial" w:hAnsi="Arial" w:cs="Arial"/>
          <w:color w:val="191919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color w:val="191919"/>
          <w:sz w:val="24"/>
          <w:szCs w:val="24"/>
        </w:rPr>
        <w:t>розничная продажа алкогольной продукции», не соответствует</w:t>
      </w:r>
      <w:r>
        <w:rPr>
          <w:rFonts w:hint="default" w:ascii="Arial" w:hAnsi="Arial" w:cs="Arial"/>
          <w:color w:val="191919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федеральному законодательству и</w:t>
      </w:r>
      <w:r>
        <w:rPr>
          <w:rFonts w:hint="default" w:ascii="Arial" w:hAnsi="Arial" w:cs="Arial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подлежит отмене, руководствуясь Уставом </w:t>
      </w:r>
      <w:r>
        <w:rPr>
          <w:rFonts w:hint="default" w:ascii="Arial" w:hAnsi="Arial" w:cs="Arial"/>
          <w:sz w:val="24"/>
          <w:szCs w:val="24"/>
          <w:lang w:val="ru-RU"/>
        </w:rPr>
        <w:t>Большевистского</w:t>
      </w:r>
      <w:r>
        <w:rPr>
          <w:rFonts w:hint="default" w:ascii="Arial" w:hAnsi="Arial" w:cs="Arial"/>
          <w:sz w:val="24"/>
          <w:szCs w:val="24"/>
        </w:rPr>
        <w:t xml:space="preserve"> сельского поселения Еланского муниципального района Волгоградской области</w:t>
      </w:r>
    </w:p>
    <w:p w14:paraId="2F7AFD79">
      <w:pPr>
        <w:pStyle w:val="5"/>
        <w:ind w:left="71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2"/>
          <w:sz w:val="24"/>
          <w:szCs w:val="24"/>
        </w:rPr>
        <w:t>ПОСТАНОВЛЯЮ:</w:t>
      </w:r>
    </w:p>
    <w:p w14:paraId="00AF719A">
      <w:pPr>
        <w:pStyle w:val="5"/>
        <w:ind w:right="137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 Признать утратившим силу постановление администрации </w:t>
      </w:r>
      <w:r>
        <w:rPr>
          <w:rFonts w:hint="default" w:ascii="Arial" w:hAnsi="Arial" w:cs="Arial"/>
          <w:sz w:val="24"/>
          <w:szCs w:val="24"/>
          <w:lang w:val="ru-RU"/>
        </w:rPr>
        <w:t>Большевистского</w:t>
      </w:r>
      <w:r>
        <w:rPr>
          <w:rFonts w:hint="default" w:ascii="Arial" w:hAnsi="Arial" w:cs="Arial"/>
          <w:sz w:val="24"/>
          <w:szCs w:val="24"/>
        </w:rPr>
        <w:t xml:space="preserve"> сельского поселения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 xml:space="preserve"> от </w:t>
      </w:r>
      <w:r>
        <w:rPr>
          <w:rFonts w:hint="default" w:ascii="Arial" w:hAnsi="Arial" w:cs="Arial"/>
          <w:sz w:val="24"/>
          <w:szCs w:val="24"/>
          <w:lang w:val="ru-RU"/>
        </w:rPr>
        <w:t xml:space="preserve">30.10.2013 </w:t>
      </w:r>
      <w:r>
        <w:rPr>
          <w:rFonts w:hint="default" w:ascii="Arial" w:hAnsi="Arial" w:cs="Arial"/>
          <w:sz w:val="24"/>
          <w:szCs w:val="24"/>
        </w:rPr>
        <w:t>г</w:t>
      </w:r>
      <w:r>
        <w:rPr>
          <w:rFonts w:hint="default" w:ascii="Arial" w:hAnsi="Arial" w:cs="Arial"/>
          <w:sz w:val="24"/>
          <w:szCs w:val="24"/>
          <w:lang w:val="ru-RU"/>
        </w:rPr>
        <w:t>.</w:t>
      </w:r>
      <w:r>
        <w:rPr>
          <w:rFonts w:hint="default" w:ascii="Arial" w:hAnsi="Arial" w:cs="Arial"/>
          <w:sz w:val="24"/>
          <w:szCs w:val="24"/>
        </w:rPr>
        <w:t xml:space="preserve"> № </w:t>
      </w:r>
      <w:r>
        <w:rPr>
          <w:rFonts w:hint="default" w:ascii="Arial" w:hAnsi="Arial" w:cs="Arial"/>
          <w:sz w:val="24"/>
          <w:szCs w:val="24"/>
          <w:lang w:val="ru-RU"/>
        </w:rPr>
        <w:t>39</w:t>
      </w:r>
      <w:r>
        <w:rPr>
          <w:rFonts w:hint="default" w:ascii="Arial" w:hAnsi="Arial" w:cs="Arial"/>
          <w:sz w:val="24"/>
          <w:szCs w:val="24"/>
        </w:rPr>
        <w:t xml:space="preserve"> «Об утверждении перечня организаций, объектов, определении границ прилегающих к некоторым организациям и объектам территории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Большевистского сельского поселения, на которых не допускается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розничная продажа алкогольной продукции</w:t>
      </w:r>
      <w:r>
        <w:rPr>
          <w:rFonts w:hint="default" w:ascii="Arial" w:hAnsi="Arial" w:cs="Arial"/>
          <w:spacing w:val="-2"/>
          <w:sz w:val="24"/>
          <w:szCs w:val="24"/>
        </w:rPr>
        <w:t>»</w:t>
      </w:r>
    </w:p>
    <w:p w14:paraId="7158C7DA">
      <w:pPr>
        <w:pStyle w:val="7"/>
        <w:numPr>
          <w:ilvl w:val="0"/>
          <w:numId w:val="0"/>
        </w:numPr>
        <w:tabs>
          <w:tab w:val="left" w:pos="1023"/>
        </w:tabs>
        <w:spacing w:before="0" w:after="0" w:line="240" w:lineRule="auto"/>
        <w:ind w:left="570" w:leftChars="0" w:right="152" w:rightChars="0" w:firstLine="120" w:firstLineChars="5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2. </w:t>
      </w:r>
      <w:r>
        <w:rPr>
          <w:rFonts w:hint="default" w:ascii="Arial" w:hAnsi="Arial" w:cs="Arial"/>
          <w:sz w:val="24"/>
          <w:szCs w:val="24"/>
        </w:rPr>
        <w:t>Настоящее постановление вступает в силу с момента его официального обнародования на информационном стенде и опубликования на сайте администрации Большевистского сельского поселения.</w:t>
      </w:r>
    </w:p>
    <w:p w14:paraId="249C7849">
      <w:pPr>
        <w:pStyle w:val="7"/>
        <w:numPr>
          <w:ilvl w:val="0"/>
          <w:numId w:val="1"/>
        </w:numPr>
        <w:tabs>
          <w:tab w:val="left" w:pos="1023"/>
        </w:tabs>
        <w:spacing w:before="0" w:after="0" w:line="240" w:lineRule="auto"/>
        <w:ind w:left="3" w:right="152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Контроль за исполнением</w:t>
      </w:r>
      <w:r>
        <w:rPr>
          <w:rFonts w:hint="default" w:ascii="Arial" w:hAnsi="Arial" w:cs="Arial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настоящего постановления оставляю за </w:t>
      </w:r>
      <w:r>
        <w:rPr>
          <w:rFonts w:hint="default" w:ascii="Arial" w:hAnsi="Arial" w:cs="Arial"/>
          <w:spacing w:val="-2"/>
          <w:sz w:val="24"/>
          <w:szCs w:val="24"/>
        </w:rPr>
        <w:t>собой.</w:t>
      </w:r>
    </w:p>
    <w:p w14:paraId="33445792">
      <w:pPr>
        <w:pStyle w:val="5"/>
        <w:ind w:left="0"/>
        <w:rPr>
          <w:rFonts w:hint="default" w:ascii="Arial" w:hAnsi="Arial" w:cs="Arial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76835</wp:posOffset>
            </wp:positionV>
            <wp:extent cx="1765935" cy="1447800"/>
            <wp:effectExtent l="0" t="0" r="5715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A93E2">
      <w:pPr>
        <w:pStyle w:val="5"/>
        <w:ind w:left="0"/>
        <w:rPr>
          <w:rFonts w:hint="default" w:ascii="Arial" w:hAnsi="Arial" w:cs="Arial"/>
          <w:sz w:val="24"/>
          <w:szCs w:val="24"/>
        </w:rPr>
      </w:pPr>
    </w:p>
    <w:p w14:paraId="5E816DFD">
      <w:pPr>
        <w:pStyle w:val="5"/>
        <w:ind w:right="3563"/>
        <w:rPr>
          <w:rFonts w:hint="default" w:ascii="Arial" w:hAnsi="Arial" w:cs="Arial"/>
          <w:spacing w:val="-10"/>
          <w:sz w:val="24"/>
          <w:szCs w:val="24"/>
        </w:rPr>
      </w:pPr>
      <w:bookmarkStart w:id="0" w:name="Еланского муниципального района"/>
      <w:bookmarkEnd w:id="0"/>
      <w:bookmarkStart w:id="1" w:name="Глава Дубовского сельского поселения"/>
      <w:bookmarkEnd w:id="1"/>
      <w:r>
        <w:rPr>
          <w:rFonts w:hint="default" w:ascii="Arial" w:hAnsi="Arial" w:cs="Arial"/>
          <w:sz w:val="24"/>
          <w:szCs w:val="24"/>
        </w:rPr>
        <w:t>Глава</w:t>
      </w:r>
      <w:r>
        <w:rPr>
          <w:rFonts w:hint="default" w:ascii="Arial" w:hAnsi="Arial" w:cs="Arial"/>
          <w:spacing w:val="4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Большевистского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сельского</w:t>
      </w:r>
      <w:r>
        <w:rPr>
          <w:rFonts w:hint="default" w:ascii="Arial" w:hAnsi="Arial" w:cs="Arial"/>
          <w:spacing w:val="-10"/>
          <w:sz w:val="24"/>
          <w:szCs w:val="24"/>
        </w:rPr>
        <w:t xml:space="preserve"> </w:t>
      </w:r>
    </w:p>
    <w:p w14:paraId="29F54D15">
      <w:pPr>
        <w:pStyle w:val="5"/>
        <w:ind w:right="3563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поселения </w:t>
      </w:r>
      <w:bookmarkStart w:id="2" w:name="Волгоградской области А.А. Телятников"/>
      <w:bookmarkEnd w:id="2"/>
      <w:r>
        <w:rPr>
          <w:rFonts w:hint="default" w:ascii="Arial" w:hAnsi="Arial" w:cs="Arial"/>
          <w:sz w:val="24"/>
          <w:szCs w:val="24"/>
        </w:rPr>
        <w:t xml:space="preserve">Еланского </w:t>
      </w:r>
    </w:p>
    <w:p w14:paraId="6E57D8D0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муниципального района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                                              С.Ю.Скурат</w:t>
      </w:r>
      <w:bookmarkStart w:id="3" w:name="_GoBack"/>
      <w:bookmarkEnd w:id="3"/>
      <w:r>
        <w:rPr>
          <w:rFonts w:hint="default" w:ascii="Arial" w:hAnsi="Arial" w:cs="Arial"/>
          <w:sz w:val="24"/>
          <w:szCs w:val="24"/>
          <w:lang w:val="ru-RU"/>
        </w:rPr>
        <w:t>ова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3"/>
      <w:numFmt w:val="decimal"/>
      <w:lvlText w:val="%1."/>
      <w:lvlJc w:val="left"/>
      <w:pPr>
        <w:ind w:left="3" w:hanging="3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49" w:hanging="32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9" w:hanging="32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49" w:hanging="32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99" w:hanging="32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49" w:hanging="32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98" w:hanging="32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48" w:hanging="32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98" w:hanging="3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3247C"/>
    <w:rsid w:val="3E52174D"/>
    <w:rsid w:val="4175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customStyle="1" w:styleId="6">
    <w:name w:val="conspluscell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7">
    <w:name w:val="List Paragraph"/>
    <w:basedOn w:val="1"/>
    <w:qFormat/>
    <w:uiPriority w:val="1"/>
    <w:pPr>
      <w:ind w:left="3" w:right="144" w:firstLine="567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1700</Characters>
  <Lines>0</Lines>
  <Paragraphs>0</Paragraphs>
  <TotalTime>0</TotalTime>
  <ScaleCrop>false</ScaleCrop>
  <LinksUpToDate>false</LinksUpToDate>
  <CharactersWithSpaces>2033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2026-04-09T11:28:00Z</dcterms:created>
  <dc:creator>user</dc:creator>
  <cp:lastModifiedBy>user</cp:lastModifiedBy>
  <cp:lastPrinted>2026-04-09T11:49:00Z</cp:lastPrinted>
  <dcterms:modified xsi:type="dcterms:W3CDTF">2026-04-09T11:50:57Z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3E427EE3AD414CE4872AFFCE7BD5E183_13</vt:lpwstr>
  </property>
</Properties>
</file>