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F43F3" w14:textId="77777777" w:rsidR="005C727E" w:rsidRPr="005C727E" w:rsidRDefault="005C727E" w:rsidP="005C727E">
      <w:pPr>
        <w:pStyle w:val="ConsPlusTitle"/>
        <w:jc w:val="right"/>
        <w:rPr>
          <w:rFonts w:ascii="Arial" w:hAnsi="Arial" w:cs="Arial"/>
          <w:i/>
          <w:color w:val="FF0000"/>
          <w:sz w:val="24"/>
          <w:szCs w:val="24"/>
        </w:rPr>
      </w:pPr>
    </w:p>
    <w:p w14:paraId="544EBA36" w14:textId="77777777" w:rsidR="005C727E" w:rsidRPr="005C727E" w:rsidRDefault="005C727E" w:rsidP="005C727E">
      <w:pPr>
        <w:widowControl w:val="0"/>
        <w:autoSpaceDE w:val="0"/>
        <w:jc w:val="center"/>
        <w:rPr>
          <w:rFonts w:ascii="Arial" w:hAnsi="Arial" w:cs="Arial"/>
          <w:b/>
          <w:bCs/>
          <w:szCs w:val="24"/>
        </w:rPr>
      </w:pPr>
      <w:r w:rsidRPr="005C727E">
        <w:rPr>
          <w:rFonts w:ascii="Arial" w:hAnsi="Arial" w:cs="Arial"/>
          <w:b/>
          <w:bCs/>
          <w:szCs w:val="24"/>
        </w:rPr>
        <w:t>Администрация</w:t>
      </w:r>
    </w:p>
    <w:p w14:paraId="6B4A8A0C" w14:textId="77777777" w:rsidR="005C727E" w:rsidRPr="005C727E" w:rsidRDefault="005C727E" w:rsidP="005C727E">
      <w:pPr>
        <w:jc w:val="center"/>
        <w:rPr>
          <w:rFonts w:ascii="Arial" w:hAnsi="Arial" w:cs="Arial"/>
          <w:b/>
          <w:bCs/>
          <w:szCs w:val="24"/>
        </w:rPr>
      </w:pPr>
      <w:r w:rsidRPr="005C727E">
        <w:rPr>
          <w:rFonts w:ascii="Arial" w:hAnsi="Arial" w:cs="Arial"/>
          <w:b/>
          <w:bCs/>
          <w:szCs w:val="24"/>
        </w:rPr>
        <w:t>Большевистского сельского поселения</w:t>
      </w:r>
    </w:p>
    <w:p w14:paraId="259EE5CC" w14:textId="77777777" w:rsidR="005C727E" w:rsidRPr="005C727E" w:rsidRDefault="005C727E" w:rsidP="005C727E">
      <w:pPr>
        <w:jc w:val="center"/>
        <w:rPr>
          <w:rFonts w:ascii="Arial" w:hAnsi="Arial" w:cs="Arial"/>
          <w:b/>
          <w:bCs/>
          <w:szCs w:val="24"/>
        </w:rPr>
      </w:pPr>
      <w:r w:rsidRPr="005C727E">
        <w:rPr>
          <w:rFonts w:ascii="Arial" w:hAnsi="Arial" w:cs="Arial"/>
          <w:b/>
          <w:bCs/>
          <w:szCs w:val="24"/>
        </w:rPr>
        <w:t>Еланского муниципального района Волгоградской области</w:t>
      </w:r>
    </w:p>
    <w:p w14:paraId="5BE28B44" w14:textId="77777777" w:rsidR="005C727E" w:rsidRPr="005C727E" w:rsidRDefault="005C727E" w:rsidP="005C727E">
      <w:pPr>
        <w:jc w:val="center"/>
        <w:rPr>
          <w:rFonts w:ascii="Arial" w:hAnsi="Arial" w:cs="Arial"/>
          <w:b/>
          <w:bCs/>
          <w:szCs w:val="24"/>
        </w:rPr>
      </w:pPr>
    </w:p>
    <w:p w14:paraId="1D058679" w14:textId="77777777" w:rsidR="005C727E" w:rsidRPr="005C727E" w:rsidRDefault="005C727E" w:rsidP="005C727E">
      <w:pPr>
        <w:pStyle w:val="10"/>
        <w:jc w:val="center"/>
        <w:rPr>
          <w:rFonts w:ascii="Arial" w:hAnsi="Arial" w:cs="Arial"/>
          <w:b w:val="0"/>
          <w:sz w:val="24"/>
          <w:szCs w:val="24"/>
        </w:rPr>
      </w:pPr>
      <w:r w:rsidRPr="005C727E">
        <w:rPr>
          <w:rFonts w:ascii="Arial" w:hAnsi="Arial" w:cs="Arial"/>
          <w:b w:val="0"/>
          <w:sz w:val="24"/>
          <w:szCs w:val="24"/>
        </w:rPr>
        <w:t>ПОСТАНОВЛЕНИЕ</w:t>
      </w:r>
    </w:p>
    <w:p w14:paraId="78049078" w14:textId="77777777" w:rsidR="005C727E" w:rsidRPr="005C727E" w:rsidRDefault="005C727E" w:rsidP="005C727E">
      <w:pPr>
        <w:rPr>
          <w:rFonts w:ascii="Arial" w:hAnsi="Arial" w:cs="Arial"/>
          <w:szCs w:val="24"/>
        </w:rPr>
      </w:pPr>
    </w:p>
    <w:p w14:paraId="6227347E" w14:textId="278D1392" w:rsidR="005C727E" w:rsidRPr="005C727E" w:rsidRDefault="005C727E" w:rsidP="005C727E">
      <w:pPr>
        <w:pStyle w:val="conspluscell1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5C727E">
        <w:rPr>
          <w:rFonts w:ascii="Arial" w:hAnsi="Arial" w:cs="Arial"/>
          <w:b/>
          <w:bCs/>
        </w:rPr>
        <w:t>от 12.05.2026 г.                                                                                         № 32</w:t>
      </w:r>
    </w:p>
    <w:p w14:paraId="0D000000" w14:textId="77777777" w:rsidR="00741C7E" w:rsidRPr="005C727E" w:rsidRDefault="00741C7E">
      <w:pPr>
        <w:widowControl w:val="0"/>
        <w:rPr>
          <w:rFonts w:ascii="Arial" w:hAnsi="Arial" w:cs="Arial"/>
          <w:szCs w:val="24"/>
        </w:rPr>
      </w:pPr>
    </w:p>
    <w:p w14:paraId="0E000000" w14:textId="77777777" w:rsidR="00741C7E" w:rsidRPr="005C727E" w:rsidRDefault="00741C7E">
      <w:pPr>
        <w:pStyle w:val="ConsPlusCell"/>
        <w:spacing w:line="192" w:lineRule="auto"/>
        <w:jc w:val="center"/>
        <w:rPr>
          <w:rFonts w:cs="Arial"/>
          <w:b/>
          <w:sz w:val="24"/>
          <w:szCs w:val="24"/>
        </w:rPr>
      </w:pPr>
    </w:p>
    <w:p w14:paraId="0F000000" w14:textId="6BAACB30" w:rsidR="00741C7E" w:rsidRPr="005C727E" w:rsidRDefault="00000000">
      <w:pPr>
        <w:pStyle w:val="ConsPlusCell"/>
        <w:spacing w:line="192" w:lineRule="auto"/>
        <w:jc w:val="center"/>
        <w:rPr>
          <w:rFonts w:cs="Arial"/>
          <w:sz w:val="24"/>
          <w:szCs w:val="24"/>
        </w:rPr>
      </w:pPr>
      <w:r w:rsidRPr="005C727E">
        <w:rPr>
          <w:rFonts w:cs="Arial"/>
          <w:b/>
          <w:sz w:val="24"/>
          <w:szCs w:val="24"/>
        </w:rPr>
        <w:t xml:space="preserve">О внесении изменений в </w:t>
      </w:r>
      <w:r w:rsidR="005C727E" w:rsidRPr="005C727E">
        <w:rPr>
          <w:rFonts w:cs="Arial"/>
          <w:b/>
          <w:sz w:val="24"/>
          <w:szCs w:val="24"/>
        </w:rPr>
        <w:t xml:space="preserve">постановление администрации Большевистского сельского поселения Еланского муниципального района Волгоградской области </w:t>
      </w:r>
      <w:proofErr w:type="gramStart"/>
      <w:r w:rsidRPr="005C727E">
        <w:rPr>
          <w:rFonts w:cs="Arial"/>
          <w:b/>
          <w:sz w:val="24"/>
          <w:szCs w:val="24"/>
        </w:rPr>
        <w:t xml:space="preserve">от </w:t>
      </w:r>
      <w:r w:rsidR="005C727E" w:rsidRPr="005C727E">
        <w:rPr>
          <w:rFonts w:cs="Arial"/>
          <w:b/>
          <w:sz w:val="24"/>
          <w:szCs w:val="24"/>
        </w:rPr>
        <w:t xml:space="preserve"> 13.03.2026</w:t>
      </w:r>
      <w:proofErr w:type="gramEnd"/>
      <w:r w:rsidR="005C727E" w:rsidRPr="005C727E">
        <w:rPr>
          <w:rFonts w:cs="Arial"/>
          <w:b/>
          <w:sz w:val="24"/>
          <w:szCs w:val="24"/>
        </w:rPr>
        <w:t xml:space="preserve"> </w:t>
      </w:r>
      <w:r w:rsidRPr="005C727E">
        <w:rPr>
          <w:rFonts w:cs="Arial"/>
          <w:b/>
          <w:sz w:val="24"/>
          <w:szCs w:val="24"/>
        </w:rPr>
        <w:t xml:space="preserve">№ </w:t>
      </w:r>
      <w:proofErr w:type="gramStart"/>
      <w:r w:rsidR="005C727E" w:rsidRPr="005C727E">
        <w:rPr>
          <w:rFonts w:cs="Arial"/>
          <w:b/>
          <w:sz w:val="24"/>
          <w:szCs w:val="24"/>
        </w:rPr>
        <w:t>20</w:t>
      </w:r>
      <w:r w:rsidRPr="005C727E">
        <w:rPr>
          <w:rFonts w:cs="Arial"/>
          <w:b/>
          <w:sz w:val="24"/>
          <w:szCs w:val="24"/>
        </w:rPr>
        <w:t xml:space="preserve">  «</w:t>
      </w:r>
      <w:proofErr w:type="gramEnd"/>
      <w:r w:rsidRPr="005C727E">
        <w:rPr>
          <w:rFonts w:cs="Arial"/>
          <w:b/>
          <w:sz w:val="24"/>
          <w:szCs w:val="24"/>
        </w:rPr>
        <w:t>Об утверждении</w:t>
      </w:r>
      <w:r w:rsidRPr="005C727E">
        <w:rPr>
          <w:rFonts w:cs="Arial"/>
          <w:sz w:val="24"/>
          <w:szCs w:val="24"/>
        </w:rPr>
        <w:t xml:space="preserve"> </w:t>
      </w:r>
      <w:r w:rsidRPr="005C727E">
        <w:rPr>
          <w:rFonts w:cs="Arial"/>
          <w:b/>
          <w:sz w:val="24"/>
          <w:szCs w:val="24"/>
        </w:rPr>
        <w:t>административного регламента предоставления муниципальной услуги «</w:t>
      </w:r>
      <w:r w:rsidR="005C727E" w:rsidRPr="005C727E">
        <w:rPr>
          <w:rFonts w:cs="Arial"/>
          <w:b/>
          <w:sz w:val="24"/>
          <w:szCs w:val="24"/>
        </w:rPr>
        <w:t>Выдача разрешения на использование земель или земельного участка, находящихся в муниципальной собственности Большевистского сельского поселения Еланского муниципального района Волгоградской области»</w:t>
      </w:r>
    </w:p>
    <w:p w14:paraId="10000000" w14:textId="77777777" w:rsidR="00741C7E" w:rsidRPr="005C727E" w:rsidRDefault="00741C7E">
      <w:pPr>
        <w:widowControl w:val="0"/>
        <w:jc w:val="both"/>
        <w:rPr>
          <w:rFonts w:ascii="Arial" w:hAnsi="Arial" w:cs="Arial"/>
          <w:szCs w:val="24"/>
        </w:rPr>
      </w:pPr>
    </w:p>
    <w:p w14:paraId="11000000" w14:textId="5134DD66" w:rsidR="00741C7E" w:rsidRPr="005C727E" w:rsidRDefault="00000000">
      <w:pPr>
        <w:jc w:val="both"/>
        <w:rPr>
          <w:rFonts w:ascii="Arial" w:hAnsi="Arial" w:cs="Arial"/>
          <w:szCs w:val="24"/>
        </w:rPr>
      </w:pPr>
      <w:r w:rsidRPr="005C727E">
        <w:rPr>
          <w:rFonts w:ascii="Arial" w:hAnsi="Arial" w:cs="Arial"/>
          <w:szCs w:val="24"/>
        </w:rPr>
        <w:t xml:space="preserve">        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02.02.2026 </w:t>
      </w:r>
      <w:r w:rsidRPr="005C727E">
        <w:rPr>
          <w:rFonts w:ascii="Arial" w:hAnsi="Arial" w:cs="Arial"/>
          <w:szCs w:val="24"/>
        </w:rPr>
        <w:br/>
        <w:t>№ 82 «Об утверждении Правил отчуждения древесины, находящейся в федеральной собственности, полученной из срубленных, спиленных, срезанных стволов деревьев, произрастающих на земельных участках (их частях) или землях, находящихся в федеральной собственности»</w:t>
      </w:r>
      <w:r w:rsidR="005C727E" w:rsidRPr="005C727E">
        <w:rPr>
          <w:rFonts w:ascii="Arial" w:hAnsi="Arial" w:cs="Arial"/>
          <w:szCs w:val="24"/>
        </w:rPr>
        <w:t>,</w:t>
      </w:r>
      <w:r w:rsidRPr="005C727E">
        <w:rPr>
          <w:rFonts w:ascii="Arial" w:hAnsi="Arial" w:cs="Arial"/>
          <w:szCs w:val="24"/>
        </w:rPr>
        <w:t xml:space="preserve"> </w:t>
      </w:r>
      <w:r w:rsidR="005C727E" w:rsidRPr="005C727E">
        <w:rPr>
          <w:rFonts w:ascii="Arial" w:hAnsi="Arial" w:cs="Arial"/>
          <w:szCs w:val="24"/>
        </w:rPr>
        <w:t>руководствуясь Уставом Большевистского сельского поселения Еланского муниципального района Волгоградской области, администрация Большевистского сельского поселения Еланского муниципального района Волгоградской области</w:t>
      </w:r>
    </w:p>
    <w:p w14:paraId="12000000" w14:textId="77777777" w:rsidR="00741C7E" w:rsidRPr="005C727E" w:rsidRDefault="00000000">
      <w:pPr>
        <w:widowControl w:val="0"/>
        <w:tabs>
          <w:tab w:val="left" w:pos="996"/>
        </w:tabs>
        <w:ind w:firstLine="540"/>
        <w:jc w:val="both"/>
        <w:rPr>
          <w:rFonts w:ascii="Arial" w:hAnsi="Arial" w:cs="Arial"/>
          <w:szCs w:val="24"/>
        </w:rPr>
      </w:pPr>
      <w:r w:rsidRPr="005C727E">
        <w:rPr>
          <w:rFonts w:ascii="Arial" w:hAnsi="Arial" w:cs="Arial"/>
          <w:szCs w:val="24"/>
        </w:rPr>
        <w:t xml:space="preserve">    </w:t>
      </w:r>
    </w:p>
    <w:p w14:paraId="13000000" w14:textId="68D07011" w:rsidR="00741C7E" w:rsidRPr="005C727E" w:rsidRDefault="00000000">
      <w:pPr>
        <w:jc w:val="both"/>
        <w:rPr>
          <w:rFonts w:ascii="Arial" w:hAnsi="Arial" w:cs="Arial"/>
          <w:szCs w:val="24"/>
        </w:rPr>
      </w:pPr>
      <w:r w:rsidRPr="005C727E">
        <w:rPr>
          <w:rFonts w:ascii="Arial" w:hAnsi="Arial" w:cs="Arial"/>
          <w:szCs w:val="24"/>
        </w:rPr>
        <w:t xml:space="preserve">        1. Внести в административный регламент предоставления муниципальной услуги «</w:t>
      </w:r>
      <w:r w:rsidR="005C727E" w:rsidRPr="005C727E">
        <w:rPr>
          <w:rFonts w:ascii="Arial" w:hAnsi="Arial" w:cs="Arial"/>
          <w:szCs w:val="24"/>
        </w:rPr>
        <w:t>Выдача разрешения на использование земель или земельного участка, находящихся в муниципальной собственности Большевистского сельского поселения Еланского муниципального района Волгоградской области»</w:t>
      </w:r>
      <w:r w:rsidRPr="005C727E">
        <w:rPr>
          <w:rFonts w:ascii="Arial" w:hAnsi="Arial" w:cs="Arial"/>
          <w:szCs w:val="24"/>
        </w:rPr>
        <w:t>, утвержденный постановлением</w:t>
      </w:r>
      <w:r w:rsidRPr="005C727E">
        <w:rPr>
          <w:rFonts w:ascii="Arial" w:hAnsi="Arial" w:cs="Arial"/>
          <w:iCs/>
          <w:szCs w:val="24"/>
        </w:rPr>
        <w:t xml:space="preserve"> </w:t>
      </w:r>
      <w:r w:rsidR="005C727E" w:rsidRPr="005C727E">
        <w:rPr>
          <w:rFonts w:ascii="Arial" w:hAnsi="Arial" w:cs="Arial"/>
          <w:iCs/>
          <w:szCs w:val="24"/>
        </w:rPr>
        <w:t>администрации Большевистского сельского поселения Еланского муниципального района Волгоградской области от  13.03.2026 № 20  «Об утверждении административного регламента предоставления муниципальной услуги «Выдача разрешения на использование земель или земельного участка, находящихся в муниципальной собственности Большевистского сельского поселения Еланского муниципального района Волгоградской области</w:t>
      </w:r>
      <w:r w:rsidR="005C727E" w:rsidRPr="005C727E">
        <w:rPr>
          <w:rFonts w:ascii="Arial" w:hAnsi="Arial" w:cs="Arial"/>
          <w:i/>
          <w:szCs w:val="24"/>
          <w:u w:val="single"/>
        </w:rPr>
        <w:t xml:space="preserve">» </w:t>
      </w:r>
      <w:r w:rsidRPr="005C727E">
        <w:rPr>
          <w:rFonts w:ascii="Arial" w:hAnsi="Arial" w:cs="Arial"/>
          <w:szCs w:val="24"/>
        </w:rPr>
        <w:t>следующие изменения:</w:t>
      </w:r>
    </w:p>
    <w:p w14:paraId="14000000" w14:textId="77777777" w:rsidR="00741C7E" w:rsidRPr="005C727E" w:rsidRDefault="00000000">
      <w:pPr>
        <w:jc w:val="both"/>
        <w:rPr>
          <w:rFonts w:ascii="Arial" w:hAnsi="Arial" w:cs="Arial"/>
          <w:szCs w:val="24"/>
        </w:rPr>
      </w:pPr>
      <w:r w:rsidRPr="005C727E">
        <w:rPr>
          <w:rFonts w:ascii="Arial" w:hAnsi="Arial" w:cs="Arial"/>
          <w:szCs w:val="24"/>
        </w:rPr>
        <w:t xml:space="preserve">         1) в подпункте «з» подпункта 1 пункта 2.5.1 слова «предоставленных для обеспечения обороны и безопасности» заменить словами «земель особо охраняемых территорий и объектов (за исключением земель особо охраняемых природных территорий)»;</w:t>
      </w:r>
    </w:p>
    <w:p w14:paraId="15000000" w14:textId="77777777" w:rsidR="00741C7E" w:rsidRPr="005C727E" w:rsidRDefault="00000000">
      <w:pPr>
        <w:ind w:firstLine="720"/>
        <w:jc w:val="both"/>
        <w:rPr>
          <w:rFonts w:ascii="Arial" w:hAnsi="Arial" w:cs="Arial"/>
          <w:szCs w:val="24"/>
        </w:rPr>
      </w:pPr>
      <w:r w:rsidRPr="005C727E">
        <w:rPr>
          <w:rFonts w:ascii="Arial" w:hAnsi="Arial" w:cs="Arial"/>
          <w:szCs w:val="24"/>
        </w:rPr>
        <w:t xml:space="preserve">2) абзац третий пункта </w:t>
      </w:r>
      <w:proofErr w:type="gramStart"/>
      <w:r w:rsidRPr="005C727E">
        <w:rPr>
          <w:rFonts w:ascii="Arial" w:hAnsi="Arial" w:cs="Arial"/>
          <w:szCs w:val="24"/>
        </w:rPr>
        <w:t>2.11.1  изложить</w:t>
      </w:r>
      <w:proofErr w:type="gramEnd"/>
      <w:r w:rsidRPr="005C727E">
        <w:rPr>
          <w:rFonts w:ascii="Arial" w:hAnsi="Arial" w:cs="Arial"/>
          <w:szCs w:val="24"/>
        </w:rPr>
        <w:t xml:space="preserve"> в следующей редакции:</w:t>
      </w:r>
    </w:p>
    <w:p w14:paraId="16000000" w14:textId="77777777" w:rsidR="00741C7E" w:rsidRPr="005C727E" w:rsidRDefault="00000000">
      <w:pPr>
        <w:ind w:firstLine="720"/>
        <w:jc w:val="both"/>
        <w:rPr>
          <w:rFonts w:ascii="Arial" w:hAnsi="Arial" w:cs="Arial"/>
          <w:szCs w:val="24"/>
        </w:rPr>
      </w:pPr>
      <w:r w:rsidRPr="005C727E">
        <w:rPr>
          <w:rFonts w:ascii="Arial" w:hAnsi="Arial" w:cs="Arial"/>
          <w:szCs w:val="24"/>
        </w:rPr>
        <w:t xml:space="preserve">«Помещения уполномоченного органа должны соответствовать </w:t>
      </w:r>
      <w:bookmarkStart w:id="0" w:name="_Hlk73960986"/>
      <w:r w:rsidRPr="005C727E">
        <w:rPr>
          <w:rFonts w:ascii="Arial" w:hAnsi="Arial" w:cs="Arial"/>
          <w:szCs w:val="24"/>
        </w:rPr>
        <w:t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</w:t>
      </w:r>
      <w:bookmarkEnd w:id="0"/>
      <w:r w:rsidRPr="005C727E">
        <w:rPr>
          <w:rFonts w:ascii="Arial" w:hAnsi="Arial" w:cs="Arial"/>
          <w:szCs w:val="24"/>
        </w:rPr>
        <w:t>, и быть оборудованы средствами пожаротушения»;</w:t>
      </w:r>
    </w:p>
    <w:p w14:paraId="17000000" w14:textId="77777777" w:rsidR="00741C7E" w:rsidRPr="005C727E" w:rsidRDefault="00000000">
      <w:pPr>
        <w:jc w:val="both"/>
        <w:rPr>
          <w:rFonts w:ascii="Arial" w:hAnsi="Arial" w:cs="Arial"/>
          <w:szCs w:val="24"/>
        </w:rPr>
      </w:pPr>
      <w:r w:rsidRPr="005C727E">
        <w:rPr>
          <w:rFonts w:ascii="Arial" w:hAnsi="Arial" w:cs="Arial"/>
          <w:szCs w:val="24"/>
        </w:rPr>
        <w:lastRenderedPageBreak/>
        <w:t xml:space="preserve">          3) в подпункте 3 пункта 3.3.4 слова «предоставленных для обеспечения обороны и безопасности» заменить словами «земель особо охраняемых территорий и объектов (за исключением земель особо охраняемых природных территорий)».</w:t>
      </w:r>
    </w:p>
    <w:p w14:paraId="18000000" w14:textId="77777777" w:rsidR="00741C7E" w:rsidRPr="005C727E" w:rsidRDefault="00741C7E">
      <w:pPr>
        <w:widowControl w:val="0"/>
        <w:tabs>
          <w:tab w:val="left" w:pos="996"/>
        </w:tabs>
        <w:ind w:firstLine="540"/>
        <w:jc w:val="both"/>
        <w:rPr>
          <w:rFonts w:ascii="Arial" w:hAnsi="Arial" w:cs="Arial"/>
          <w:szCs w:val="24"/>
        </w:rPr>
      </w:pPr>
    </w:p>
    <w:p w14:paraId="19000000" w14:textId="45F1292E" w:rsidR="00741C7E" w:rsidRPr="005C727E" w:rsidRDefault="0060574B">
      <w:pPr>
        <w:widowControl w:val="0"/>
        <w:ind w:firstLine="720"/>
        <w:jc w:val="both"/>
        <w:outlineLvl w:val="0"/>
        <w:rPr>
          <w:rFonts w:ascii="Arial" w:hAnsi="Arial" w:cs="Arial"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572BB98" wp14:editId="4FC594F0">
            <wp:simplePos x="0" y="0"/>
            <wp:positionH relativeFrom="margin">
              <wp:align>center</wp:align>
            </wp:positionH>
            <wp:positionV relativeFrom="paragraph">
              <wp:posOffset>205105</wp:posOffset>
            </wp:positionV>
            <wp:extent cx="1765935" cy="1447800"/>
            <wp:effectExtent l="0" t="0" r="5715" b="0"/>
            <wp:wrapNone/>
            <wp:docPr id="1" name="Изображение 1" descr="IMG_2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286"/>
                    <pic:cNvPicPr>
                      <a:picLocks noChangeAspect="1"/>
                    </pic:cNvPicPr>
                  </pic:nvPicPr>
                  <pic:blipFill>
                    <a:blip r:embed="rId6"/>
                    <a:srcRect l="36533" t="1437" r="25921" b="-3817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5C727E">
        <w:rPr>
          <w:rFonts w:ascii="Arial" w:hAnsi="Arial" w:cs="Arial"/>
          <w:szCs w:val="24"/>
        </w:rPr>
        <w:t>2. Настоящее постановление вступает в силу после его официального опубликования.</w:t>
      </w:r>
    </w:p>
    <w:p w14:paraId="1A000000" w14:textId="09664925" w:rsidR="00741C7E" w:rsidRPr="005C727E" w:rsidRDefault="00741C7E">
      <w:pPr>
        <w:widowControl w:val="0"/>
        <w:tabs>
          <w:tab w:val="left" w:pos="7836"/>
        </w:tabs>
        <w:rPr>
          <w:rFonts w:ascii="Arial" w:hAnsi="Arial" w:cs="Arial"/>
          <w:szCs w:val="24"/>
        </w:rPr>
      </w:pPr>
    </w:p>
    <w:p w14:paraId="1B000000" w14:textId="71FD4BE9" w:rsidR="00741C7E" w:rsidRPr="005C727E" w:rsidRDefault="00000000">
      <w:pPr>
        <w:widowControl w:val="0"/>
        <w:tabs>
          <w:tab w:val="left" w:pos="7836"/>
        </w:tabs>
        <w:rPr>
          <w:rFonts w:ascii="Arial" w:hAnsi="Arial" w:cs="Arial"/>
          <w:szCs w:val="24"/>
        </w:rPr>
      </w:pPr>
      <w:r w:rsidRPr="005C727E">
        <w:rPr>
          <w:rFonts w:ascii="Arial" w:hAnsi="Arial" w:cs="Arial"/>
          <w:szCs w:val="24"/>
        </w:rPr>
        <w:tab/>
      </w:r>
    </w:p>
    <w:p w14:paraId="1C000000" w14:textId="455E18FB" w:rsidR="00741C7E" w:rsidRPr="005C727E" w:rsidRDefault="00000000">
      <w:pPr>
        <w:widowControl w:val="0"/>
        <w:rPr>
          <w:rFonts w:ascii="Arial" w:hAnsi="Arial" w:cs="Arial"/>
          <w:szCs w:val="24"/>
        </w:rPr>
      </w:pPr>
      <w:r w:rsidRPr="005C727E">
        <w:rPr>
          <w:rFonts w:ascii="Arial" w:hAnsi="Arial" w:cs="Arial"/>
          <w:szCs w:val="24"/>
        </w:rPr>
        <w:t xml:space="preserve">Глава </w:t>
      </w:r>
      <w:r w:rsidR="005C727E" w:rsidRPr="005C727E">
        <w:rPr>
          <w:rFonts w:ascii="Arial" w:hAnsi="Arial" w:cs="Arial"/>
          <w:szCs w:val="24"/>
        </w:rPr>
        <w:t xml:space="preserve">Большевистского </w:t>
      </w:r>
    </w:p>
    <w:p w14:paraId="73CA2832" w14:textId="01E5D2B1" w:rsidR="005C727E" w:rsidRPr="005C727E" w:rsidRDefault="005C727E">
      <w:pPr>
        <w:widowControl w:val="0"/>
        <w:rPr>
          <w:rFonts w:ascii="Arial" w:hAnsi="Arial" w:cs="Arial"/>
          <w:i/>
          <w:szCs w:val="24"/>
        </w:rPr>
      </w:pPr>
      <w:r w:rsidRPr="005C727E">
        <w:rPr>
          <w:rFonts w:ascii="Arial" w:hAnsi="Arial" w:cs="Arial"/>
          <w:szCs w:val="24"/>
        </w:rPr>
        <w:t xml:space="preserve">сельского поселения                                                    </w:t>
      </w:r>
      <w:proofErr w:type="spellStart"/>
      <w:r w:rsidRPr="005C727E">
        <w:rPr>
          <w:rFonts w:ascii="Arial" w:hAnsi="Arial" w:cs="Arial"/>
          <w:szCs w:val="24"/>
        </w:rPr>
        <w:t>С.Ю.Скуратова</w:t>
      </w:r>
      <w:proofErr w:type="spellEnd"/>
    </w:p>
    <w:p w14:paraId="1D000000" w14:textId="77777777" w:rsidR="00741C7E" w:rsidRPr="005C727E" w:rsidRDefault="00741C7E">
      <w:pPr>
        <w:rPr>
          <w:rFonts w:ascii="Arial" w:hAnsi="Arial" w:cs="Arial"/>
          <w:szCs w:val="24"/>
        </w:rPr>
      </w:pPr>
    </w:p>
    <w:p w14:paraId="1E000000" w14:textId="77777777" w:rsidR="00741C7E" w:rsidRPr="005C727E" w:rsidRDefault="00741C7E">
      <w:pPr>
        <w:rPr>
          <w:rFonts w:ascii="Arial" w:hAnsi="Arial" w:cs="Arial"/>
          <w:szCs w:val="24"/>
        </w:rPr>
      </w:pPr>
    </w:p>
    <w:p w14:paraId="1F000000" w14:textId="77777777" w:rsidR="00741C7E" w:rsidRPr="005C727E" w:rsidRDefault="00741C7E">
      <w:pPr>
        <w:rPr>
          <w:rFonts w:ascii="Arial" w:hAnsi="Arial" w:cs="Arial"/>
          <w:szCs w:val="24"/>
        </w:rPr>
      </w:pPr>
    </w:p>
    <w:p w14:paraId="20000000" w14:textId="77777777" w:rsidR="00741C7E" w:rsidRPr="005C727E" w:rsidRDefault="00741C7E">
      <w:pPr>
        <w:rPr>
          <w:rFonts w:ascii="Arial" w:hAnsi="Arial" w:cs="Arial"/>
          <w:szCs w:val="24"/>
        </w:rPr>
      </w:pPr>
    </w:p>
    <w:p w14:paraId="21000000" w14:textId="77777777" w:rsidR="00741C7E" w:rsidRPr="005C727E" w:rsidRDefault="00741C7E">
      <w:pPr>
        <w:rPr>
          <w:rFonts w:ascii="Arial" w:hAnsi="Arial" w:cs="Arial"/>
          <w:szCs w:val="24"/>
        </w:rPr>
      </w:pPr>
    </w:p>
    <w:p w14:paraId="22000000" w14:textId="77777777" w:rsidR="00741C7E" w:rsidRPr="005C727E" w:rsidRDefault="00741C7E">
      <w:pPr>
        <w:rPr>
          <w:rFonts w:ascii="Arial" w:hAnsi="Arial" w:cs="Arial"/>
          <w:szCs w:val="24"/>
        </w:rPr>
      </w:pPr>
    </w:p>
    <w:p w14:paraId="23000000" w14:textId="77777777" w:rsidR="00741C7E" w:rsidRPr="005C727E" w:rsidRDefault="00741C7E">
      <w:pPr>
        <w:rPr>
          <w:rFonts w:ascii="Arial" w:hAnsi="Arial" w:cs="Arial"/>
          <w:szCs w:val="24"/>
        </w:rPr>
      </w:pPr>
    </w:p>
    <w:p w14:paraId="24000000" w14:textId="77777777" w:rsidR="00741C7E" w:rsidRPr="005C727E" w:rsidRDefault="00741C7E">
      <w:pPr>
        <w:rPr>
          <w:rFonts w:ascii="Arial" w:hAnsi="Arial" w:cs="Arial"/>
          <w:szCs w:val="24"/>
        </w:rPr>
      </w:pPr>
    </w:p>
    <w:p w14:paraId="25000000" w14:textId="77777777" w:rsidR="00741C7E" w:rsidRPr="005C727E" w:rsidRDefault="00741C7E">
      <w:pPr>
        <w:rPr>
          <w:rFonts w:ascii="Arial" w:hAnsi="Arial" w:cs="Arial"/>
          <w:szCs w:val="24"/>
        </w:rPr>
      </w:pPr>
    </w:p>
    <w:p w14:paraId="26000000" w14:textId="77777777" w:rsidR="00741C7E" w:rsidRPr="005C727E" w:rsidRDefault="00741C7E">
      <w:pPr>
        <w:rPr>
          <w:rFonts w:ascii="Arial" w:hAnsi="Arial" w:cs="Arial"/>
          <w:szCs w:val="24"/>
        </w:rPr>
      </w:pPr>
    </w:p>
    <w:p w14:paraId="27000000" w14:textId="77777777" w:rsidR="00741C7E" w:rsidRPr="005C727E" w:rsidRDefault="00741C7E">
      <w:pPr>
        <w:rPr>
          <w:rFonts w:ascii="Arial" w:hAnsi="Arial" w:cs="Arial"/>
          <w:szCs w:val="24"/>
        </w:rPr>
      </w:pPr>
    </w:p>
    <w:p w14:paraId="28000000" w14:textId="77777777" w:rsidR="00741C7E" w:rsidRPr="005C727E" w:rsidRDefault="00741C7E">
      <w:pPr>
        <w:rPr>
          <w:rFonts w:ascii="Arial" w:hAnsi="Arial" w:cs="Arial"/>
          <w:szCs w:val="24"/>
        </w:rPr>
      </w:pPr>
    </w:p>
    <w:sectPr w:rsidR="00741C7E" w:rsidRPr="005C727E">
      <w:headerReference w:type="even" r:id="rId7"/>
      <w:headerReference w:type="default" r:id="rId8"/>
      <w:pgSz w:w="11905" w:h="16837"/>
      <w:pgMar w:top="1134" w:right="1247" w:bottom="1134" w:left="1701" w:header="357" w:footer="4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EF35A" w14:textId="77777777" w:rsidR="00B769C5" w:rsidRDefault="00B769C5">
      <w:r>
        <w:separator/>
      </w:r>
    </w:p>
  </w:endnote>
  <w:endnote w:type="continuationSeparator" w:id="0">
    <w:p w14:paraId="3E42ED40" w14:textId="77777777" w:rsidR="00B769C5" w:rsidRDefault="00B7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377E0" w14:textId="77777777" w:rsidR="00B769C5" w:rsidRDefault="00B769C5">
      <w:r>
        <w:separator/>
      </w:r>
    </w:p>
  </w:footnote>
  <w:footnote w:type="continuationSeparator" w:id="0">
    <w:p w14:paraId="4B65A660" w14:textId="77777777" w:rsidR="00B769C5" w:rsidRDefault="00B76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00000" w14:textId="77777777" w:rsidR="00741C7E" w:rsidRDefault="00000000">
    <w:pPr>
      <w:pStyle w:val="aa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</w:instrText>
    </w:r>
    <w:r>
      <w:rPr>
        <w:rStyle w:val="a8"/>
      </w:rPr>
      <w:fldChar w:fldCharType="separate"/>
    </w:r>
    <w:r>
      <w:rPr>
        <w:rStyle w:val="a8"/>
      </w:rPr>
      <w:t xml:space="preserve"> </w:t>
    </w:r>
    <w:r>
      <w:rPr>
        <w:rStyle w:val="a8"/>
      </w:rPr>
      <w:fldChar w:fldCharType="end"/>
    </w:r>
  </w:p>
  <w:p w14:paraId="01000000" w14:textId="77777777" w:rsidR="00741C7E" w:rsidRDefault="00741C7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00000" w14:textId="77777777" w:rsidR="00741C7E" w:rsidRDefault="00000000">
    <w:pPr>
      <w:pStyle w:val="aa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</w:instrText>
    </w:r>
    <w:r>
      <w:rPr>
        <w:rStyle w:val="a8"/>
      </w:rPr>
      <w:fldChar w:fldCharType="separate"/>
    </w:r>
    <w:r>
      <w:rPr>
        <w:rStyle w:val="a8"/>
      </w:rPr>
      <w:t xml:space="preserve"> </w:t>
    </w:r>
    <w:r>
      <w:rPr>
        <w:rStyle w:val="a8"/>
      </w:rPr>
      <w:fldChar w:fldCharType="end"/>
    </w:r>
  </w:p>
  <w:p w14:paraId="03000000" w14:textId="77777777" w:rsidR="00741C7E" w:rsidRDefault="00741C7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C7E"/>
    <w:rsid w:val="00200E5C"/>
    <w:rsid w:val="005C727E"/>
    <w:rsid w:val="0060574B"/>
    <w:rsid w:val="00741C7E"/>
    <w:rsid w:val="0095471C"/>
    <w:rsid w:val="00B769C5"/>
    <w:rsid w:val="00E7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88E7"/>
  <w15:docId w15:val="{1A538CA8-C3D0-4CC5-9F70-D609704D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tkostenko">
    <w:name w:val="t_kostenko"/>
    <w:link w:val="tkostenko0"/>
    <w:rPr>
      <w:rFonts w:ascii="Arial" w:hAnsi="Arial"/>
    </w:rPr>
  </w:style>
  <w:style w:type="character" w:customStyle="1" w:styleId="tkostenko0">
    <w:name w:val="t_kostenko"/>
    <w:link w:val="tkostenko"/>
    <w:rPr>
      <w:rFonts w:ascii="Arial" w:hAnsi="Arial"/>
      <w:color w:val="000000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</w:rPr>
  </w:style>
  <w:style w:type="character" w:styleId="a5">
    <w:name w:val="Hyperlink"/>
    <w:link w:val="13"/>
    <w:rPr>
      <w:strike w:val="0"/>
      <w:color w:val="0000FF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Номер страницы1"/>
    <w:basedOn w:val="12"/>
    <w:link w:val="a8"/>
  </w:style>
  <w:style w:type="character" w:styleId="a8">
    <w:name w:val="page number"/>
    <w:basedOn w:val="a0"/>
    <w:link w:val="16"/>
  </w:style>
  <w:style w:type="paragraph" w:customStyle="1" w:styleId="17">
    <w:name w:val="Знак сноски1"/>
    <w:link w:val="a9"/>
    <w:rPr>
      <w:vertAlign w:val="superscript"/>
    </w:rPr>
  </w:style>
  <w:style w:type="character" w:styleId="a9">
    <w:name w:val="footnote reference"/>
    <w:link w:val="17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cell1">
    <w:name w:val="conspluscell"/>
    <w:basedOn w:val="a"/>
    <w:uiPriority w:val="99"/>
    <w:qFormat/>
    <w:rsid w:val="005C727E"/>
    <w:pPr>
      <w:suppressAutoHyphens/>
      <w:spacing w:before="100" w:beforeAutospacing="1" w:after="100" w:afterAutospacing="1"/>
    </w:pPr>
    <w:rPr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2026-05-12T12:35:00Z</cp:lastPrinted>
  <dcterms:created xsi:type="dcterms:W3CDTF">2026-05-12T07:10:00Z</dcterms:created>
  <dcterms:modified xsi:type="dcterms:W3CDTF">2026-05-12T12:42:00Z</dcterms:modified>
</cp:coreProperties>
</file>