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4C" w:rsidRDefault="0047484C">
      <w:pPr>
        <w:ind w:firstLine="709"/>
        <w:jc w:val="both"/>
      </w:pPr>
    </w:p>
    <w:p w:rsidR="0047484C" w:rsidRDefault="00E84389">
      <w:pPr>
        <w:tabs>
          <w:tab w:val="left" w:pos="4395"/>
        </w:tabs>
        <w:jc w:val="center"/>
      </w:pPr>
      <w:r>
        <w:t xml:space="preserve">Прокуратурой Еланского района </w:t>
      </w:r>
      <w:proofErr w:type="gramStart"/>
      <w:r>
        <w:t>в</w:t>
      </w:r>
      <w:proofErr w:type="gramEnd"/>
      <w:r>
        <w:t xml:space="preserve"> </w:t>
      </w:r>
      <w:proofErr w:type="gramStart"/>
      <w:r>
        <w:t>Еланский</w:t>
      </w:r>
      <w:proofErr w:type="gramEnd"/>
      <w:r>
        <w:t xml:space="preserve"> районный суд направлено уголовное дело</w:t>
      </w:r>
    </w:p>
    <w:p w:rsidR="0047484C" w:rsidRDefault="0047484C">
      <w:pPr>
        <w:tabs>
          <w:tab w:val="left" w:pos="4395"/>
        </w:tabs>
      </w:pPr>
    </w:p>
    <w:p w:rsidR="0047484C" w:rsidRDefault="0047484C">
      <w:pPr>
        <w:tabs>
          <w:tab w:val="left" w:pos="4395"/>
        </w:tabs>
      </w:pPr>
    </w:p>
    <w:p w:rsidR="0047484C" w:rsidRDefault="00E84389">
      <w:pPr>
        <w:ind w:firstLine="567"/>
        <w:jc w:val="both"/>
      </w:pPr>
      <w:r>
        <w:t xml:space="preserve">Прокуратурой Еланского района Волгоградской области утверждено обвинительное заключение по уголовному делу в отношении 20-летней местной жительницы. Она обвиняется в </w:t>
      </w:r>
      <w:r>
        <w:t xml:space="preserve">совершении преступления, предусмотренного п.п. а, б, в </w:t>
      </w:r>
      <w:proofErr w:type="gramStart"/>
      <w:r>
        <w:t>ч</w:t>
      </w:r>
      <w:proofErr w:type="gramEnd"/>
      <w:r>
        <w:t>. 4 ст. 264 УК РФ (нарушение лицом, не имеющим права управления транспортным средством, находящимся в состоянии опьянения, управляющим автомобилем, правил дорожного движения, повлекшее по неосторожнос</w:t>
      </w:r>
      <w:r>
        <w:t>ти смерть человека, сопряженное с оставлением места ДТП).</w:t>
      </w:r>
    </w:p>
    <w:p w:rsidR="0047484C" w:rsidRDefault="00E84389">
      <w:pPr>
        <w:ind w:firstLine="567"/>
        <w:jc w:val="both"/>
      </w:pPr>
      <w:r>
        <w:t xml:space="preserve">Расследованием установлено, что утром 18 ноября 2025 года фигурант, не </w:t>
      </w:r>
      <w:proofErr w:type="gramStart"/>
      <w:r>
        <w:t>имеющая</w:t>
      </w:r>
      <w:proofErr w:type="gramEnd"/>
      <w:r>
        <w:t xml:space="preserve"> права управления транспортным средством, находясь в состоянии опьянения, управляла автомобилем «ВАЗ-2109». Выехав на по</w:t>
      </w:r>
      <w:r>
        <w:t xml:space="preserve">лосу встречного движения, на пересечении улиц </w:t>
      </w:r>
      <w:proofErr w:type="gramStart"/>
      <w:r>
        <w:t>Московская</w:t>
      </w:r>
      <w:proofErr w:type="gramEnd"/>
      <w:r>
        <w:t xml:space="preserve"> и </w:t>
      </w:r>
      <w:proofErr w:type="spellStart"/>
      <w:r>
        <w:t>Киквидзе</w:t>
      </w:r>
      <w:proofErr w:type="spellEnd"/>
      <w:r>
        <w:t xml:space="preserve"> р.п. Елань обвиняемая совершила наезд на велосипедистку</w:t>
      </w:r>
      <w:r>
        <w:t>. От полученных травм 42-летняя</w:t>
      </w:r>
      <w:r>
        <w:t xml:space="preserve"> женщина скончалась на месте происшествия. Фигурант уголовного дела на автомобиле скрылась. </w:t>
      </w:r>
    </w:p>
    <w:p w:rsidR="0047484C" w:rsidRDefault="00E84389">
      <w:pPr>
        <w:ind w:firstLine="567"/>
        <w:jc w:val="both"/>
      </w:pPr>
      <w:r>
        <w:t>Уголовн</w:t>
      </w:r>
      <w:r>
        <w:t xml:space="preserve">ое дело направлено прокуратурой для рассмотрения по существу </w:t>
      </w:r>
      <w:proofErr w:type="gramStart"/>
      <w:r>
        <w:t>в</w:t>
      </w:r>
      <w:proofErr w:type="gramEnd"/>
      <w:r>
        <w:t xml:space="preserve"> </w:t>
      </w:r>
      <w:proofErr w:type="gramStart"/>
      <w:r>
        <w:t>Еланский</w:t>
      </w:r>
      <w:proofErr w:type="gramEnd"/>
      <w:r>
        <w:t xml:space="preserve"> районный суд Волгоградской области.</w:t>
      </w:r>
    </w:p>
    <w:p w:rsidR="0047484C" w:rsidRDefault="00E84389">
      <w:pPr>
        <w:ind w:firstLine="567"/>
        <w:jc w:val="both"/>
      </w:pPr>
      <w:r>
        <w:t>Ожидать суда обвиняемая будет, находясь под стражей.</w:t>
      </w:r>
    </w:p>
    <w:p w:rsidR="0047484C" w:rsidRDefault="00E84389">
      <w:pPr>
        <w:ind w:firstLine="567"/>
        <w:jc w:val="both"/>
      </w:pPr>
      <w:r>
        <w:t xml:space="preserve">Санкция </w:t>
      </w:r>
      <w:proofErr w:type="gramStart"/>
      <w:r>
        <w:t>ч</w:t>
      </w:r>
      <w:proofErr w:type="gramEnd"/>
      <w:r>
        <w:t>. 4 ст. 264 УК РФ в качестве максимального наказания предусматривает лишение свободы н</w:t>
      </w:r>
      <w:r>
        <w:t>а срок до 12 лет.</w:t>
      </w:r>
    </w:p>
    <w:p w:rsidR="0047484C" w:rsidRDefault="0047484C">
      <w:pPr>
        <w:ind w:firstLine="567"/>
        <w:jc w:val="both"/>
      </w:pPr>
    </w:p>
    <w:p w:rsidR="0047484C" w:rsidRDefault="0047484C">
      <w:pPr>
        <w:ind w:firstLine="567"/>
        <w:jc w:val="both"/>
      </w:pPr>
    </w:p>
    <w:p w:rsidR="0047484C" w:rsidRDefault="0047484C">
      <w:pPr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6237"/>
        <w:gridCol w:w="3120"/>
      </w:tblGrid>
      <w:tr w:rsidR="0047484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484C" w:rsidRDefault="0047484C">
            <w:pPr>
              <w:spacing w:line="240" w:lineRule="exact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84C" w:rsidRDefault="0047484C">
            <w:pPr>
              <w:spacing w:line="240" w:lineRule="exact"/>
              <w:jc w:val="right"/>
            </w:pPr>
          </w:p>
        </w:tc>
      </w:tr>
      <w:tr w:rsidR="0047484C">
        <w:trPr>
          <w:trHeight w:hRule="exact" w:val="22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484C" w:rsidRDefault="0047484C"/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84C" w:rsidRDefault="0047484C">
            <w:pPr>
              <w:jc w:val="right"/>
              <w:rPr>
                <w:sz w:val="16"/>
              </w:rPr>
            </w:pPr>
          </w:p>
        </w:tc>
      </w:tr>
      <w:tr w:rsidR="0047484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484C" w:rsidRDefault="00E84389">
            <w:pPr>
              <w:spacing w:line="240" w:lineRule="exact"/>
            </w:pPr>
            <w:r>
              <w:t>Заместитель прокурора района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84C" w:rsidRDefault="00E84389">
            <w:pPr>
              <w:spacing w:line="240" w:lineRule="exact"/>
              <w:jc w:val="right"/>
            </w:pPr>
            <w:r>
              <w:t xml:space="preserve">Н.Н. </w:t>
            </w:r>
            <w:proofErr w:type="spellStart"/>
            <w:r>
              <w:t>Бережнова</w:t>
            </w:r>
            <w:proofErr w:type="spellEnd"/>
          </w:p>
        </w:tc>
      </w:tr>
      <w:tr w:rsidR="0047484C">
        <w:trPr>
          <w:trHeight w:hRule="exact" w:val="1684"/>
        </w:trPr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484C" w:rsidRDefault="00E84389">
            <w:pPr>
              <w:spacing w:before="227" w:line="240" w:lineRule="exact"/>
              <w:ind w:left="720"/>
              <w:jc w:val="center"/>
            </w:pPr>
            <w:bookmarkStart w:id="0" w:name="SIGNERSTAMP1"/>
            <w:r>
              <w:rPr>
                <w:color w:val="953735"/>
              </w:rPr>
              <w:t>штамп подписи 1</w:t>
            </w:r>
            <w:bookmarkEnd w:id="0"/>
          </w:p>
        </w:tc>
      </w:tr>
    </w:tbl>
    <w:tbl>
      <w:tblPr>
        <w:tblpPr w:leftFromText="113" w:rightFromText="113" w:vertAnchor="page" w:tblpXSpec="right" w:tblpY="1528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525"/>
      </w:tblGrid>
      <w:tr w:rsidR="0047484C"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484C" w:rsidRDefault="00E84389">
            <w:pPr>
              <w:rPr>
                <w:sz w:val="24"/>
              </w:rPr>
            </w:pPr>
            <w:r>
              <w:rPr>
                <w:sz w:val="24"/>
              </w:rPr>
              <w:t xml:space="preserve">Н.Н. </w:t>
            </w:r>
            <w:proofErr w:type="spellStart"/>
            <w:r>
              <w:rPr>
                <w:sz w:val="24"/>
              </w:rPr>
              <w:t>Бережнова</w:t>
            </w:r>
            <w:proofErr w:type="spellEnd"/>
            <w:r>
              <w:rPr>
                <w:sz w:val="24"/>
              </w:rPr>
              <w:t>, 5-30-37</w:t>
            </w:r>
          </w:p>
        </w:tc>
      </w:tr>
    </w:tbl>
    <w:p w:rsidR="0047484C" w:rsidRDefault="0047484C">
      <w:pPr>
        <w:tabs>
          <w:tab w:val="left" w:pos="2595"/>
        </w:tabs>
      </w:pPr>
    </w:p>
    <w:sectPr w:rsidR="0047484C" w:rsidSect="0047484C">
      <w:headerReference w:type="default" r:id="rId7"/>
      <w:headerReference w:type="first" r:id="rId8"/>
      <w:footerReference w:type="first" r:id="rId9"/>
      <w:pgSz w:w="11908" w:h="16848"/>
      <w:pgMar w:top="1134" w:right="850" w:bottom="1134" w:left="1701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84C" w:rsidRDefault="0047484C" w:rsidP="0047484C">
      <w:r>
        <w:separator/>
      </w:r>
    </w:p>
  </w:endnote>
  <w:endnote w:type="continuationSeparator" w:id="1">
    <w:p w:rsidR="0047484C" w:rsidRDefault="0047484C" w:rsidP="0047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text" w:tblpXSpec="right" w:tblpY="9"/>
      <w:tblW w:w="0" w:type="auto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15"/>
    </w:tblGrid>
    <w:tr w:rsidR="0047484C">
      <w:trPr>
        <w:trHeight w:val="57"/>
        <w:jc w:val="right"/>
      </w:trPr>
      <w:tc>
        <w:tcPr>
          <w:tcW w:w="36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47484C" w:rsidRDefault="00E84389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47484C" w:rsidRDefault="00E84389">
          <w:pPr>
            <w:spacing w:after="60"/>
            <w:jc w:val="center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</w:t>
          </w:r>
          <w:proofErr w:type="gramStart"/>
          <w:r>
            <w:rPr>
              <w:color w:val="BFBFBF"/>
              <w:sz w:val="16"/>
            </w:rPr>
            <w:t>.н</w:t>
          </w:r>
          <w:proofErr w:type="gramEnd"/>
          <w:r>
            <w:rPr>
              <w:color w:val="BFBFBF"/>
              <w:sz w:val="16"/>
            </w:rPr>
            <w:t>омер</w:t>
          </w:r>
          <w:bookmarkEnd w:id="2"/>
          <w:proofErr w:type="spellEnd"/>
        </w:p>
      </w:tc>
    </w:tr>
  </w:tbl>
  <w:p w:rsidR="0047484C" w:rsidRDefault="004748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84C" w:rsidRDefault="0047484C" w:rsidP="0047484C">
      <w:r>
        <w:separator/>
      </w:r>
    </w:p>
  </w:footnote>
  <w:footnote w:type="continuationSeparator" w:id="1">
    <w:p w:rsidR="0047484C" w:rsidRDefault="0047484C" w:rsidP="00474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4C" w:rsidRDefault="0047484C">
    <w:pPr>
      <w:pStyle w:val="a8"/>
      <w:jc w:val="center"/>
    </w:pPr>
    <w:r>
      <w:fldChar w:fldCharType="begin"/>
    </w:r>
    <w:r w:rsidR="00E84389">
      <w:instrText xml:space="preserve">PAGE </w:instrText>
    </w:r>
    <w:r>
      <w:fldChar w:fldCharType="end"/>
    </w:r>
  </w:p>
  <w:p w:rsidR="0047484C" w:rsidRDefault="004748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4C" w:rsidRDefault="0047484C">
    <w:pPr>
      <w:pStyle w:val="HeaderandFooter"/>
    </w:pPr>
  </w:p>
  <w:p w:rsidR="0047484C" w:rsidRDefault="0047484C">
    <w:pPr>
      <w:pStyle w:val="HeaderandFooter"/>
    </w:pPr>
  </w:p>
  <w:p w:rsidR="0047484C" w:rsidRDefault="0047484C">
    <w:pPr>
      <w:pStyle w:val="Headerand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84C"/>
    <w:rsid w:val="0047484C"/>
    <w:rsid w:val="00E8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484C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47484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7484C"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basedOn w:val="a"/>
    <w:next w:val="a"/>
    <w:link w:val="30"/>
    <w:uiPriority w:val="9"/>
    <w:qFormat/>
    <w:rsid w:val="0047484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7484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47484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484C"/>
    <w:rPr>
      <w:rFonts w:ascii="Times New Roman" w:hAnsi="Times New Roman"/>
      <w:color w:val="000000"/>
      <w:sz w:val="28"/>
    </w:rPr>
  </w:style>
  <w:style w:type="paragraph" w:styleId="21">
    <w:name w:val="toc 2"/>
    <w:basedOn w:val="a"/>
    <w:next w:val="a"/>
    <w:link w:val="22"/>
    <w:uiPriority w:val="39"/>
    <w:rsid w:val="0047484C"/>
    <w:pPr>
      <w:ind w:left="200"/>
    </w:pPr>
    <w:rPr>
      <w:rFonts w:ascii="XO Thames" w:hAnsi="XO Thames"/>
    </w:rPr>
  </w:style>
  <w:style w:type="character" w:customStyle="1" w:styleId="22">
    <w:name w:val="Оглавление 2 Знак"/>
    <w:basedOn w:val="1"/>
    <w:link w:val="21"/>
    <w:rsid w:val="0047484C"/>
    <w:rPr>
      <w:rFonts w:ascii="XO Thames" w:hAnsi="XO Thames"/>
      <w:color w:val="000000"/>
    </w:rPr>
  </w:style>
  <w:style w:type="paragraph" w:styleId="41">
    <w:name w:val="toc 4"/>
    <w:basedOn w:val="a"/>
    <w:next w:val="a"/>
    <w:link w:val="42"/>
    <w:uiPriority w:val="39"/>
    <w:rsid w:val="0047484C"/>
    <w:pPr>
      <w:ind w:left="600"/>
    </w:pPr>
    <w:rPr>
      <w:rFonts w:ascii="XO Thames" w:hAnsi="XO Thames"/>
    </w:rPr>
  </w:style>
  <w:style w:type="character" w:customStyle="1" w:styleId="42">
    <w:name w:val="Оглавление 4 Знак"/>
    <w:basedOn w:val="1"/>
    <w:link w:val="41"/>
    <w:rsid w:val="0047484C"/>
    <w:rPr>
      <w:rFonts w:ascii="XO Thames" w:hAnsi="XO Thames"/>
      <w:color w:val="000000"/>
    </w:rPr>
  </w:style>
  <w:style w:type="paragraph" w:customStyle="1" w:styleId="220">
    <w:name w:val="Основной шрифт абзаца22"/>
    <w:link w:val="221"/>
    <w:rsid w:val="0047484C"/>
    <w:pPr>
      <w:spacing w:after="200" w:line="276" w:lineRule="auto"/>
    </w:pPr>
  </w:style>
  <w:style w:type="character" w:customStyle="1" w:styleId="221">
    <w:name w:val="Основной шрифт абзаца22"/>
    <w:link w:val="220"/>
    <w:rsid w:val="0047484C"/>
    <w:rPr>
      <w:color w:val="000000"/>
    </w:rPr>
  </w:style>
  <w:style w:type="paragraph" w:styleId="6">
    <w:name w:val="toc 6"/>
    <w:basedOn w:val="a"/>
    <w:next w:val="a"/>
    <w:link w:val="60"/>
    <w:uiPriority w:val="39"/>
    <w:rsid w:val="0047484C"/>
    <w:pPr>
      <w:ind w:left="1000"/>
    </w:pPr>
    <w:rPr>
      <w:rFonts w:ascii="XO Thames" w:hAnsi="XO Thames"/>
    </w:rPr>
  </w:style>
  <w:style w:type="character" w:customStyle="1" w:styleId="60">
    <w:name w:val="Оглавление 6 Знак"/>
    <w:basedOn w:val="1"/>
    <w:link w:val="6"/>
    <w:rsid w:val="0047484C"/>
    <w:rPr>
      <w:rFonts w:ascii="XO Thames" w:hAnsi="XO Thames"/>
      <w:color w:val="000000"/>
    </w:rPr>
  </w:style>
  <w:style w:type="paragraph" w:styleId="7">
    <w:name w:val="toc 7"/>
    <w:basedOn w:val="a"/>
    <w:next w:val="a"/>
    <w:link w:val="70"/>
    <w:uiPriority w:val="39"/>
    <w:rsid w:val="0047484C"/>
    <w:pPr>
      <w:ind w:left="1200"/>
    </w:pPr>
    <w:rPr>
      <w:rFonts w:ascii="XO Thames" w:hAnsi="XO Thames"/>
    </w:rPr>
  </w:style>
  <w:style w:type="character" w:customStyle="1" w:styleId="70">
    <w:name w:val="Оглавление 7 Знак"/>
    <w:basedOn w:val="1"/>
    <w:link w:val="7"/>
    <w:rsid w:val="0047484C"/>
    <w:rPr>
      <w:rFonts w:ascii="XO Thames" w:hAnsi="XO Thames"/>
      <w:color w:val="000000"/>
    </w:rPr>
  </w:style>
  <w:style w:type="paragraph" w:customStyle="1" w:styleId="Endnote">
    <w:name w:val="Endnote"/>
    <w:link w:val="Endnote0"/>
    <w:rsid w:val="0047484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7484C"/>
    <w:rPr>
      <w:rFonts w:ascii="XO Thames" w:hAnsi="XO Thames"/>
      <w:color w:val="000000"/>
    </w:rPr>
  </w:style>
  <w:style w:type="character" w:customStyle="1" w:styleId="30">
    <w:name w:val="Заголовок 3 Знак"/>
    <w:basedOn w:val="1"/>
    <w:link w:val="3"/>
    <w:rsid w:val="0047484C"/>
    <w:rPr>
      <w:rFonts w:ascii="XO Thames" w:hAnsi="XO Thames"/>
      <w:b/>
      <w:color w:val="000000"/>
      <w:sz w:val="26"/>
    </w:rPr>
  </w:style>
  <w:style w:type="paragraph" w:customStyle="1" w:styleId="12">
    <w:name w:val="Основной шрифт абзаца12"/>
    <w:link w:val="120"/>
    <w:rsid w:val="0047484C"/>
    <w:pPr>
      <w:spacing w:after="200" w:line="276" w:lineRule="auto"/>
    </w:pPr>
  </w:style>
  <w:style w:type="character" w:customStyle="1" w:styleId="120">
    <w:name w:val="Основной шрифт абзаца12"/>
    <w:link w:val="12"/>
    <w:rsid w:val="0047484C"/>
    <w:rPr>
      <w:color w:val="000000"/>
    </w:rPr>
  </w:style>
  <w:style w:type="paragraph" w:customStyle="1" w:styleId="13">
    <w:name w:val="Гиперссылка1"/>
    <w:link w:val="14"/>
    <w:rsid w:val="0047484C"/>
    <w:pPr>
      <w:spacing w:after="200" w:line="276" w:lineRule="auto"/>
    </w:pPr>
    <w:rPr>
      <w:color w:val="0000FF"/>
      <w:u w:val="single"/>
    </w:rPr>
  </w:style>
  <w:style w:type="character" w:customStyle="1" w:styleId="14">
    <w:name w:val="Гиперссылка1"/>
    <w:link w:val="13"/>
    <w:rsid w:val="0047484C"/>
    <w:rPr>
      <w:color w:val="0000FF"/>
      <w:u w:val="single"/>
    </w:rPr>
  </w:style>
  <w:style w:type="paragraph" w:styleId="a3">
    <w:name w:val="footer"/>
    <w:basedOn w:val="a"/>
    <w:link w:val="a4"/>
    <w:rsid w:val="004748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47484C"/>
  </w:style>
  <w:style w:type="paragraph" w:customStyle="1" w:styleId="15">
    <w:name w:val="Основной шрифт абзаца1"/>
    <w:link w:val="31"/>
    <w:rsid w:val="0047484C"/>
  </w:style>
  <w:style w:type="paragraph" w:styleId="31">
    <w:name w:val="toc 3"/>
    <w:basedOn w:val="a"/>
    <w:next w:val="a"/>
    <w:link w:val="32"/>
    <w:uiPriority w:val="39"/>
    <w:rsid w:val="0047484C"/>
    <w:pPr>
      <w:ind w:left="400"/>
    </w:pPr>
    <w:rPr>
      <w:rFonts w:ascii="XO Thames" w:hAnsi="XO Thames"/>
    </w:rPr>
  </w:style>
  <w:style w:type="character" w:customStyle="1" w:styleId="32">
    <w:name w:val="Оглавление 3 Знак"/>
    <w:basedOn w:val="1"/>
    <w:link w:val="31"/>
    <w:rsid w:val="0047484C"/>
    <w:rPr>
      <w:rFonts w:ascii="XO Thames" w:hAnsi="XO Thames"/>
      <w:color w:val="000000"/>
    </w:rPr>
  </w:style>
  <w:style w:type="paragraph" w:styleId="a5">
    <w:name w:val="Balloon Text"/>
    <w:basedOn w:val="a"/>
    <w:link w:val="a6"/>
    <w:rsid w:val="0047484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7484C"/>
    <w:rPr>
      <w:rFonts w:ascii="Tahoma" w:hAnsi="Tahoma"/>
      <w:sz w:val="16"/>
    </w:rPr>
  </w:style>
  <w:style w:type="paragraph" w:customStyle="1" w:styleId="222">
    <w:name w:val="Гиперссылка22"/>
    <w:link w:val="223"/>
    <w:rsid w:val="0047484C"/>
    <w:pPr>
      <w:spacing w:after="200" w:line="276" w:lineRule="auto"/>
    </w:pPr>
    <w:rPr>
      <w:color w:val="0000FF"/>
      <w:u w:val="single"/>
    </w:rPr>
  </w:style>
  <w:style w:type="character" w:customStyle="1" w:styleId="223">
    <w:name w:val="Гиперссылка22"/>
    <w:link w:val="222"/>
    <w:rsid w:val="0047484C"/>
    <w:rPr>
      <w:color w:val="0000FF"/>
      <w:u w:val="single"/>
    </w:rPr>
  </w:style>
  <w:style w:type="paragraph" w:customStyle="1" w:styleId="33">
    <w:name w:val="Гиперссылка3"/>
    <w:link w:val="34"/>
    <w:rsid w:val="0047484C"/>
    <w:pPr>
      <w:spacing w:after="200" w:line="276" w:lineRule="auto"/>
    </w:pPr>
    <w:rPr>
      <w:color w:val="0000FF"/>
      <w:u w:val="single"/>
    </w:rPr>
  </w:style>
  <w:style w:type="character" w:customStyle="1" w:styleId="34">
    <w:name w:val="Гиперссылка3"/>
    <w:link w:val="33"/>
    <w:rsid w:val="0047484C"/>
    <w:rPr>
      <w:color w:val="0000FF"/>
      <w:u w:val="single"/>
    </w:rPr>
  </w:style>
  <w:style w:type="paragraph" w:customStyle="1" w:styleId="23">
    <w:name w:val="Основной шрифт абзаца2"/>
    <w:link w:val="24"/>
    <w:rsid w:val="0047484C"/>
    <w:pPr>
      <w:spacing w:after="200" w:line="276" w:lineRule="auto"/>
    </w:pPr>
  </w:style>
  <w:style w:type="character" w:customStyle="1" w:styleId="24">
    <w:name w:val="Основной шрифт абзаца2"/>
    <w:link w:val="23"/>
    <w:rsid w:val="0047484C"/>
    <w:rPr>
      <w:color w:val="000000"/>
    </w:rPr>
  </w:style>
  <w:style w:type="character" w:customStyle="1" w:styleId="50">
    <w:name w:val="Заголовок 5 Знак"/>
    <w:basedOn w:val="1"/>
    <w:link w:val="5"/>
    <w:rsid w:val="0047484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7484C"/>
    <w:rPr>
      <w:rFonts w:ascii="XO Thames" w:hAnsi="XO Thames"/>
      <w:b/>
      <w:color w:val="000000"/>
      <w:sz w:val="32"/>
    </w:rPr>
  </w:style>
  <w:style w:type="paragraph" w:customStyle="1" w:styleId="18">
    <w:name w:val="Обычный18"/>
    <w:link w:val="180"/>
    <w:rsid w:val="0047484C"/>
    <w:pPr>
      <w:spacing w:after="200" w:line="276" w:lineRule="auto"/>
    </w:pPr>
    <w:rPr>
      <w:rFonts w:ascii="Times New Roman" w:hAnsi="Times New Roman"/>
    </w:rPr>
  </w:style>
  <w:style w:type="character" w:customStyle="1" w:styleId="180">
    <w:name w:val="Обычный18"/>
    <w:link w:val="18"/>
    <w:rsid w:val="0047484C"/>
    <w:rPr>
      <w:rFonts w:ascii="Times New Roman" w:hAnsi="Times New Roman"/>
    </w:rPr>
  </w:style>
  <w:style w:type="paragraph" w:customStyle="1" w:styleId="25">
    <w:name w:val="Гиперссылка2"/>
    <w:link w:val="a7"/>
    <w:rsid w:val="0047484C"/>
    <w:rPr>
      <w:color w:val="0000FF"/>
      <w:u w:val="single"/>
    </w:rPr>
  </w:style>
  <w:style w:type="character" w:styleId="a7">
    <w:name w:val="Hyperlink"/>
    <w:link w:val="25"/>
    <w:rsid w:val="0047484C"/>
    <w:rPr>
      <w:color w:val="0000FF"/>
      <w:u w:val="single"/>
    </w:rPr>
  </w:style>
  <w:style w:type="paragraph" w:customStyle="1" w:styleId="Footnote">
    <w:name w:val="Footnote"/>
    <w:link w:val="Footnote0"/>
    <w:rsid w:val="0047484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7484C"/>
    <w:rPr>
      <w:rFonts w:ascii="XO Thames" w:hAnsi="XO Thames"/>
      <w:color w:val="000000"/>
    </w:rPr>
  </w:style>
  <w:style w:type="paragraph" w:styleId="16">
    <w:name w:val="toc 1"/>
    <w:basedOn w:val="a"/>
    <w:next w:val="a"/>
    <w:link w:val="17"/>
    <w:uiPriority w:val="39"/>
    <w:rsid w:val="0047484C"/>
    <w:pPr>
      <w:spacing w:after="200" w:line="276" w:lineRule="auto"/>
    </w:pPr>
    <w:rPr>
      <w:rFonts w:ascii="XO Thames" w:hAnsi="XO Thames"/>
      <w:b/>
    </w:rPr>
  </w:style>
  <w:style w:type="character" w:customStyle="1" w:styleId="17">
    <w:name w:val="Оглавление 1 Знак"/>
    <w:basedOn w:val="1"/>
    <w:link w:val="16"/>
    <w:rsid w:val="0047484C"/>
    <w:rPr>
      <w:rFonts w:ascii="XO Thames" w:hAnsi="XO Thames"/>
      <w:b/>
      <w:color w:val="000000"/>
    </w:rPr>
  </w:style>
  <w:style w:type="paragraph" w:customStyle="1" w:styleId="43">
    <w:name w:val="Гиперссылка4"/>
    <w:link w:val="44"/>
    <w:rsid w:val="0047484C"/>
    <w:pPr>
      <w:spacing w:after="200" w:line="276" w:lineRule="auto"/>
    </w:pPr>
    <w:rPr>
      <w:color w:val="0000FF"/>
      <w:u w:val="single"/>
    </w:rPr>
  </w:style>
  <w:style w:type="character" w:customStyle="1" w:styleId="44">
    <w:name w:val="Гиперссылка4"/>
    <w:link w:val="43"/>
    <w:rsid w:val="0047484C"/>
    <w:rPr>
      <w:color w:val="0000FF"/>
      <w:u w:val="single"/>
    </w:rPr>
  </w:style>
  <w:style w:type="paragraph" w:customStyle="1" w:styleId="19">
    <w:name w:val="Обычный1"/>
    <w:link w:val="1a"/>
    <w:rsid w:val="0047484C"/>
    <w:rPr>
      <w:rFonts w:ascii="Times New Roman" w:hAnsi="Times New Roman"/>
      <w:sz w:val="28"/>
    </w:rPr>
  </w:style>
  <w:style w:type="character" w:customStyle="1" w:styleId="1a">
    <w:name w:val="Обычный1"/>
    <w:link w:val="19"/>
    <w:rsid w:val="0047484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47484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7484C"/>
    <w:rPr>
      <w:rFonts w:ascii="XO Thames" w:hAnsi="XO Thames"/>
    </w:rPr>
  </w:style>
  <w:style w:type="paragraph" w:styleId="a8">
    <w:name w:val="header"/>
    <w:basedOn w:val="a"/>
    <w:link w:val="a9"/>
    <w:rsid w:val="004748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47484C"/>
  </w:style>
  <w:style w:type="paragraph" w:customStyle="1" w:styleId="1b">
    <w:name w:val="Основной шрифт абзаца1"/>
    <w:link w:val="1c"/>
    <w:rsid w:val="0047484C"/>
    <w:pPr>
      <w:spacing w:after="200" w:line="276" w:lineRule="auto"/>
    </w:pPr>
  </w:style>
  <w:style w:type="character" w:customStyle="1" w:styleId="1c">
    <w:name w:val="Основной шрифт абзаца1"/>
    <w:link w:val="1b"/>
    <w:rsid w:val="0047484C"/>
    <w:rPr>
      <w:color w:val="000000"/>
    </w:rPr>
  </w:style>
  <w:style w:type="paragraph" w:customStyle="1" w:styleId="140">
    <w:name w:val="Обычный14"/>
    <w:link w:val="141"/>
    <w:rsid w:val="0047484C"/>
    <w:pPr>
      <w:spacing w:after="200" w:line="276" w:lineRule="auto"/>
    </w:pPr>
    <w:rPr>
      <w:rFonts w:ascii="Times New Roman" w:hAnsi="Times New Roman"/>
    </w:rPr>
  </w:style>
  <w:style w:type="character" w:customStyle="1" w:styleId="141">
    <w:name w:val="Обычный14"/>
    <w:link w:val="140"/>
    <w:rsid w:val="0047484C"/>
    <w:rPr>
      <w:rFonts w:ascii="Times New Roman" w:hAnsi="Times New Roman"/>
    </w:rPr>
  </w:style>
  <w:style w:type="paragraph" w:styleId="9">
    <w:name w:val="toc 9"/>
    <w:basedOn w:val="a"/>
    <w:next w:val="a"/>
    <w:link w:val="90"/>
    <w:uiPriority w:val="39"/>
    <w:rsid w:val="0047484C"/>
    <w:pPr>
      <w:ind w:left="1600"/>
    </w:pPr>
    <w:rPr>
      <w:rFonts w:ascii="XO Thames" w:hAnsi="XO Thames"/>
    </w:rPr>
  </w:style>
  <w:style w:type="character" w:customStyle="1" w:styleId="90">
    <w:name w:val="Оглавление 9 Знак"/>
    <w:basedOn w:val="1"/>
    <w:link w:val="9"/>
    <w:rsid w:val="0047484C"/>
    <w:rPr>
      <w:rFonts w:ascii="XO Thames" w:hAnsi="XO Thames"/>
      <w:color w:val="000000"/>
    </w:rPr>
  </w:style>
  <w:style w:type="paragraph" w:customStyle="1" w:styleId="35">
    <w:name w:val="Основной шрифт абзаца3"/>
    <w:link w:val="36"/>
    <w:rsid w:val="0047484C"/>
    <w:pPr>
      <w:spacing w:after="200" w:line="276" w:lineRule="auto"/>
    </w:pPr>
  </w:style>
  <w:style w:type="character" w:customStyle="1" w:styleId="36">
    <w:name w:val="Основной шрифт абзаца3"/>
    <w:link w:val="35"/>
    <w:rsid w:val="0047484C"/>
    <w:rPr>
      <w:color w:val="000000"/>
    </w:rPr>
  </w:style>
  <w:style w:type="paragraph" w:customStyle="1" w:styleId="160">
    <w:name w:val="Обычный16"/>
    <w:link w:val="161"/>
    <w:rsid w:val="0047484C"/>
    <w:pPr>
      <w:spacing w:after="200" w:line="276" w:lineRule="auto"/>
    </w:pPr>
    <w:rPr>
      <w:rFonts w:ascii="Times New Roman" w:hAnsi="Times New Roman"/>
    </w:rPr>
  </w:style>
  <w:style w:type="character" w:customStyle="1" w:styleId="161">
    <w:name w:val="Обычный16"/>
    <w:link w:val="160"/>
    <w:rsid w:val="0047484C"/>
    <w:rPr>
      <w:rFonts w:ascii="Times New Roman" w:hAnsi="Times New Roman"/>
    </w:rPr>
  </w:style>
  <w:style w:type="paragraph" w:styleId="8">
    <w:name w:val="toc 8"/>
    <w:basedOn w:val="a"/>
    <w:next w:val="a"/>
    <w:link w:val="80"/>
    <w:uiPriority w:val="39"/>
    <w:rsid w:val="0047484C"/>
    <w:pPr>
      <w:ind w:left="1400"/>
    </w:pPr>
    <w:rPr>
      <w:rFonts w:ascii="XO Thames" w:hAnsi="XO Thames"/>
    </w:rPr>
  </w:style>
  <w:style w:type="character" w:customStyle="1" w:styleId="80">
    <w:name w:val="Оглавление 8 Знак"/>
    <w:basedOn w:val="1"/>
    <w:link w:val="8"/>
    <w:rsid w:val="0047484C"/>
    <w:rPr>
      <w:rFonts w:ascii="XO Thames" w:hAnsi="XO Thames"/>
      <w:color w:val="000000"/>
    </w:rPr>
  </w:style>
  <w:style w:type="paragraph" w:customStyle="1" w:styleId="121">
    <w:name w:val="Обычный12"/>
    <w:link w:val="122"/>
    <w:rsid w:val="0047484C"/>
    <w:pPr>
      <w:spacing w:after="200" w:line="276" w:lineRule="auto"/>
    </w:pPr>
    <w:rPr>
      <w:rFonts w:ascii="Times New Roman" w:hAnsi="Times New Roman"/>
    </w:rPr>
  </w:style>
  <w:style w:type="character" w:customStyle="1" w:styleId="122">
    <w:name w:val="Обычный12"/>
    <w:link w:val="121"/>
    <w:rsid w:val="0047484C"/>
    <w:rPr>
      <w:rFonts w:ascii="Times New Roman" w:hAnsi="Times New Roman"/>
    </w:rPr>
  </w:style>
  <w:style w:type="paragraph" w:styleId="51">
    <w:name w:val="toc 5"/>
    <w:basedOn w:val="a"/>
    <w:next w:val="a"/>
    <w:link w:val="52"/>
    <w:uiPriority w:val="39"/>
    <w:rsid w:val="0047484C"/>
    <w:pPr>
      <w:ind w:left="800"/>
    </w:pPr>
    <w:rPr>
      <w:rFonts w:ascii="XO Thames" w:hAnsi="XO Thames"/>
    </w:rPr>
  </w:style>
  <w:style w:type="character" w:customStyle="1" w:styleId="52">
    <w:name w:val="Оглавление 5 Знак"/>
    <w:basedOn w:val="1"/>
    <w:link w:val="51"/>
    <w:rsid w:val="0047484C"/>
    <w:rPr>
      <w:rFonts w:ascii="XO Thames" w:hAnsi="XO Thames"/>
      <w:color w:val="000000"/>
    </w:rPr>
  </w:style>
  <w:style w:type="paragraph" w:styleId="aa">
    <w:name w:val="Subtitle"/>
    <w:basedOn w:val="a"/>
    <w:next w:val="a"/>
    <w:link w:val="ab"/>
    <w:uiPriority w:val="11"/>
    <w:qFormat/>
    <w:rsid w:val="0047484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basedOn w:val="1"/>
    <w:link w:val="aa"/>
    <w:rsid w:val="0047484C"/>
    <w:rPr>
      <w:rFonts w:ascii="XO Thames" w:hAnsi="XO Thames"/>
      <w:i/>
      <w:color w:val="000000"/>
      <w:sz w:val="24"/>
    </w:rPr>
  </w:style>
  <w:style w:type="paragraph" w:styleId="ac">
    <w:name w:val="Title"/>
    <w:basedOn w:val="a"/>
    <w:next w:val="a"/>
    <w:link w:val="ad"/>
    <w:uiPriority w:val="10"/>
    <w:qFormat/>
    <w:rsid w:val="0047484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basedOn w:val="1"/>
    <w:link w:val="ac"/>
    <w:rsid w:val="0047484C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sid w:val="0047484C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sid w:val="0047484C"/>
    <w:rPr>
      <w:rFonts w:ascii="XO Thames" w:hAnsi="XO Thames"/>
      <w:b/>
      <w:color w:val="000000"/>
    </w:rPr>
  </w:style>
  <w:style w:type="paragraph" w:customStyle="1" w:styleId="26">
    <w:name w:val="Гиперссылка2"/>
    <w:link w:val="27"/>
    <w:rsid w:val="0047484C"/>
    <w:pPr>
      <w:spacing w:after="200" w:line="276" w:lineRule="auto"/>
    </w:pPr>
    <w:rPr>
      <w:color w:val="0000FF"/>
      <w:u w:val="single"/>
    </w:rPr>
  </w:style>
  <w:style w:type="character" w:customStyle="1" w:styleId="27">
    <w:name w:val="Гиперссылка2"/>
    <w:link w:val="26"/>
    <w:rsid w:val="0047484C"/>
    <w:rPr>
      <w:color w:val="0000FF"/>
      <w:u w:val="single"/>
    </w:rPr>
  </w:style>
  <w:style w:type="table" w:customStyle="1" w:styleId="28">
    <w:name w:val="Сетка таблицы светлая2"/>
    <w:rsid w:val="0047484C"/>
    <w:rPr>
      <w:sz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47484C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rsid w:val="0047484C"/>
    <w:rPr>
      <w:sz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endnote text"/>
    <w:basedOn w:val="a"/>
    <w:link w:val="af0"/>
    <w:uiPriority w:val="99"/>
    <w:semiHidden/>
    <w:unhideWhenUsed/>
    <w:rsid w:val="00E84389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84389"/>
    <w:rPr>
      <w:rFonts w:ascii="Times New Roman" w:hAnsi="Times New Roman"/>
      <w:sz w:val="20"/>
    </w:rPr>
  </w:style>
  <w:style w:type="character" w:styleId="af1">
    <w:name w:val="endnote reference"/>
    <w:basedOn w:val="a0"/>
    <w:uiPriority w:val="99"/>
    <w:semiHidden/>
    <w:unhideWhenUsed/>
    <w:rsid w:val="00E84389"/>
    <w:rPr>
      <w:vertAlign w:val="superscript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D9AD-4324-46E0-8B49-2FFD4011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2025-07-08T16:34:00Z</dcterms:created>
  <dcterms:modified xsi:type="dcterms:W3CDTF">2026-06-10T09:30:00Z</dcterms:modified>
</cp:coreProperties>
</file>