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A5" w:rsidRPr="003A1D3E" w:rsidRDefault="009B1AA5" w:rsidP="009B1AA5">
      <w:pPr>
        <w:pStyle w:val="a3"/>
        <w:ind w:left="142"/>
        <w:jc w:val="both"/>
        <w:outlineLvl w:val="0"/>
        <w:rPr>
          <w:szCs w:val="28"/>
        </w:rPr>
      </w:pPr>
      <w:r w:rsidRPr="003A1D3E">
        <w:rPr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3810</wp:posOffset>
            </wp:positionV>
            <wp:extent cx="1437005" cy="1272540"/>
            <wp:effectExtent l="0" t="0" r="0" b="3810"/>
            <wp:wrapTight wrapText="bothSides">
              <wp:wrapPolygon edited="0">
                <wp:start x="0" y="0"/>
                <wp:lineTo x="0" y="21341"/>
                <wp:lineTo x="21190" y="21341"/>
                <wp:lineTo x="21190" y="0"/>
                <wp:lineTo x="0" y="0"/>
              </wp:wrapPolygon>
            </wp:wrapTight>
            <wp:docPr id="2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WEB 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D3E">
        <w:rPr>
          <w:szCs w:val="28"/>
        </w:rPr>
        <w:t>ПРЕСС-СЛУЖБА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ОТДЕЛЕНИЯ ФОНДА ПЕНСИОННОГО И СОЦИАЛЬНОГО СТРАХОВАНИЯ 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 РОССИЙСКОЙ ФЕДЕРАЦИИ</w:t>
      </w:r>
    </w:p>
    <w:p w:rsidR="009B1AA5" w:rsidRPr="000C3A32" w:rsidRDefault="009B1AA5" w:rsidP="009B1AA5">
      <w:pPr>
        <w:pStyle w:val="a3"/>
        <w:ind w:left="142"/>
        <w:jc w:val="both"/>
        <w:outlineLvl w:val="0"/>
        <w:rPr>
          <w:sz w:val="32"/>
        </w:rPr>
      </w:pPr>
      <w:r w:rsidRPr="003A1D3E">
        <w:rPr>
          <w:szCs w:val="28"/>
        </w:rPr>
        <w:t>ПО ВОЛГОГРАДСКОЙ ОБЛАСТИ</w:t>
      </w:r>
      <w:r>
        <w:rPr>
          <w:sz w:val="32"/>
        </w:rPr>
        <w:t xml:space="preserve"> </w:t>
      </w:r>
    </w:p>
    <w:p w:rsidR="009B1AA5" w:rsidRPr="000C3A32" w:rsidRDefault="009B1AA5" w:rsidP="009B1AA5">
      <w:pPr>
        <w:pStyle w:val="a5"/>
        <w:ind w:left="142" w:firstLine="578"/>
        <w:rPr>
          <w:b/>
          <w:sz w:val="22"/>
          <w:szCs w:val="20"/>
        </w:rPr>
      </w:pPr>
      <w:r w:rsidRPr="000C3A32">
        <w:rPr>
          <w:b/>
          <w:sz w:val="22"/>
          <w:szCs w:val="20"/>
        </w:rPr>
        <w:t xml:space="preserve">400001, г. Волгоград, ул. </w:t>
      </w:r>
      <w:proofErr w:type="spellStart"/>
      <w:r w:rsidRPr="000C3A32">
        <w:rPr>
          <w:b/>
          <w:sz w:val="22"/>
          <w:szCs w:val="20"/>
        </w:rPr>
        <w:t>Рабоче-Крестьянская</w:t>
      </w:r>
      <w:proofErr w:type="spellEnd"/>
      <w:r w:rsidRPr="000C3A32">
        <w:rPr>
          <w:b/>
          <w:sz w:val="22"/>
          <w:szCs w:val="20"/>
        </w:rPr>
        <w:t>, 16</w:t>
      </w:r>
    </w:p>
    <w:p w:rsidR="009B1AA5" w:rsidRDefault="00FF6172" w:rsidP="009B1AA5">
      <w:pPr>
        <w:pStyle w:val="a5"/>
        <w:ind w:left="1620"/>
        <w:rPr>
          <w:b/>
          <w:bCs/>
          <w:sz w:val="28"/>
        </w:rPr>
      </w:pPr>
      <w:r w:rsidRPr="00FF6172">
        <w:rPr>
          <w:noProof/>
          <w:lang w:eastAsia="ru-RU"/>
        </w:rPr>
        <w:pict>
          <v:line id="shape_0" o:spid="_x0000_s1026" style="position:absolute;left:0;text-align:left;z-index:251658240;visibility:visible;mso-wrap-distance-top:-3e-5mm;mso-wrap-distance-bottom:-3e-5mm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H2SknwdAgAANwQAAA4AAAAAAAAAAAAAAAAALgIAAGRycy9lMm9Eb2MueG1sUEsBAi0A&#10;FAAGAAgAAAAhAC29zV7cAAAABwEAAA8AAAAAAAAAAAAAAAAAdwQAAGRycy9kb3ducmV2LnhtbFBL&#10;BQYAAAAABAAEAPMAAACABQAAAAA=&#10;" strokeweight="1.59mm">
            <v:stroke joinstyle="miter"/>
          </v:line>
        </w:pict>
      </w:r>
    </w:p>
    <w:p w:rsidR="009B1AA5" w:rsidRDefault="009B1AA5" w:rsidP="009B1AA5">
      <w:pPr>
        <w:pStyle w:val="a5"/>
        <w:ind w:firstLine="0"/>
        <w:rPr>
          <w:b/>
          <w:bCs/>
        </w:rPr>
      </w:pPr>
    </w:p>
    <w:p w:rsidR="00DA4EB3" w:rsidRPr="00DD297C" w:rsidRDefault="00DA4EB3" w:rsidP="00DB2472">
      <w:pPr>
        <w:pStyle w:val="a5"/>
        <w:spacing w:after="120" w:line="360" w:lineRule="auto"/>
        <w:ind w:firstLine="0"/>
        <w:jc w:val="center"/>
        <w:rPr>
          <w:b/>
          <w:bCs/>
          <w:sz w:val="28"/>
          <w:szCs w:val="28"/>
        </w:rPr>
      </w:pPr>
      <w:r w:rsidRPr="00DD297C">
        <w:rPr>
          <w:b/>
          <w:bCs/>
          <w:sz w:val="28"/>
          <w:szCs w:val="28"/>
        </w:rPr>
        <w:t>Более 5 тысяч волгоградских родителей получили единовременное пособие при рождении ребенка с начала 2024 года</w:t>
      </w:r>
    </w:p>
    <w:p w:rsidR="00DA4EB3" w:rsidRDefault="00AA2FBD" w:rsidP="00DB2472">
      <w:pPr>
        <w:pStyle w:val="a7"/>
        <w:spacing w:before="0" w:beforeAutospacing="0" w:after="120" w:afterAutospacing="0" w:line="360" w:lineRule="auto"/>
        <w:jc w:val="both"/>
      </w:pPr>
      <w:r>
        <w:t>5 513</w:t>
      </w:r>
      <w:r w:rsidR="00DA4EB3">
        <w:t xml:space="preserve"> семей в </w:t>
      </w:r>
      <w:r>
        <w:t>Волгоградской</w:t>
      </w:r>
      <w:r w:rsidR="00DA4EB3">
        <w:t xml:space="preserve"> области получили единовременную выплату при рождении ребенка</w:t>
      </w:r>
      <w:r w:rsidR="00D95F25">
        <w:t xml:space="preserve"> с начала 2024 года</w:t>
      </w:r>
      <w:r w:rsidR="00DA4EB3">
        <w:t>. Это —</w:t>
      </w:r>
      <w:r w:rsidR="00D95F25">
        <w:t xml:space="preserve"> </w:t>
      </w:r>
      <w:r w:rsidR="00DA4EB3">
        <w:t xml:space="preserve">мера поддержки, которую региональное Отделение Социального фонда России предоставляет одному из родителей. Всего на финансирование данной выплаты Отделение СФР по </w:t>
      </w:r>
      <w:r>
        <w:t>Волгоградской</w:t>
      </w:r>
      <w:r w:rsidR="00DA4EB3">
        <w:t xml:space="preserve"> области направило более </w:t>
      </w:r>
      <w:r w:rsidR="00DD297C">
        <w:t>133,8</w:t>
      </w:r>
      <w:r w:rsidR="00DA4EB3">
        <w:t xml:space="preserve"> миллио</w:t>
      </w:r>
      <w:r w:rsidR="00DA4EB3" w:rsidRPr="005E57F5">
        <w:t>н</w:t>
      </w:r>
      <w:r w:rsidR="002C1D58" w:rsidRPr="005E57F5">
        <w:t>а</w:t>
      </w:r>
      <w:r w:rsidR="00DA4EB3">
        <w:t xml:space="preserve"> рублей.</w:t>
      </w:r>
    </w:p>
    <w:p w:rsidR="00DA4EB3" w:rsidRPr="00DD297C" w:rsidRDefault="00DA4EB3" w:rsidP="00DB2472">
      <w:pPr>
        <w:pStyle w:val="a7"/>
        <w:spacing w:before="0" w:beforeAutospacing="0" w:after="120" w:afterAutospacing="0" w:line="360" w:lineRule="auto"/>
        <w:jc w:val="both"/>
        <w:rPr>
          <w:i/>
        </w:rPr>
      </w:pPr>
      <w:r w:rsidRPr="00DD297C">
        <w:rPr>
          <w:i/>
        </w:rPr>
        <w:t>«</w:t>
      </w:r>
      <w:r w:rsidRPr="00DD297C">
        <w:rPr>
          <w:rStyle w:val="a8"/>
          <w:i w:val="0"/>
        </w:rPr>
        <w:t xml:space="preserve">Пособие </w:t>
      </w:r>
      <w:r w:rsidR="00366340">
        <w:rPr>
          <w:rStyle w:val="a8"/>
          <w:i w:val="0"/>
        </w:rPr>
        <w:t>предоставляется</w:t>
      </w:r>
      <w:r w:rsidRPr="00DD297C">
        <w:rPr>
          <w:rStyle w:val="a8"/>
          <w:i w:val="0"/>
        </w:rPr>
        <w:t xml:space="preserve"> всем российским семьям независимо от уровня дохода</w:t>
      </w:r>
      <w:r w:rsidR="001D08D1">
        <w:rPr>
          <w:rStyle w:val="a8"/>
          <w:i w:val="0"/>
        </w:rPr>
        <w:t xml:space="preserve">. </w:t>
      </w:r>
      <w:r w:rsidRPr="00DD297C">
        <w:rPr>
          <w:rStyle w:val="a8"/>
          <w:i w:val="0"/>
        </w:rPr>
        <w:t xml:space="preserve">Получить средства могут как работающие, так и неработающие родители, а также опекуны, усыновители или приемные родители ребенка. С 1 февраля 2024 года размер выплаты составляет </w:t>
      </w:r>
      <w:r w:rsidR="0040499F" w:rsidRPr="009D1507">
        <w:t>24 604,30</w:t>
      </w:r>
      <w:r w:rsidR="0040499F" w:rsidRPr="0055381A">
        <w:t xml:space="preserve"> </w:t>
      </w:r>
      <w:r w:rsidRPr="00DD297C">
        <w:rPr>
          <w:rStyle w:val="a8"/>
          <w:i w:val="0"/>
        </w:rPr>
        <w:t>рубля</w:t>
      </w:r>
      <w:r w:rsidR="001D08D1">
        <w:rPr>
          <w:rStyle w:val="a8"/>
          <w:i w:val="0"/>
        </w:rPr>
        <w:t xml:space="preserve">. </w:t>
      </w:r>
      <w:r w:rsidR="001D08D1" w:rsidRPr="00C2304D">
        <w:t>При рождении двух и более детей пособие выплачивается на каждого ребенка</w:t>
      </w:r>
      <w:r w:rsidRPr="00DD297C">
        <w:rPr>
          <w:rStyle w:val="a8"/>
          <w:i w:val="0"/>
        </w:rPr>
        <w:t xml:space="preserve">», — </w:t>
      </w:r>
      <w:r w:rsidRPr="00DD297C">
        <w:t xml:space="preserve">отметил управляющий Отделением СФР по </w:t>
      </w:r>
      <w:r w:rsidR="00DD297C" w:rsidRPr="00DD297C">
        <w:t>Волгоградской</w:t>
      </w:r>
      <w:r w:rsidRPr="00DD297C">
        <w:t xml:space="preserve"> области </w:t>
      </w:r>
      <w:r w:rsidR="00DD297C" w:rsidRPr="00DD297C">
        <w:rPr>
          <w:rStyle w:val="a9"/>
          <w:b w:val="0"/>
        </w:rPr>
        <w:t>Владимир Федоров</w:t>
      </w:r>
      <w:r w:rsidRPr="00DD297C">
        <w:t>.</w:t>
      </w:r>
    </w:p>
    <w:p w:rsidR="00D95F25" w:rsidRDefault="00D95F25" w:rsidP="00DB2472">
      <w:pPr>
        <w:pStyle w:val="a7"/>
        <w:spacing w:before="0" w:beforeAutospacing="0" w:after="120" w:afterAutospacing="0" w:line="360" w:lineRule="auto"/>
        <w:jc w:val="both"/>
      </w:pPr>
      <w:r w:rsidRPr="00D95F25">
        <w:t>Если</w:t>
      </w:r>
      <w:r>
        <w:t xml:space="preserve"> родители работают или работает один из родителей, пособие назначается и выплачивается </w:t>
      </w:r>
      <w:proofErr w:type="spellStart"/>
      <w:r>
        <w:t>проактивно</w:t>
      </w:r>
      <w:proofErr w:type="spellEnd"/>
      <w:r>
        <w:t xml:space="preserve"> — в течение 10 рабочих дней со дня получения сведений из реестра ЗАГС о рождении ребенка. Запрос на подтверждение, корректировку данных, необходимых для назначения и выплаты пособия, автоматически отправляется по месту работы мамы или папы.</w:t>
      </w:r>
    </w:p>
    <w:p w:rsidR="00D95F25" w:rsidRDefault="00D95F25" w:rsidP="00DB2472">
      <w:pPr>
        <w:pStyle w:val="a7"/>
        <w:spacing w:before="0" w:beforeAutospacing="0" w:after="120" w:afterAutospacing="0" w:line="360" w:lineRule="auto"/>
        <w:jc w:val="both"/>
      </w:pPr>
      <w:r>
        <w:t xml:space="preserve">Неработающие родители для оформления выплаты могут подать заявление на портале </w:t>
      </w:r>
      <w:proofErr w:type="spellStart"/>
      <w:r>
        <w:t>госуслуг</w:t>
      </w:r>
      <w:proofErr w:type="spellEnd"/>
      <w:r>
        <w:t xml:space="preserve"> либо обратиться в клиентские службы Отделения СФР по Волгоградской области или в МФЦ. Решение о назначении пособия выносится в течение 10 рабочих дней, выплата поступает в течение 5 рабочих дней </w:t>
      </w:r>
      <w:proofErr w:type="gramStart"/>
      <w:r>
        <w:t>с даты вынесения</w:t>
      </w:r>
      <w:proofErr w:type="gramEnd"/>
      <w:r>
        <w:t xml:space="preserve"> положительного решения.</w:t>
      </w:r>
    </w:p>
    <w:p w:rsidR="00D95F25" w:rsidRDefault="00D95F25" w:rsidP="00DB2472">
      <w:pPr>
        <w:pStyle w:val="a7"/>
        <w:spacing w:before="0" w:beforeAutospacing="0" w:after="120" w:afterAutospacing="0" w:line="360" w:lineRule="auto"/>
        <w:jc w:val="both"/>
      </w:pPr>
      <w:r>
        <w:t>Оформить единовременное пособие можно в течение 6 месяцев со дня рождения ребенка.</w:t>
      </w:r>
    </w:p>
    <w:p w:rsidR="00DA4EB3" w:rsidRDefault="00DA4EB3" w:rsidP="00DB2472">
      <w:pPr>
        <w:pStyle w:val="a7"/>
        <w:spacing w:before="0" w:beforeAutospacing="0" w:after="120" w:afterAutospacing="0" w:line="360" w:lineRule="auto"/>
        <w:jc w:val="both"/>
      </w:pPr>
      <w:r>
        <w:t>Если у вас остались вопросы, вы всегда можете обратиться в региональный контакт-центр: 8 (800) 100-00-01 (звонок бесплатный).</w:t>
      </w:r>
    </w:p>
    <w:p w:rsidR="005C0F62" w:rsidRDefault="005C0F62" w:rsidP="005C0F62">
      <w:pPr>
        <w:pStyle w:val="a5"/>
        <w:ind w:firstLine="0"/>
      </w:pPr>
      <w:r>
        <w:t xml:space="preserve">Подписывайтесь на наши </w:t>
      </w:r>
      <w:proofErr w:type="spellStart"/>
      <w:r>
        <w:t>соцсети</w:t>
      </w:r>
      <w:proofErr w:type="spellEnd"/>
      <w:r>
        <w:t xml:space="preserve">: </w:t>
      </w:r>
    </w:p>
    <w:p w:rsidR="005C0F62" w:rsidRDefault="00FF6172" w:rsidP="005C0F62">
      <w:pPr>
        <w:pStyle w:val="a5"/>
        <w:ind w:firstLine="0"/>
      </w:pPr>
      <w:hyperlink r:id="rId5" w:history="1">
        <w:r w:rsidR="005C0F62" w:rsidRPr="00604DEF">
          <w:rPr>
            <w:rStyle w:val="ac"/>
          </w:rPr>
          <w:t>https://vk.com/sfr.volgogradskayaoblast</w:t>
        </w:r>
      </w:hyperlink>
      <w:r w:rsidR="005C0F62">
        <w:t xml:space="preserve"> </w:t>
      </w:r>
    </w:p>
    <w:p w:rsidR="005C0F62" w:rsidRDefault="00FF6172" w:rsidP="005C0F62">
      <w:pPr>
        <w:pStyle w:val="a5"/>
        <w:ind w:firstLine="0"/>
      </w:pPr>
      <w:hyperlink r:id="rId6" w:history="1">
        <w:r w:rsidR="005C0F62" w:rsidRPr="00702FA9">
          <w:rPr>
            <w:rStyle w:val="ac"/>
          </w:rPr>
          <w:t>https://t.me/sfr_volgograd</w:t>
        </w:r>
      </w:hyperlink>
      <w:r w:rsidR="005C0F62">
        <w:t xml:space="preserve"> </w:t>
      </w:r>
    </w:p>
    <w:p w:rsidR="005C0F62" w:rsidRDefault="00FF6172" w:rsidP="005C0F62">
      <w:pPr>
        <w:pStyle w:val="a5"/>
        <w:ind w:firstLine="0"/>
        <w:rPr>
          <w:b/>
          <w:bCs/>
        </w:rPr>
      </w:pPr>
      <w:hyperlink r:id="rId7" w:history="1">
        <w:r w:rsidR="005C0F62" w:rsidRPr="00702FA9">
          <w:rPr>
            <w:rStyle w:val="ac"/>
          </w:rPr>
          <w:t>https://ok.ru/sfr.volgogradskayaoblast</w:t>
        </w:r>
      </w:hyperlink>
      <w:r w:rsidR="005C0F62">
        <w:rPr>
          <w:b/>
          <w:bCs/>
        </w:rPr>
        <w:t xml:space="preserve"> </w:t>
      </w:r>
    </w:p>
    <w:p w:rsidR="005C0F62" w:rsidRDefault="005C0F62" w:rsidP="009B1AA5">
      <w:pPr>
        <w:pStyle w:val="a5"/>
        <w:ind w:firstLine="0"/>
        <w:rPr>
          <w:b/>
          <w:bCs/>
        </w:rPr>
      </w:pPr>
    </w:p>
    <w:p w:rsidR="00E0202B" w:rsidRDefault="00E0202B" w:rsidP="00DB2472">
      <w:pPr>
        <w:pStyle w:val="a5"/>
        <w:spacing w:after="120" w:line="360" w:lineRule="auto"/>
        <w:ind w:firstLine="0"/>
      </w:pPr>
    </w:p>
    <w:p w:rsidR="00E0202B" w:rsidRPr="00D95F25" w:rsidRDefault="00E0202B" w:rsidP="00DB2472">
      <w:pPr>
        <w:pStyle w:val="a5"/>
        <w:spacing w:after="120" w:line="360" w:lineRule="auto"/>
        <w:ind w:firstLine="0"/>
        <w:rPr>
          <w:bCs/>
        </w:rPr>
      </w:pPr>
    </w:p>
    <w:sectPr w:rsidR="00E0202B" w:rsidRPr="00D95F25" w:rsidSect="005F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AA5"/>
    <w:rsid w:val="000770FE"/>
    <w:rsid w:val="001101F5"/>
    <w:rsid w:val="001D08D1"/>
    <w:rsid w:val="0024476F"/>
    <w:rsid w:val="002C1D58"/>
    <w:rsid w:val="002F09DB"/>
    <w:rsid w:val="00302959"/>
    <w:rsid w:val="003408BF"/>
    <w:rsid w:val="00366340"/>
    <w:rsid w:val="00394D3E"/>
    <w:rsid w:val="003A1D3E"/>
    <w:rsid w:val="003B69B2"/>
    <w:rsid w:val="0040499F"/>
    <w:rsid w:val="00461D35"/>
    <w:rsid w:val="00472BD5"/>
    <w:rsid w:val="00563106"/>
    <w:rsid w:val="005C0F62"/>
    <w:rsid w:val="005E57F5"/>
    <w:rsid w:val="005F4DB1"/>
    <w:rsid w:val="006544E7"/>
    <w:rsid w:val="00754625"/>
    <w:rsid w:val="0093182B"/>
    <w:rsid w:val="009B1AA5"/>
    <w:rsid w:val="00A76FC2"/>
    <w:rsid w:val="00AA2FBD"/>
    <w:rsid w:val="00AD7557"/>
    <w:rsid w:val="00B75320"/>
    <w:rsid w:val="00C14C77"/>
    <w:rsid w:val="00CE18DB"/>
    <w:rsid w:val="00D95F25"/>
    <w:rsid w:val="00DA4EB3"/>
    <w:rsid w:val="00DB2472"/>
    <w:rsid w:val="00DD297C"/>
    <w:rsid w:val="00E0202B"/>
    <w:rsid w:val="00E12FDB"/>
    <w:rsid w:val="00E14FA5"/>
    <w:rsid w:val="00FF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1A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B1AA5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9B1AA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1AA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Normal (Web)"/>
    <w:basedOn w:val="a"/>
    <w:uiPriority w:val="99"/>
    <w:semiHidden/>
    <w:unhideWhenUsed/>
    <w:rsid w:val="00E1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DA4EB3"/>
    <w:rPr>
      <w:i/>
      <w:iCs/>
    </w:rPr>
  </w:style>
  <w:style w:type="character" w:styleId="a9">
    <w:name w:val="Strong"/>
    <w:basedOn w:val="a0"/>
    <w:uiPriority w:val="22"/>
    <w:qFormat/>
    <w:rsid w:val="00DA4EB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0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202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5C0F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1A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B1AA5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9B1AA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1AA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Normal (Web)"/>
    <w:basedOn w:val="a"/>
    <w:uiPriority w:val="99"/>
    <w:semiHidden/>
    <w:unhideWhenUsed/>
    <w:rsid w:val="00E1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DA4EB3"/>
    <w:rPr>
      <w:i/>
      <w:iCs/>
    </w:rPr>
  </w:style>
  <w:style w:type="character" w:styleId="a9">
    <w:name w:val="Strong"/>
    <w:basedOn w:val="a0"/>
    <w:uiPriority w:val="22"/>
    <w:qFormat/>
    <w:rsid w:val="00DA4EB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0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2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sfr.volgogradskayaobla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sfr_volgograd" TargetMode="External"/><Relationship Id="rId5" Type="http://schemas.openxmlformats.org/officeDocument/2006/relationships/hyperlink" Target="https://vk.com/sfr.volgogradskayaoblas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044ZeninaEV</dc:creator>
  <cp:lastModifiedBy>Валентей Светлана Ивановна</cp:lastModifiedBy>
  <cp:revision>2</cp:revision>
  <dcterms:created xsi:type="dcterms:W3CDTF">2024-08-13T10:33:00Z</dcterms:created>
  <dcterms:modified xsi:type="dcterms:W3CDTF">2024-08-13T10:33:00Z</dcterms:modified>
</cp:coreProperties>
</file>