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F198">
      <w:pPr>
        <w:spacing w:after="18" w:line="259" w:lineRule="auto"/>
        <w:ind w:left="11" w:right="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Дума  </w:t>
      </w:r>
    </w:p>
    <w:p w14:paraId="19600B89">
      <w:pPr>
        <w:spacing w:after="18" w:line="259" w:lineRule="auto"/>
        <w:ind w:left="1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Большевистского сельского поселения </w:t>
      </w:r>
    </w:p>
    <w:p w14:paraId="6FCE7D4B">
      <w:pPr>
        <w:spacing w:after="18" w:line="259" w:lineRule="auto"/>
        <w:ind w:left="11" w:right="2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Еланского муниципального района Волгоградской области </w:t>
      </w:r>
    </w:p>
    <w:p w14:paraId="22C49E31">
      <w:pPr>
        <w:spacing w:after="63" w:line="259" w:lineRule="auto"/>
        <w:ind w:left="-29" w:right="-26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inline distT="0" distB="0" distL="114300" distR="114300">
                <wp:extent cx="5977255" cy="1841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977255" cy="18415"/>
                          <a:chOff x="0" y="0"/>
                          <a:chExt cx="5977128" cy="18288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>
                              <a:gd name="txL" fmla="*/ 0 w 5977128"/>
                              <a:gd name="txT" fmla="*/ 0 h 18288"/>
                              <a:gd name="txR" fmla="*/ 5977128 w 5977128"/>
                              <a:gd name="txB" fmla="*/ 18288 h 18288"/>
                            </a:gdLst>
                            <a:ahLst/>
                            <a:cxnLst/>
                            <a:rect l="txL" t="txT" r="txR" b="txB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470.65pt;" coordsize="5977128,18288" o:gfxdata="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p6uml1QAAAAMBAAAPAAAAAAAAAAEAIAAAACIAAABkcnMvZG93bnJldi54bWxQSwECFAAUAAAA&#10;CACHTuJAdgclltUCAADBBgAADgAAAAAAAAABACAAAAAkAQAAZHJzL2Uyb0RvYy54bWxQSwUGAAAA&#10;AAYABgBZAQAAawYAAAAA&#10;">
                <o:lock v:ext="edit" rotation="t" aspectratio="f"/>
                <v:shape id="_x0000_s1026" o:spid="_x0000_s1026" o:spt="100" style="position:absolute;left:0;top:0;height:18288;width:5977128;" fillcolor="#000000" filled="t" stroked="f" coordsize="5977128,18288" o:gfxdata="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bVc7sAAADa&#10;AAAADwAAAAAAAAABACAAAAAiAAAAZHJzL2Rvd25yZXYueG1sUEsBAhQAFAAAAAgAh07iQDMvBZ47&#10;AAAAOQAAABAAAAAAAAAAAQAgAAAACgEAAGRycy9zaGFwZXhtbC54bWxQSwUGAAAAAAYABgBbAQAA&#10;tAMAAAAA&#10;" path="m0,0l5977128,0,5977128,18288,0,18288,0,0e">
                  <v:fill on="t" focussize="0,0"/>
                  <v:stroke on="f" weight="0pt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4F41232">
      <w:pPr>
        <w:spacing w:after="55" w:line="259" w:lineRule="auto"/>
        <w:ind w:left="57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8A4882">
      <w:pPr>
        <w:spacing w:after="0" w:line="259" w:lineRule="auto"/>
        <w:ind w:left="0" w:right="2"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РЕШЕНИЕ </w:t>
      </w:r>
    </w:p>
    <w:p w14:paraId="3F58E323">
      <w:pPr>
        <w:spacing w:after="0"/>
        <w:rPr>
          <w:rFonts w:hint="default" w:ascii="Arial" w:hAnsi="Arial" w:cs="Arial"/>
          <w:sz w:val="24"/>
          <w:szCs w:val="24"/>
        </w:rPr>
      </w:pPr>
    </w:p>
    <w:p w14:paraId="08000000">
      <w:pPr>
        <w:spacing w:after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августа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31/10</w:t>
      </w:r>
      <w:bookmarkStart w:id="1" w:name="_GoBack"/>
      <w:bookmarkEnd w:id="1"/>
    </w:p>
    <w:p w14:paraId="09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0B000000">
      <w:pPr>
        <w:spacing w:after="0"/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 xml:space="preserve">О внесении изменений в решение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Думы Большевистского сельского поселения  Еланского муниципального района Волгоградской области </w:t>
      </w:r>
      <w:r>
        <w:rPr>
          <w:rFonts w:hint="default" w:ascii="Arial" w:hAnsi="Arial" w:cs="Arial"/>
          <w:b/>
          <w:i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от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13.03.2023 г</w:t>
      </w:r>
      <w:r>
        <w:rPr>
          <w:rFonts w:hint="default" w:ascii="Arial" w:hAnsi="Arial" w:cs="Arial"/>
          <w:b/>
          <w:color w:val="000000"/>
          <w:spacing w:val="7"/>
          <w:sz w:val="24"/>
          <w:szCs w:val="24"/>
        </w:rPr>
        <w:t xml:space="preserve">  № 96/34</w:t>
      </w:r>
      <w:r>
        <w:rPr>
          <w:rFonts w:hint="default" w:ascii="Arial" w:hAnsi="Arial" w:cs="Arial"/>
          <w:b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«Об утверждении Положения о приватизации имущества,            находящегося в муниципальной собственности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Большевистского сельского поселения  Еланского муниципального района Волгоградской области» </w:t>
      </w:r>
    </w:p>
    <w:p w14:paraId="0C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0D000000">
      <w:pPr>
        <w:spacing w:after="0" w:line="240" w:lineRule="auto"/>
        <w:ind w:left="0" w:firstLine="720"/>
        <w:jc w:val="both"/>
        <w:rPr>
          <w:rFonts w:hint="default" w:ascii="Arial" w:hAnsi="Arial" w:cs="Arial"/>
          <w:spacing w:val="8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реализации Федерального закона от 21.12.2001 № 178-ФЗ                 «О приватизации государственного и муниципального имущества», в соответствии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и Уставом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, </w:t>
      </w:r>
      <w:r>
        <w:rPr>
          <w:rFonts w:hint="default" w:ascii="Arial" w:hAnsi="Arial" w:cs="Arial"/>
          <w:sz w:val="24"/>
          <w:szCs w:val="24"/>
        </w:rPr>
        <w:t>Дума Большевистского сельского поселения Еланского муниципального района Волгоградской области</w:t>
      </w:r>
    </w:p>
    <w:p w14:paraId="0E000000">
      <w:pPr>
        <w:spacing w:after="0" w:line="240" w:lineRule="auto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 е ш и л (а):</w:t>
      </w:r>
    </w:p>
    <w:p w14:paraId="0F000000">
      <w:pPr>
        <w:keepNext/>
        <w:keepLines/>
        <w:spacing w:after="0" w:line="240" w:lineRule="auto"/>
        <w:ind w:left="0" w:firstLine="72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Внести в Положение о приватизации имущества, находящегося в муниципальной собственности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, утвержденное решением </w:t>
      </w:r>
      <w:r>
        <w:rPr>
          <w:rFonts w:ascii="Arial" w:hAnsi="Arial" w:eastAsia="Times New Roman" w:cs="Arial"/>
          <w:iCs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от 13.03.2023 г  № 96/34, следующие изменения:</w:t>
      </w:r>
    </w:p>
    <w:p w14:paraId="10000000">
      <w:pPr>
        <w:keepNext/>
        <w:keepLines/>
        <w:spacing w:after="0" w:line="240" w:lineRule="auto"/>
        <w:ind w:left="0"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в подпункте «з» пункта 3.4 слова «порядок подведения итогов продажи муниципального имущества и» исключить, слова «без объявления цены» заменить словами «по минимально допустимой цене»;</w:t>
      </w:r>
    </w:p>
    <w:p w14:paraId="11000000">
      <w:pPr>
        <w:keepNext/>
        <w:keepLines/>
        <w:spacing w:after="0" w:line="240" w:lineRule="auto"/>
        <w:ind w:left="0"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абзац 1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пункт 4.1 изложить в следующей редакции:</w:t>
      </w:r>
    </w:p>
    <w:p w14:paraId="12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206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«4.1. Программа приватизации в течение 15 календарных дней со дня утверждения </w:t>
      </w:r>
      <w:r>
        <w:rPr>
          <w:rFonts w:ascii="Arial" w:hAnsi="Arial" w:eastAsia="Times New Roman" w:cs="Arial"/>
          <w:iCs/>
          <w:sz w:val="24"/>
          <w:szCs w:val="24"/>
        </w:rPr>
        <w:t>Думы 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размещается</w:t>
      </w:r>
      <w:r>
        <w:rPr>
          <w:rFonts w:hint="default" w:ascii="Arial" w:hAnsi="Arial" w:cs="Arial"/>
          <w:i/>
          <w:sz w:val="24"/>
          <w:szCs w:val="24"/>
        </w:rPr>
        <w:t xml:space="preserve"> администрацией</w:t>
      </w:r>
      <w:r>
        <w:rPr>
          <w:rFonts w:hint="default" w:ascii="Arial" w:hAnsi="Arial" w:cs="Arial"/>
          <w:i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Федерации.»;</w:t>
      </w:r>
    </w:p>
    <w:p w14:paraId="13000000">
      <w:pPr>
        <w:keepNext/>
        <w:keepLines/>
        <w:spacing w:after="0" w:line="240" w:lineRule="auto"/>
        <w:ind w:left="0" w:firstLine="720"/>
        <w:contextualSpacing/>
        <w:jc w:val="both"/>
        <w:rPr>
          <w:rFonts w:hint="default" w:ascii="Arial" w:hAnsi="Arial" w:cs="Arial"/>
          <w:color w:val="00206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3) пункт 4.2 изложить в следующей редакции:</w:t>
      </w:r>
    </w:p>
    <w:p w14:paraId="14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206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«4.2. Решения об условиях приватизации подлежат размещению в открытом доступе на официальных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сайтах в сети «Интернет» в течение десяти дней со дня принятия этих решений, за исключением решений об условиях приватизации, которая осуществляется способами, предусмотренными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"https://login.consultant.ru/link/?req=doc&amp;base=LAW&amp;n=501444&amp;dst=366"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подпунктами 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"https://login.consultant.ru/link/?req=doc&amp;base=LAW&amp;n=501444&amp;dst=168"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1.1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"https://login.consultant.ru/link/?req=doc&amp;base=LAW&amp;n=501444&amp;dst=368"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5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"https://login.consultant.ru/link/?req=doc&amp;base=LAW&amp;n=501444&amp;dst=370"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9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HYPERLINK "https://login.consultant.ru/link/?req=doc&amp;base=LAW&amp;n=501444&amp;dst=371"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10 пункта 1 статьи 13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14:paraId="1500000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пункте 4.4 слова «без объявления цены» заменить словами «по минимально допустимой цене».</w:t>
      </w:r>
    </w:p>
    <w:p w14:paraId="3AC8FAEB">
      <w:pPr>
        <w:pStyle w:val="27"/>
        <w:numPr>
          <w:ilvl w:val="0"/>
          <w:numId w:val="2"/>
        </w:numPr>
        <w:tabs>
          <w:tab w:val="left" w:pos="1134"/>
        </w:tabs>
        <w:ind w:left="172" w:leftChars="0" w:firstLine="708" w:firstLineChars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Признать утратившим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силу Решение Думы Большевистского сельского поселения Еланского муниципального района Волгоградской области №</w:t>
      </w:r>
      <w:r>
        <w:rPr>
          <w:rFonts w:hint="default" w:ascii="Arial" w:hAnsi="Arial" w:cs="Arial"/>
          <w:sz w:val="24"/>
          <w:szCs w:val="24"/>
          <w:lang w:val="ru-RU"/>
        </w:rPr>
        <w:t>22/7</w:t>
      </w:r>
      <w:r>
        <w:rPr>
          <w:rFonts w:hint="default" w:ascii="Arial" w:hAnsi="Arial" w:cs="Arial"/>
          <w:sz w:val="24"/>
          <w:szCs w:val="24"/>
        </w:rPr>
        <w:t xml:space="preserve"> от 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02</w:t>
      </w:r>
      <w:r>
        <w:rPr>
          <w:rFonts w:hint="default"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hint="default" w:ascii="Arial" w:hAnsi="Arial" w:cs="Arial"/>
          <w:sz w:val="24"/>
          <w:szCs w:val="24"/>
        </w:rPr>
        <w:t>г. «</w:t>
      </w:r>
      <w:r>
        <w:rPr>
          <w:rFonts w:hint="default" w:ascii="Arial" w:hAnsi="Arial" w:cs="Arial"/>
          <w:sz w:val="24"/>
          <w:szCs w:val="24"/>
          <w:lang w:val="ru-RU"/>
        </w:rPr>
        <w:t xml:space="preserve">О внесении изменений в решение Думы Большевистского сельского поселения Еланского муниципального района Волгоградской области </w:t>
      </w:r>
      <w:bookmarkStart w:id="0" w:name="_Hlk193722588"/>
      <w:r>
        <w:rPr>
          <w:rFonts w:hint="default" w:ascii="Arial" w:hAnsi="Arial" w:cs="Arial"/>
          <w:sz w:val="24"/>
          <w:szCs w:val="24"/>
          <w:lang w:val="ru-RU"/>
        </w:rPr>
        <w:t>от 13.03.2023 №96/34</w:t>
      </w:r>
      <w:bookmarkEnd w:id="0"/>
      <w:r>
        <w:rPr>
          <w:rFonts w:hint="default" w:ascii="Arial" w:hAnsi="Arial" w:cs="Arial"/>
          <w:sz w:val="24"/>
          <w:szCs w:val="24"/>
          <w:lang w:val="ru-RU"/>
        </w:rPr>
        <w:t xml:space="preserve">«Об утверждении Положения о приватизации имущества, находящегося в муниципальной собственности Большевистского сельского поселения» </w:t>
      </w:r>
    </w:p>
    <w:p w14:paraId="18000000">
      <w:pPr>
        <w:pStyle w:val="27"/>
        <w:numPr>
          <w:ilvl w:val="0"/>
          <w:numId w:val="2"/>
        </w:numPr>
        <w:tabs>
          <w:tab w:val="left" w:pos="1134"/>
        </w:tabs>
        <w:ind w:left="172" w:leftChars="0" w:firstLine="708" w:firstLineChars="0"/>
        <w:jc w:val="both"/>
        <w:rPr>
          <w:rFonts w:hint="default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Настоящее Решение вступает в силу с момента опубликования на сайте сетевого издания </w:t>
      </w:r>
      <w:r>
        <w:rPr>
          <w:rFonts w:hint="default" w:ascii="Arial" w:hAnsi="Arial" w:cs="Arial"/>
          <w:sz w:val="24"/>
          <w:szCs w:val="24"/>
        </w:rPr>
        <w:t>ELANSKIE</w:t>
      </w: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>VESTI</w:t>
      </w:r>
      <w:r>
        <w:rPr>
          <w:rFonts w:hint="default" w:ascii="Arial" w:hAnsi="Arial" w:cs="Arial"/>
          <w:sz w:val="24"/>
          <w:szCs w:val="24"/>
          <w:lang w:val="ru-RU"/>
        </w:rPr>
        <w:t xml:space="preserve"> (</w:t>
      </w:r>
      <w:r>
        <w:rPr>
          <w:rFonts w:hint="default" w:ascii="Arial" w:hAnsi="Arial" w:cs="Arial"/>
          <w:sz w:val="24"/>
          <w:szCs w:val="24"/>
        </w:rPr>
        <w:t>http</w:t>
      </w:r>
      <w:r>
        <w:rPr>
          <w:rFonts w:hint="default" w:ascii="Arial" w:hAnsi="Arial" w:cs="Arial"/>
          <w:sz w:val="24"/>
          <w:szCs w:val="24"/>
          <w:lang w:val="ru-RU"/>
        </w:rPr>
        <w:t>://</w:t>
      </w:r>
      <w:r>
        <w:rPr>
          <w:rFonts w:hint="default" w:ascii="Arial" w:hAnsi="Arial" w:cs="Arial"/>
          <w:sz w:val="24"/>
          <w:szCs w:val="24"/>
        </w:rPr>
        <w:t>ELANSKIE</w:t>
      </w: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>VESTI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  <w:r>
        <w:rPr>
          <w:rFonts w:hint="default" w:ascii="Arial" w:hAnsi="Arial" w:cs="Arial"/>
          <w:sz w:val="24"/>
          <w:szCs w:val="24"/>
        </w:rPr>
        <w:t>ru</w:t>
      </w:r>
      <w:r>
        <w:rPr>
          <w:rFonts w:hint="default" w:ascii="Arial" w:hAnsi="Arial" w:cs="Arial"/>
          <w:sz w:val="24"/>
          <w:szCs w:val="24"/>
          <w:lang w:val="ru-RU"/>
        </w:rPr>
        <w:t>) в информационно-телекоммуникационной сети "Интернет" и подлежит размещению на официальном сайте администрации Большевистского сельского поселения</w:t>
      </w:r>
      <w:r>
        <w:rPr>
          <w:rFonts w:hint="default" w:cs="Arial"/>
          <w:sz w:val="24"/>
          <w:szCs w:val="24"/>
          <w:lang w:val="ru-RU"/>
        </w:rPr>
        <w:t>.</w:t>
      </w:r>
    </w:p>
    <w:p w14:paraId="3988AA75">
      <w:pPr>
        <w:pStyle w:val="27"/>
        <w:numPr>
          <w:ilvl w:val="0"/>
          <w:numId w:val="0"/>
        </w:numPr>
        <w:tabs>
          <w:tab w:val="left" w:pos="1134"/>
        </w:tabs>
        <w:ind w:left="880" w:leftChars="0" w:right="0" w:rightChars="0"/>
        <w:jc w:val="both"/>
        <w:rPr>
          <w:rFonts w:hint="default" w:cs="Arial"/>
          <w:sz w:val="24"/>
          <w:szCs w:val="24"/>
          <w:lang w:val="ru-RU"/>
        </w:rPr>
      </w:pPr>
    </w:p>
    <w:p w14:paraId="19000000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1A000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 w14:paraId="6F8E6394">
      <w:pPr>
        <w:spacing w:after="0" w:line="240" w:lineRule="auto"/>
        <w:jc w:val="left"/>
        <w:rPr>
          <w:rFonts w:hint="default" w:ascii="Arial" w:hAnsi="Arial"/>
          <w:sz w:val="24"/>
          <w:szCs w:val="24"/>
          <w:lang w:val="ru-RU"/>
        </w:rPr>
      </w:pPr>
    </w:p>
    <w:p w14:paraId="7E5A1F82">
      <w:pPr>
        <w:spacing w:after="0" w:line="240" w:lineRule="auto"/>
        <w:jc w:val="left"/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t xml:space="preserve">Глава Большевистского сельского поселения </w:t>
      </w:r>
    </w:p>
    <w:p w14:paraId="0B73F347">
      <w:pPr>
        <w:spacing w:after="0" w:line="240" w:lineRule="auto"/>
        <w:jc w:val="left"/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t xml:space="preserve">Еланского муниципального района </w:t>
      </w:r>
    </w:p>
    <w:p w14:paraId="28F11188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default" w:ascii="Arial" w:hAnsi="Arial"/>
          <w:sz w:val="24"/>
          <w:szCs w:val="24"/>
          <w:lang w:val="ru-RU"/>
        </w:rPr>
        <w:t>Волгоградской области                                                                        С.Ю.Скуратова</w:t>
      </w:r>
    </w:p>
    <w:p w14:paraId="1F000000">
      <w:pPr>
        <w:spacing w:after="0" w:line="240" w:lineRule="auto"/>
        <w:ind w:left="496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pgSz w:w="11906" w:h="16838"/>
      <w:pgMar w:top="1134" w:right="707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D438A"/>
    <w:multiLevelType w:val="singleLevel"/>
    <w:tmpl w:val="DF3D438A"/>
    <w:lvl w:ilvl="0" w:tentative="0">
      <w:start w:val="2"/>
      <w:numFmt w:val="decimal"/>
      <w:suff w:val="space"/>
      <w:lvlText w:val="%1."/>
      <w:lvlJc w:val="left"/>
      <w:pPr>
        <w:ind w:left="172"/>
      </w:pPr>
    </w:lvl>
  </w:abstractNum>
  <w:abstractNum w:abstractNumId="1">
    <w:nsid w:val="3B04A594"/>
    <w:multiLevelType w:val="singleLevel"/>
    <w:tmpl w:val="3B04A594"/>
    <w:lvl w:ilvl="0" w:tentative="0">
      <w:start w:val="4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AF4616"/>
    <w:rsid w:val="60130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2">
    <w:name w:val="Table Grid"/>
    <w:basedOn w:val="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3">
    <w:name w:val="Endnote"/>
    <w:link w:val="24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4">
    <w:name w:val="Endnote1"/>
    <w:link w:val="23"/>
    <w:uiPriority w:val="0"/>
    <w:rPr>
      <w:rFonts w:ascii="XO Thames" w:hAnsi="XO Thames"/>
      <w:sz w:val="22"/>
    </w:rPr>
  </w:style>
  <w:style w:type="paragraph" w:customStyle="1" w:styleId="25">
    <w:name w:val="Знак сноски1"/>
    <w:basedOn w:val="1"/>
    <w:link w:val="26"/>
    <w:uiPriority w:val="0"/>
    <w:rPr>
      <w:vertAlign w:val="superscript"/>
    </w:rPr>
  </w:style>
  <w:style w:type="character" w:customStyle="1" w:styleId="26">
    <w:name w:val="Знак сноски11"/>
    <w:link w:val="25"/>
    <w:qFormat/>
    <w:uiPriority w:val="0"/>
    <w:rPr>
      <w:vertAlign w:val="superscript"/>
    </w:rPr>
  </w:style>
  <w:style w:type="paragraph" w:customStyle="1" w:styleId="27">
    <w:name w:val="ConsPlusNormal"/>
    <w:link w:val="28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8">
    <w:name w:val="ConsPlusNormal1"/>
    <w:link w:val="27"/>
    <w:qFormat/>
    <w:uiPriority w:val="0"/>
    <w:rPr>
      <w:rFonts w:ascii="Arial" w:hAnsi="Arial"/>
    </w:rPr>
  </w:style>
  <w:style w:type="paragraph" w:styleId="29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30">
    <w:name w:val="Footnote"/>
    <w:basedOn w:val="1"/>
    <w:link w:val="31"/>
    <w:uiPriority w:val="0"/>
    <w:pPr>
      <w:spacing w:after="0" w:line="240" w:lineRule="auto"/>
    </w:pPr>
    <w:rPr>
      <w:sz w:val="20"/>
    </w:rPr>
  </w:style>
  <w:style w:type="character" w:customStyle="1" w:styleId="31">
    <w:name w:val="Footnote1"/>
    <w:link w:val="30"/>
    <w:uiPriority w:val="0"/>
    <w:rPr>
      <w:sz w:val="20"/>
    </w:rPr>
  </w:style>
  <w:style w:type="paragraph" w:customStyle="1" w:styleId="32">
    <w:name w:val="Header and Footer"/>
    <w:link w:val="33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33">
    <w:name w:val="Header and Footer1"/>
    <w:link w:val="32"/>
    <w:uiPriority w:val="0"/>
    <w:rPr>
      <w:rFonts w:ascii="XO Thames" w:hAnsi="XO Thames"/>
      <w:sz w:val="28"/>
    </w:rPr>
  </w:style>
  <w:style w:type="paragraph" w:customStyle="1" w:styleId="34">
    <w:name w:val="ConsPlusTitle"/>
    <w:link w:val="35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35">
    <w:name w:val="ConsPlusTitle1"/>
    <w:link w:val="34"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2025-08-05T05:24:00Z</dcterms:created>
  <dc:creator>user</dc:creator>
  <cp:lastModifiedBy>user</cp:lastModifiedBy>
  <cp:lastPrinted>2025-08-15T05:25:08Z</cp:lastPrinted>
  <dcterms:modified xsi:type="dcterms:W3CDTF">2025-08-15T05:25:24Z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9FDF6D4595A0438EB7AB7B36CB5E1FD4_13</vt:lpwstr>
  </property>
</Properties>
</file>