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57DE2">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Arial" w:hAnsi="Arial" w:cs="Arial"/>
          <w:b/>
          <w:sz w:val="24"/>
          <w:szCs w:val="24"/>
        </w:rPr>
      </w:pPr>
      <w:r>
        <w:rPr>
          <w:rFonts w:hint="default" w:ascii="Arial" w:hAnsi="Arial" w:cs="Arial"/>
          <w:b/>
          <w:sz w:val="24"/>
          <w:szCs w:val="24"/>
        </w:rPr>
        <w:t>АДМИНИСТРАЦИЯ</w:t>
      </w:r>
    </w:p>
    <w:p w14:paraId="47E58939">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Arial" w:hAnsi="Arial" w:cs="Arial"/>
          <w:b/>
          <w:sz w:val="24"/>
          <w:szCs w:val="24"/>
        </w:rPr>
      </w:pPr>
      <w:r>
        <w:rPr>
          <w:rFonts w:hint="default" w:ascii="Arial" w:hAnsi="Arial" w:cs="Arial"/>
          <w:b/>
          <w:sz w:val="24"/>
          <w:szCs w:val="24"/>
          <w:lang w:val="ru-RU"/>
        </w:rPr>
        <w:t>Большевистского</w:t>
      </w:r>
      <w:r>
        <w:rPr>
          <w:rFonts w:hint="default" w:ascii="Arial" w:hAnsi="Arial" w:cs="Arial"/>
          <w:b/>
          <w:sz w:val="24"/>
          <w:szCs w:val="24"/>
        </w:rPr>
        <w:t xml:space="preserve"> сельского поселения</w:t>
      </w:r>
    </w:p>
    <w:p w14:paraId="2F22B6CD">
      <w:pPr>
        <w:keepNext w:val="0"/>
        <w:keepLines w:val="0"/>
        <w:pageBreakBefore w:val="0"/>
        <w:widowControl/>
        <w:pBdr>
          <w:bottom w:val="single" w:color="auto" w:sz="12" w:space="1"/>
        </w:pBdr>
        <w:tabs>
          <w:tab w:val="center" w:pos="4677"/>
          <w:tab w:val="right" w:pos="9355"/>
        </w:tabs>
        <w:kinsoku/>
        <w:wordWrap/>
        <w:overflowPunct/>
        <w:topLinePunct w:val="0"/>
        <w:autoSpaceDE/>
        <w:autoSpaceDN/>
        <w:bidi w:val="0"/>
        <w:adjustRightInd/>
        <w:snapToGrid/>
        <w:spacing w:line="240" w:lineRule="atLeast"/>
        <w:textAlignment w:val="auto"/>
        <w:rPr>
          <w:rFonts w:hint="default" w:ascii="Arial" w:hAnsi="Arial" w:cs="Arial"/>
          <w:b/>
          <w:sz w:val="24"/>
          <w:szCs w:val="24"/>
        </w:rPr>
      </w:pPr>
      <w:r>
        <w:rPr>
          <w:rFonts w:hint="default" w:ascii="Arial" w:hAnsi="Arial" w:cs="Arial"/>
          <w:sz w:val="24"/>
          <w:szCs w:val="24"/>
        </w:rPr>
        <w:tab/>
      </w:r>
      <w:r>
        <w:rPr>
          <w:rFonts w:hint="default" w:ascii="Arial" w:hAnsi="Arial" w:cs="Arial"/>
          <w:b/>
          <w:sz w:val="24"/>
          <w:szCs w:val="24"/>
        </w:rPr>
        <w:t>Еланского муниципального района Волгоградской области</w:t>
      </w:r>
    </w:p>
    <w:p w14:paraId="6625B18E">
      <w:pPr>
        <w:pStyle w:val="2"/>
        <w:spacing w:line="240" w:lineRule="auto"/>
        <w:jc w:val="center"/>
        <w:rPr>
          <w:rFonts w:hint="default" w:ascii="Arial" w:hAnsi="Arial" w:cs="Arial"/>
          <w:b/>
          <w:sz w:val="24"/>
          <w:szCs w:val="24"/>
        </w:rPr>
      </w:pPr>
      <w:r>
        <w:rPr>
          <w:rFonts w:hint="default" w:ascii="Arial" w:hAnsi="Arial" w:cs="Arial"/>
          <w:sz w:val="24"/>
          <w:szCs w:val="24"/>
        </w:rPr>
        <w:t>ПОСТАНОВЛЕНИЕ</w:t>
      </w:r>
    </w:p>
    <w:p w14:paraId="7DCF8384">
      <w:pPr>
        <w:pStyle w:val="20"/>
        <w:tabs>
          <w:tab w:val="left" w:pos="7136"/>
        </w:tabs>
        <w:ind w:firstLine="0"/>
        <w:rPr>
          <w:rFonts w:hint="default" w:ascii="Arial" w:hAnsi="Arial" w:cs="Arial"/>
          <w:sz w:val="24"/>
          <w:szCs w:val="24"/>
          <w:lang w:val="ru-RU"/>
        </w:rPr>
      </w:pPr>
      <w:r>
        <w:rPr>
          <w:rFonts w:hint="default" w:ascii="Arial" w:hAnsi="Arial" w:cs="Arial"/>
          <w:sz w:val="24"/>
          <w:szCs w:val="24"/>
        </w:rPr>
        <w:t>от</w:t>
      </w:r>
      <w:r>
        <w:rPr>
          <w:rFonts w:hint="default" w:ascii="Arial" w:hAnsi="Arial" w:cs="Arial"/>
          <w:spacing w:val="9"/>
          <w:sz w:val="24"/>
          <w:szCs w:val="24"/>
        </w:rPr>
        <w:t xml:space="preserve"> </w:t>
      </w:r>
      <w:r>
        <w:rPr>
          <w:rFonts w:hint="default" w:ascii="Arial" w:hAnsi="Arial" w:cs="Arial"/>
          <w:spacing w:val="9"/>
          <w:sz w:val="24"/>
          <w:szCs w:val="24"/>
          <w:lang w:val="ru-RU"/>
        </w:rPr>
        <w:t>23</w:t>
      </w:r>
      <w:r>
        <w:rPr>
          <w:rFonts w:hint="default" w:ascii="Arial" w:hAnsi="Arial" w:cs="Arial"/>
          <w:sz w:val="24"/>
          <w:szCs w:val="24"/>
        </w:rPr>
        <w:t>.05.2025</w:t>
      </w:r>
      <w:r>
        <w:rPr>
          <w:rFonts w:hint="default" w:ascii="Arial" w:hAnsi="Arial" w:cs="Arial"/>
          <w:spacing w:val="26"/>
          <w:sz w:val="24"/>
          <w:szCs w:val="24"/>
        </w:rPr>
        <w:t xml:space="preserve"> </w:t>
      </w:r>
      <w:r>
        <w:rPr>
          <w:rFonts w:hint="default" w:ascii="Arial" w:hAnsi="Arial" w:cs="Arial"/>
          <w:spacing w:val="-5"/>
          <w:sz w:val="24"/>
          <w:szCs w:val="24"/>
        </w:rPr>
        <w:t>г.</w:t>
      </w:r>
      <w:r>
        <w:rPr>
          <w:rFonts w:hint="default" w:ascii="Arial" w:hAnsi="Arial" w:cs="Arial"/>
          <w:sz w:val="24"/>
          <w:szCs w:val="24"/>
        </w:rPr>
        <w:tab/>
      </w:r>
      <w:r>
        <w:rPr>
          <w:rFonts w:hint="default" w:ascii="Arial" w:hAnsi="Arial" w:cs="Arial"/>
          <w:sz w:val="24"/>
          <w:szCs w:val="24"/>
        </w:rPr>
        <w:t>№</w:t>
      </w:r>
      <w:r>
        <w:rPr>
          <w:rFonts w:hint="default" w:ascii="Arial" w:hAnsi="Arial" w:cs="Arial"/>
          <w:spacing w:val="7"/>
          <w:sz w:val="24"/>
          <w:szCs w:val="24"/>
        </w:rPr>
        <w:t xml:space="preserve"> </w:t>
      </w:r>
      <w:r>
        <w:rPr>
          <w:rFonts w:hint="default" w:ascii="Arial" w:hAnsi="Arial" w:cs="Arial"/>
          <w:spacing w:val="-5"/>
          <w:sz w:val="24"/>
          <w:szCs w:val="24"/>
        </w:rPr>
        <w:t>2</w:t>
      </w:r>
      <w:r>
        <w:rPr>
          <w:rFonts w:hint="default" w:ascii="Arial" w:hAnsi="Arial" w:cs="Arial"/>
          <w:spacing w:val="-5"/>
          <w:sz w:val="24"/>
          <w:szCs w:val="24"/>
          <w:lang w:val="ru-RU"/>
        </w:rPr>
        <w:t>4</w:t>
      </w:r>
    </w:p>
    <w:p w14:paraId="0018E6F9">
      <w:pPr>
        <w:pStyle w:val="20"/>
        <w:ind w:left="0" w:firstLine="0"/>
        <w:jc w:val="left"/>
        <w:rPr>
          <w:rFonts w:hint="default" w:ascii="Arial" w:hAnsi="Arial" w:cs="Arial"/>
          <w:sz w:val="24"/>
          <w:szCs w:val="24"/>
        </w:rPr>
      </w:pPr>
    </w:p>
    <w:p w14:paraId="785B1D70">
      <w:pPr>
        <w:spacing w:before="0"/>
        <w:ind w:left="143" w:right="136" w:firstLine="0"/>
        <w:jc w:val="both"/>
        <w:rPr>
          <w:rFonts w:hint="default" w:ascii="Arial" w:hAnsi="Arial" w:cs="Arial"/>
          <w:b/>
          <w:sz w:val="24"/>
          <w:szCs w:val="24"/>
        </w:rPr>
      </w:pPr>
      <w:r>
        <w:rPr>
          <w:rFonts w:hint="default" w:ascii="Arial" w:hAnsi="Arial" w:cs="Arial"/>
          <w:b/>
          <w:sz w:val="24"/>
          <w:szCs w:val="24"/>
        </w:rPr>
        <w:t>О внесении изменений в административный регламент предоставления муниципальной услуги «Предоставление водных объ</w:t>
      </w:r>
      <w:bookmarkStart w:id="8" w:name="_GoBack"/>
      <w:bookmarkEnd w:id="8"/>
      <w:r>
        <w:rPr>
          <w:rFonts w:hint="default" w:ascii="Arial" w:hAnsi="Arial" w:cs="Arial"/>
          <w:b/>
          <w:sz w:val="24"/>
          <w:szCs w:val="24"/>
        </w:rPr>
        <w:t xml:space="preserve">ектов или их частей, находящихся в собственности </w:t>
      </w:r>
      <w:r>
        <w:rPr>
          <w:rFonts w:hint="default" w:ascii="Arial" w:hAnsi="Arial" w:cs="Arial"/>
          <w:b/>
          <w:sz w:val="24"/>
          <w:szCs w:val="24"/>
          <w:lang w:val="ru-RU"/>
        </w:rPr>
        <w:t>Большевистского</w:t>
      </w:r>
      <w:r>
        <w:rPr>
          <w:rFonts w:hint="default" w:ascii="Arial" w:hAnsi="Arial" w:cs="Arial"/>
          <w:b/>
          <w:sz w:val="24"/>
          <w:szCs w:val="24"/>
          <w:lang w:val="ru-RU"/>
        </w:rPr>
        <w:t xml:space="preserve"> </w:t>
      </w:r>
      <w:r>
        <w:rPr>
          <w:rFonts w:hint="default" w:ascii="Arial" w:hAnsi="Arial" w:cs="Arial"/>
          <w:b/>
          <w:sz w:val="24"/>
          <w:szCs w:val="24"/>
        </w:rPr>
        <w:t xml:space="preserve">сельского поселения Еланского муниципального района Волгоградской области, в пользование на основании договоров водопользования», утвержденный постановлением администрации </w:t>
      </w:r>
      <w:r>
        <w:rPr>
          <w:rFonts w:hint="default" w:ascii="Arial" w:hAnsi="Arial" w:cs="Arial"/>
          <w:b/>
          <w:sz w:val="24"/>
          <w:szCs w:val="24"/>
          <w:lang w:val="ru-RU"/>
        </w:rPr>
        <w:t>Большевистского</w:t>
      </w:r>
      <w:r>
        <w:rPr>
          <w:rFonts w:hint="default" w:ascii="Arial" w:hAnsi="Arial" w:cs="Arial"/>
          <w:b/>
          <w:sz w:val="24"/>
          <w:szCs w:val="24"/>
          <w:lang w:val="ru-RU"/>
        </w:rPr>
        <w:t xml:space="preserve"> </w:t>
      </w:r>
      <w:r>
        <w:rPr>
          <w:rFonts w:hint="default" w:ascii="Arial" w:hAnsi="Arial" w:cs="Arial"/>
          <w:b/>
          <w:sz w:val="24"/>
          <w:szCs w:val="24"/>
        </w:rPr>
        <w:t xml:space="preserve">сельского поселения Еланского муниципального района Волгоградской области от </w:t>
      </w:r>
      <w:r>
        <w:rPr>
          <w:rFonts w:hint="default" w:ascii="Arial" w:hAnsi="Arial" w:cs="Arial"/>
          <w:b/>
          <w:sz w:val="24"/>
          <w:szCs w:val="24"/>
          <w:lang w:val="ru-RU"/>
        </w:rPr>
        <w:t>23</w:t>
      </w:r>
      <w:r>
        <w:rPr>
          <w:rFonts w:hint="default" w:ascii="Arial" w:hAnsi="Arial" w:cs="Arial"/>
          <w:b/>
          <w:sz w:val="24"/>
          <w:szCs w:val="24"/>
        </w:rPr>
        <w:t>.12.202</w:t>
      </w:r>
      <w:r>
        <w:rPr>
          <w:rFonts w:hint="default" w:ascii="Arial" w:hAnsi="Arial" w:cs="Arial"/>
          <w:b/>
          <w:sz w:val="24"/>
          <w:szCs w:val="24"/>
          <w:lang w:val="ru-RU"/>
        </w:rPr>
        <w:t>2</w:t>
      </w:r>
      <w:r>
        <w:rPr>
          <w:rFonts w:hint="default" w:ascii="Arial" w:hAnsi="Arial" w:cs="Arial"/>
          <w:b/>
          <w:sz w:val="24"/>
          <w:szCs w:val="24"/>
        </w:rPr>
        <w:t xml:space="preserve"> года № 8</w:t>
      </w:r>
      <w:r>
        <w:rPr>
          <w:rFonts w:hint="default" w:ascii="Arial" w:hAnsi="Arial" w:cs="Arial"/>
          <w:b/>
          <w:sz w:val="24"/>
          <w:szCs w:val="24"/>
          <w:lang w:val="ru-RU"/>
        </w:rPr>
        <w:t>8</w:t>
      </w:r>
    </w:p>
    <w:p w14:paraId="1D08F92A">
      <w:pPr>
        <w:pStyle w:val="20"/>
        <w:spacing w:before="1"/>
        <w:ind w:right="137"/>
        <w:rPr>
          <w:rFonts w:hint="default" w:ascii="Arial" w:hAnsi="Arial" w:cs="Arial"/>
          <w:sz w:val="24"/>
          <w:szCs w:val="24"/>
        </w:rPr>
      </w:pPr>
      <w:r>
        <w:rPr>
          <w:rFonts w:hint="default" w:ascii="Arial" w:hAnsi="Arial" w:cs="Arial"/>
          <w:sz w:val="24"/>
          <w:szCs w:val="24"/>
        </w:rPr>
        <w:t>В соответствии с Федеральными законами от 06.10.2003 № 131-Ф3 «Об общих принципах</w:t>
      </w:r>
      <w:r>
        <w:rPr>
          <w:rFonts w:hint="default" w:ascii="Arial" w:hAnsi="Arial" w:cs="Arial"/>
          <w:spacing w:val="7"/>
          <w:sz w:val="24"/>
          <w:szCs w:val="24"/>
        </w:rPr>
        <w:t xml:space="preserve"> </w:t>
      </w:r>
      <w:r>
        <w:rPr>
          <w:rFonts w:hint="default" w:ascii="Arial" w:hAnsi="Arial" w:cs="Arial"/>
          <w:sz w:val="24"/>
          <w:szCs w:val="24"/>
        </w:rPr>
        <w:t>организации</w:t>
      </w:r>
      <w:r>
        <w:rPr>
          <w:rFonts w:hint="default" w:ascii="Arial" w:hAnsi="Arial" w:cs="Arial"/>
          <w:spacing w:val="8"/>
          <w:sz w:val="24"/>
          <w:szCs w:val="24"/>
        </w:rPr>
        <w:t xml:space="preserve"> </w:t>
      </w:r>
      <w:r>
        <w:rPr>
          <w:rFonts w:hint="default" w:ascii="Arial" w:hAnsi="Arial" w:cs="Arial"/>
          <w:sz w:val="24"/>
          <w:szCs w:val="24"/>
        </w:rPr>
        <w:t>местного</w:t>
      </w:r>
      <w:r>
        <w:rPr>
          <w:rFonts w:hint="default" w:ascii="Arial" w:hAnsi="Arial" w:cs="Arial"/>
          <w:spacing w:val="8"/>
          <w:sz w:val="24"/>
          <w:szCs w:val="24"/>
        </w:rPr>
        <w:t xml:space="preserve"> </w:t>
      </w:r>
      <w:r>
        <w:rPr>
          <w:rFonts w:hint="default" w:ascii="Arial" w:hAnsi="Arial" w:cs="Arial"/>
          <w:sz w:val="24"/>
          <w:szCs w:val="24"/>
        </w:rPr>
        <w:t>самоуправления</w:t>
      </w:r>
      <w:r>
        <w:rPr>
          <w:rFonts w:hint="default" w:ascii="Arial" w:hAnsi="Arial" w:cs="Arial"/>
          <w:spacing w:val="11"/>
          <w:sz w:val="24"/>
          <w:szCs w:val="24"/>
        </w:rPr>
        <w:t xml:space="preserve"> </w:t>
      </w:r>
      <w:r>
        <w:rPr>
          <w:rFonts w:hint="default" w:ascii="Arial" w:hAnsi="Arial" w:cs="Arial"/>
          <w:sz w:val="24"/>
          <w:szCs w:val="24"/>
        </w:rPr>
        <w:t>в</w:t>
      </w:r>
      <w:r>
        <w:rPr>
          <w:rFonts w:hint="default" w:ascii="Arial" w:hAnsi="Arial" w:cs="Arial"/>
          <w:spacing w:val="7"/>
          <w:sz w:val="24"/>
          <w:szCs w:val="24"/>
        </w:rPr>
        <w:t xml:space="preserve"> </w:t>
      </w:r>
      <w:r>
        <w:rPr>
          <w:rFonts w:hint="default" w:ascii="Arial" w:hAnsi="Arial" w:cs="Arial"/>
          <w:sz w:val="24"/>
          <w:szCs w:val="24"/>
        </w:rPr>
        <w:t>Российской</w:t>
      </w:r>
      <w:r>
        <w:rPr>
          <w:rFonts w:hint="default" w:ascii="Arial" w:hAnsi="Arial" w:cs="Arial"/>
          <w:spacing w:val="11"/>
          <w:sz w:val="24"/>
          <w:szCs w:val="24"/>
        </w:rPr>
        <w:t xml:space="preserve"> </w:t>
      </w:r>
      <w:r>
        <w:rPr>
          <w:rFonts w:hint="default" w:ascii="Arial" w:hAnsi="Arial" w:cs="Arial"/>
          <w:sz w:val="24"/>
          <w:szCs w:val="24"/>
        </w:rPr>
        <w:t>Федерации»,</w:t>
      </w:r>
      <w:r>
        <w:rPr>
          <w:rFonts w:hint="default" w:ascii="Arial" w:hAnsi="Arial" w:cs="Arial"/>
          <w:spacing w:val="8"/>
          <w:sz w:val="24"/>
          <w:szCs w:val="24"/>
        </w:rPr>
        <w:t xml:space="preserve"> </w:t>
      </w:r>
      <w:r>
        <w:rPr>
          <w:rFonts w:hint="default" w:ascii="Arial" w:hAnsi="Arial" w:cs="Arial"/>
          <w:sz w:val="24"/>
          <w:szCs w:val="24"/>
        </w:rPr>
        <w:t>от</w:t>
      </w:r>
      <w:r>
        <w:rPr>
          <w:rFonts w:hint="default" w:ascii="Arial" w:hAnsi="Arial" w:cs="Arial"/>
          <w:spacing w:val="8"/>
          <w:sz w:val="24"/>
          <w:szCs w:val="24"/>
        </w:rPr>
        <w:t xml:space="preserve"> </w:t>
      </w:r>
      <w:r>
        <w:rPr>
          <w:rFonts w:hint="default" w:ascii="Arial" w:hAnsi="Arial" w:cs="Arial"/>
          <w:spacing w:val="-2"/>
          <w:sz w:val="24"/>
          <w:szCs w:val="24"/>
        </w:rPr>
        <w:t>27.07.2010</w:t>
      </w:r>
      <w:r>
        <w:rPr>
          <w:rFonts w:hint="default" w:ascii="Arial" w:hAnsi="Arial" w:cs="Arial"/>
          <w:spacing w:val="-2"/>
          <w:sz w:val="24"/>
          <w:szCs w:val="24"/>
          <w:lang w:val="ru-RU"/>
        </w:rPr>
        <w:t xml:space="preserve"> </w:t>
      </w:r>
      <w:r>
        <w:rPr>
          <w:rFonts w:hint="default" w:ascii="Arial" w:hAnsi="Arial" w:cs="Arial"/>
          <w:sz w:val="24"/>
          <w:szCs w:val="24"/>
        </w:rPr>
        <w:t xml:space="preserve">№ 210-ФЗ «Об организации предоставления государственных и муниципальных услуг», постановлением Администрации Волгоградской области от 27 мая 2024 г. №338-п «Об утверждении Порядка разработки и утверждения административных регламентов предоставления государственных услуг, признании утратившими силу некоторых постановлений Правительства Волгоградской области и постановлений Администрации Волгоградской области и о внесении изменения в постановление Администрации Волгоградской области от 22 апреля 2015 г. №182-п «О внесении изменений в некоторые постановления Администрации Волгоградской области и постановления Правительства Волгоградской области», руководствуясь Уставом </w:t>
      </w:r>
      <w:r>
        <w:rPr>
          <w:rFonts w:hint="default" w:ascii="Arial" w:hAnsi="Arial" w:cs="Arial"/>
          <w:sz w:val="24"/>
          <w:szCs w:val="24"/>
        </w:rPr>
        <w:t xml:space="preserve">Большевистского </w:t>
      </w:r>
      <w:r>
        <w:rPr>
          <w:rFonts w:hint="default" w:ascii="Arial" w:hAnsi="Arial" w:cs="Arial"/>
          <w:sz w:val="24"/>
          <w:szCs w:val="24"/>
        </w:rPr>
        <w:t xml:space="preserve">сельского поселения Еланского муниципального района Волгоградской области, администрация </w:t>
      </w:r>
      <w:r>
        <w:rPr>
          <w:rFonts w:hint="default" w:ascii="Arial" w:hAnsi="Arial" w:cs="Arial"/>
          <w:sz w:val="24"/>
          <w:szCs w:val="24"/>
        </w:rPr>
        <w:t xml:space="preserve">Большевистского </w:t>
      </w:r>
      <w:r>
        <w:rPr>
          <w:rFonts w:hint="default" w:ascii="Arial" w:hAnsi="Arial" w:cs="Arial"/>
          <w:sz w:val="24"/>
          <w:szCs w:val="24"/>
        </w:rPr>
        <w:t>сельского поселения Еланского муниципального района Волгоградской области,</w:t>
      </w:r>
    </w:p>
    <w:p w14:paraId="7B8CFD91">
      <w:pPr>
        <w:pStyle w:val="20"/>
        <w:ind w:left="850" w:firstLine="0"/>
        <w:jc w:val="left"/>
        <w:rPr>
          <w:rFonts w:hint="default" w:ascii="Arial" w:hAnsi="Arial" w:cs="Arial"/>
          <w:spacing w:val="-2"/>
          <w:sz w:val="24"/>
          <w:szCs w:val="24"/>
        </w:rPr>
      </w:pPr>
      <w:r>
        <w:rPr>
          <w:rFonts w:hint="default" w:ascii="Arial" w:hAnsi="Arial" w:cs="Arial"/>
          <w:spacing w:val="-2"/>
          <w:sz w:val="24"/>
          <w:szCs w:val="24"/>
        </w:rPr>
        <w:t>ПОСТАНОВЛЯЕТ:</w:t>
      </w:r>
    </w:p>
    <w:p w14:paraId="1065D2DA">
      <w:pPr>
        <w:pStyle w:val="20"/>
        <w:numPr>
          <w:ilvl w:val="0"/>
          <w:numId w:val="1"/>
        </w:numPr>
        <w:ind w:left="850" w:firstLine="0"/>
        <w:jc w:val="left"/>
        <w:rPr>
          <w:rFonts w:hint="default" w:ascii="Arial" w:hAnsi="Arial" w:cs="Arial"/>
          <w:sz w:val="24"/>
          <w:szCs w:val="24"/>
        </w:rPr>
      </w:pPr>
      <w:r>
        <w:rPr>
          <w:rFonts w:hint="default" w:ascii="Arial" w:hAnsi="Arial" w:cs="Arial"/>
          <w:sz w:val="24"/>
          <w:szCs w:val="24"/>
        </w:rPr>
        <w:t>Внести</w:t>
      </w:r>
      <w:r>
        <w:rPr>
          <w:rFonts w:hint="default" w:ascii="Arial" w:hAnsi="Arial" w:cs="Arial"/>
          <w:spacing w:val="-1"/>
          <w:sz w:val="24"/>
          <w:szCs w:val="24"/>
        </w:rPr>
        <w:t xml:space="preserve"> </w:t>
      </w:r>
      <w:r>
        <w:rPr>
          <w:rFonts w:hint="default" w:ascii="Arial" w:hAnsi="Arial" w:cs="Arial"/>
          <w:sz w:val="24"/>
          <w:szCs w:val="24"/>
        </w:rPr>
        <w:t>в административный</w:t>
      </w:r>
      <w:r>
        <w:rPr>
          <w:rFonts w:hint="default" w:ascii="Arial" w:hAnsi="Arial" w:cs="Arial"/>
          <w:spacing w:val="-1"/>
          <w:sz w:val="24"/>
          <w:szCs w:val="24"/>
        </w:rPr>
        <w:t xml:space="preserve"> </w:t>
      </w:r>
      <w:r>
        <w:rPr>
          <w:rFonts w:hint="default" w:ascii="Arial" w:hAnsi="Arial" w:cs="Arial"/>
          <w:sz w:val="24"/>
          <w:szCs w:val="24"/>
        </w:rPr>
        <w:t>регламент</w:t>
      </w:r>
      <w:r>
        <w:rPr>
          <w:rFonts w:hint="default" w:ascii="Arial" w:hAnsi="Arial" w:cs="Arial"/>
          <w:spacing w:val="2"/>
          <w:sz w:val="24"/>
          <w:szCs w:val="24"/>
        </w:rPr>
        <w:t xml:space="preserve"> </w:t>
      </w:r>
      <w:r>
        <w:rPr>
          <w:rFonts w:hint="default" w:ascii="Arial" w:hAnsi="Arial" w:cs="Arial"/>
          <w:sz w:val="24"/>
          <w:szCs w:val="24"/>
        </w:rPr>
        <w:t>по</w:t>
      </w:r>
      <w:r>
        <w:rPr>
          <w:rFonts w:hint="default" w:ascii="Arial" w:hAnsi="Arial" w:cs="Arial"/>
          <w:spacing w:val="-2"/>
          <w:sz w:val="24"/>
          <w:szCs w:val="24"/>
        </w:rPr>
        <w:t xml:space="preserve"> </w:t>
      </w:r>
      <w:r>
        <w:rPr>
          <w:rFonts w:hint="default" w:ascii="Arial" w:hAnsi="Arial" w:cs="Arial"/>
          <w:sz w:val="24"/>
          <w:szCs w:val="24"/>
        </w:rPr>
        <w:t>предоставлению</w:t>
      </w:r>
      <w:r>
        <w:rPr>
          <w:rFonts w:hint="default" w:ascii="Arial" w:hAnsi="Arial" w:cs="Arial"/>
          <w:spacing w:val="3"/>
          <w:sz w:val="24"/>
          <w:szCs w:val="24"/>
        </w:rPr>
        <w:t xml:space="preserve"> </w:t>
      </w:r>
      <w:r>
        <w:rPr>
          <w:rFonts w:hint="default" w:ascii="Arial" w:hAnsi="Arial" w:cs="Arial"/>
          <w:sz w:val="24"/>
          <w:szCs w:val="24"/>
        </w:rPr>
        <w:t>муниципальной</w:t>
      </w:r>
      <w:r>
        <w:rPr>
          <w:rFonts w:hint="default" w:ascii="Arial" w:hAnsi="Arial" w:cs="Arial"/>
          <w:spacing w:val="1"/>
          <w:sz w:val="24"/>
          <w:szCs w:val="24"/>
        </w:rPr>
        <w:t xml:space="preserve"> </w:t>
      </w:r>
      <w:r>
        <w:rPr>
          <w:rFonts w:hint="default" w:ascii="Arial" w:hAnsi="Arial" w:cs="Arial"/>
          <w:spacing w:val="-2"/>
          <w:sz w:val="24"/>
          <w:szCs w:val="24"/>
        </w:rPr>
        <w:t>услуги</w:t>
      </w:r>
    </w:p>
    <w:p w14:paraId="1C50CE49">
      <w:pPr>
        <w:pStyle w:val="20"/>
        <w:ind w:right="138" w:firstLine="0"/>
        <w:rPr>
          <w:rFonts w:hint="default" w:ascii="Arial" w:hAnsi="Arial" w:cs="Arial"/>
          <w:sz w:val="24"/>
          <w:szCs w:val="24"/>
        </w:rPr>
      </w:pPr>
      <w:r>
        <w:rPr>
          <w:rFonts w:hint="default" w:ascii="Arial" w:hAnsi="Arial" w:cs="Arial"/>
          <w:sz w:val="24"/>
          <w:szCs w:val="24"/>
        </w:rPr>
        <w:t>«Предоставление водных объектов или их частей, находящихся в собственности</w:t>
      </w:r>
      <w:r>
        <w:rPr>
          <w:rFonts w:hint="default" w:ascii="Arial" w:hAnsi="Arial" w:cs="Arial"/>
          <w:spacing w:val="80"/>
          <w:sz w:val="24"/>
          <w:szCs w:val="24"/>
        </w:rPr>
        <w:t xml:space="preserve"> </w:t>
      </w:r>
      <w:r>
        <w:rPr>
          <w:rFonts w:hint="default" w:ascii="Arial" w:hAnsi="Arial" w:cs="Arial"/>
          <w:sz w:val="24"/>
          <w:szCs w:val="24"/>
        </w:rPr>
        <w:t xml:space="preserve">Большевистского </w:t>
      </w:r>
      <w:r>
        <w:rPr>
          <w:rFonts w:hint="default" w:ascii="Arial" w:hAnsi="Arial" w:cs="Arial"/>
          <w:sz w:val="24"/>
          <w:szCs w:val="24"/>
        </w:rPr>
        <w:t>сельского поселения Еланского муниципального района Волгоградской</w:t>
      </w:r>
      <w:r>
        <w:rPr>
          <w:rFonts w:hint="default" w:ascii="Arial" w:hAnsi="Arial" w:cs="Arial"/>
          <w:spacing w:val="40"/>
          <w:sz w:val="24"/>
          <w:szCs w:val="24"/>
        </w:rPr>
        <w:t xml:space="preserve"> </w:t>
      </w:r>
      <w:r>
        <w:rPr>
          <w:rFonts w:hint="default" w:ascii="Arial" w:hAnsi="Arial" w:cs="Arial"/>
          <w:sz w:val="24"/>
          <w:szCs w:val="24"/>
        </w:rPr>
        <w:t xml:space="preserve">области, в пользование на основании договоров водопользования» утвержденный постановлением администрации </w:t>
      </w:r>
      <w:r>
        <w:rPr>
          <w:rFonts w:hint="default" w:ascii="Arial" w:hAnsi="Arial" w:cs="Arial"/>
          <w:sz w:val="24"/>
          <w:szCs w:val="24"/>
        </w:rPr>
        <w:t xml:space="preserve">Большевистского </w:t>
      </w:r>
      <w:r>
        <w:rPr>
          <w:rFonts w:hint="default" w:ascii="Arial" w:hAnsi="Arial" w:cs="Arial"/>
          <w:sz w:val="24"/>
          <w:szCs w:val="24"/>
        </w:rPr>
        <w:t xml:space="preserve">сельского поселения Еланского муниципального района Волгоградской области от </w:t>
      </w:r>
      <w:r>
        <w:rPr>
          <w:rFonts w:hint="default" w:ascii="Arial" w:hAnsi="Arial" w:cs="Arial"/>
          <w:sz w:val="24"/>
          <w:szCs w:val="24"/>
          <w:lang w:val="ru-RU"/>
        </w:rPr>
        <w:t>23</w:t>
      </w:r>
      <w:r>
        <w:rPr>
          <w:rFonts w:hint="default" w:ascii="Arial" w:hAnsi="Arial" w:cs="Arial"/>
          <w:sz w:val="24"/>
          <w:szCs w:val="24"/>
        </w:rPr>
        <w:t>.12.202</w:t>
      </w:r>
      <w:r>
        <w:rPr>
          <w:rFonts w:hint="default" w:ascii="Arial" w:hAnsi="Arial" w:cs="Arial"/>
          <w:sz w:val="24"/>
          <w:szCs w:val="24"/>
          <w:lang w:val="ru-RU"/>
        </w:rPr>
        <w:t>2</w:t>
      </w:r>
      <w:r>
        <w:rPr>
          <w:rFonts w:hint="default" w:ascii="Arial" w:hAnsi="Arial" w:cs="Arial"/>
          <w:sz w:val="24"/>
          <w:szCs w:val="24"/>
        </w:rPr>
        <w:t xml:space="preserve"> года № 8</w:t>
      </w:r>
      <w:r>
        <w:rPr>
          <w:rFonts w:hint="default" w:ascii="Arial" w:hAnsi="Arial" w:cs="Arial"/>
          <w:sz w:val="24"/>
          <w:szCs w:val="24"/>
          <w:lang w:val="ru-RU"/>
        </w:rPr>
        <w:t>8</w:t>
      </w:r>
      <w:r>
        <w:rPr>
          <w:rFonts w:hint="default" w:ascii="Arial" w:hAnsi="Arial" w:cs="Arial"/>
          <w:sz w:val="24"/>
          <w:szCs w:val="24"/>
        </w:rPr>
        <w:t xml:space="preserve">, следующие </w:t>
      </w:r>
      <w:r>
        <w:rPr>
          <w:rFonts w:hint="default" w:ascii="Arial" w:hAnsi="Arial" w:cs="Arial"/>
          <w:spacing w:val="-2"/>
          <w:sz w:val="24"/>
          <w:szCs w:val="24"/>
        </w:rPr>
        <w:t>изменения:</w:t>
      </w:r>
    </w:p>
    <w:p w14:paraId="00470B13">
      <w:pPr>
        <w:pStyle w:val="70"/>
        <w:numPr>
          <w:ilvl w:val="1"/>
          <w:numId w:val="2"/>
        </w:numPr>
        <w:tabs>
          <w:tab w:val="left" w:pos="1282"/>
        </w:tabs>
        <w:spacing w:before="0" w:after="0" w:line="240" w:lineRule="auto"/>
        <w:ind w:left="143" w:right="139" w:firstLine="708"/>
        <w:jc w:val="both"/>
        <w:rPr>
          <w:rFonts w:hint="default" w:ascii="Arial" w:hAnsi="Arial" w:cs="Arial"/>
          <w:b/>
          <w:sz w:val="24"/>
          <w:szCs w:val="24"/>
        </w:rPr>
      </w:pPr>
      <w:r>
        <w:rPr>
          <w:rFonts w:hint="default" w:ascii="Arial" w:hAnsi="Arial" w:cs="Arial"/>
          <w:b/>
          <w:sz w:val="24"/>
          <w:szCs w:val="24"/>
        </w:rPr>
        <w:t>Текст административного регламента изложить в новой редакции согласно приложению 1.</w:t>
      </w:r>
    </w:p>
    <w:p w14:paraId="798B54F7">
      <w:pPr>
        <w:pStyle w:val="70"/>
        <w:numPr>
          <w:ilvl w:val="0"/>
          <w:numId w:val="2"/>
        </w:numPr>
        <w:tabs>
          <w:tab w:val="left" w:pos="1112"/>
        </w:tabs>
        <w:spacing w:before="0" w:after="0" w:line="240" w:lineRule="auto"/>
        <w:ind w:left="143" w:right="136" w:firstLine="708"/>
        <w:jc w:val="both"/>
        <w:rPr>
          <w:rFonts w:hint="default" w:ascii="Arial" w:hAnsi="Arial" w:cs="Arial"/>
          <w:sz w:val="24"/>
          <w:szCs w:val="24"/>
        </w:rPr>
      </w:pPr>
      <w:r>
        <w:rPr>
          <w:rFonts w:hint="default" w:ascii="Arial" w:hAnsi="Arial" w:cs="Arial"/>
          <w:sz w:val="24"/>
          <w:szCs w:val="24"/>
        </w:rPr>
        <w:t xml:space="preserve">Настоящее постановление вступает в силу со дня его обнародования и подлежит размещению на официальном сайте Администрации </w:t>
      </w:r>
      <w:r>
        <w:rPr>
          <w:rFonts w:hint="default" w:ascii="Arial" w:hAnsi="Arial" w:cs="Arial"/>
          <w:b w:val="0"/>
          <w:bCs/>
          <w:sz w:val="24"/>
          <w:szCs w:val="24"/>
          <w:lang w:val="ru-RU"/>
        </w:rPr>
        <w:t>Большевистского</w:t>
      </w:r>
      <w:r>
        <w:rPr>
          <w:rFonts w:hint="default" w:ascii="Arial" w:hAnsi="Arial" w:cs="Arial"/>
          <w:b w:val="0"/>
          <w:bCs/>
          <w:sz w:val="24"/>
          <w:szCs w:val="24"/>
          <w:lang w:val="ru-RU"/>
        </w:rPr>
        <w:t xml:space="preserve"> </w:t>
      </w:r>
      <w:r>
        <w:rPr>
          <w:rFonts w:hint="default" w:ascii="Arial" w:hAnsi="Arial" w:cs="Arial"/>
          <w:sz w:val="24"/>
          <w:szCs w:val="24"/>
        </w:rPr>
        <w:t>сельского поселения Еланского муниципального района Волгоградской области.</w:t>
      </w:r>
    </w:p>
    <w:p w14:paraId="586C8564">
      <w:pPr>
        <w:pStyle w:val="70"/>
        <w:numPr>
          <w:ilvl w:val="0"/>
          <w:numId w:val="2"/>
        </w:numPr>
        <w:tabs>
          <w:tab w:val="left" w:pos="1090"/>
        </w:tabs>
        <w:spacing w:before="0" w:after="0" w:line="240" w:lineRule="auto"/>
        <w:ind w:left="1090" w:right="0" w:hanging="240"/>
        <w:jc w:val="both"/>
        <w:rPr>
          <w:rFonts w:hint="default" w:ascii="Arial" w:hAnsi="Arial" w:cs="Arial"/>
          <w:sz w:val="24"/>
          <w:szCs w:val="24"/>
        </w:rPr>
      </w:pPr>
      <w:r>
        <w:rPr>
          <w:rFonts w:hint="default" w:ascii="Arial" w:hAnsi="Arial" w:cs="Arial"/>
          <w:sz w:val="24"/>
          <w:szCs w:val="24"/>
        </w:rPr>
        <w:t>Контроль</w:t>
      </w:r>
      <w:r>
        <w:rPr>
          <w:rFonts w:hint="default" w:ascii="Arial" w:hAnsi="Arial" w:cs="Arial"/>
          <w:spacing w:val="-1"/>
          <w:sz w:val="24"/>
          <w:szCs w:val="24"/>
        </w:rPr>
        <w:t xml:space="preserve"> </w:t>
      </w:r>
      <w:r>
        <w:rPr>
          <w:rFonts w:hint="default" w:ascii="Arial" w:hAnsi="Arial" w:cs="Arial"/>
          <w:sz w:val="24"/>
          <w:szCs w:val="24"/>
        </w:rPr>
        <w:t>за исполнением</w:t>
      </w:r>
      <w:r>
        <w:rPr>
          <w:rFonts w:hint="default" w:ascii="Arial" w:hAnsi="Arial" w:cs="Arial"/>
          <w:spacing w:val="-4"/>
          <w:sz w:val="24"/>
          <w:szCs w:val="24"/>
        </w:rPr>
        <w:t xml:space="preserve"> </w:t>
      </w:r>
      <w:r>
        <w:rPr>
          <w:rFonts w:hint="default" w:ascii="Arial" w:hAnsi="Arial" w:cs="Arial"/>
          <w:sz w:val="24"/>
          <w:szCs w:val="24"/>
        </w:rPr>
        <w:t>постановления</w:t>
      </w:r>
      <w:r>
        <w:rPr>
          <w:rFonts w:hint="default" w:ascii="Arial" w:hAnsi="Arial" w:cs="Arial"/>
          <w:spacing w:val="1"/>
          <w:sz w:val="24"/>
          <w:szCs w:val="24"/>
        </w:rPr>
        <w:t xml:space="preserve"> </w:t>
      </w:r>
      <w:r>
        <w:rPr>
          <w:rFonts w:hint="default" w:ascii="Arial" w:hAnsi="Arial" w:cs="Arial"/>
          <w:sz w:val="24"/>
          <w:szCs w:val="24"/>
        </w:rPr>
        <w:t>оставляю</w:t>
      </w:r>
      <w:r>
        <w:rPr>
          <w:rFonts w:hint="default" w:ascii="Arial" w:hAnsi="Arial" w:cs="Arial"/>
          <w:spacing w:val="-1"/>
          <w:sz w:val="24"/>
          <w:szCs w:val="24"/>
        </w:rPr>
        <w:t xml:space="preserve"> </w:t>
      </w:r>
      <w:r>
        <w:rPr>
          <w:rFonts w:hint="default" w:ascii="Arial" w:hAnsi="Arial" w:cs="Arial"/>
          <w:sz w:val="24"/>
          <w:szCs w:val="24"/>
        </w:rPr>
        <w:t xml:space="preserve">за </w:t>
      </w:r>
      <w:r>
        <w:rPr>
          <w:rFonts w:hint="default" w:ascii="Arial" w:hAnsi="Arial" w:cs="Arial"/>
          <w:spacing w:val="-2"/>
          <w:sz w:val="24"/>
          <w:szCs w:val="24"/>
        </w:rPr>
        <w:t>собой.</w:t>
      </w:r>
    </w:p>
    <w:p w14:paraId="39C6E9C3">
      <w:pPr>
        <w:pStyle w:val="20"/>
        <w:ind w:left="0" w:firstLine="0"/>
        <w:jc w:val="left"/>
        <w:rPr>
          <w:rFonts w:hint="default" w:ascii="Arial" w:hAnsi="Arial" w:cs="Arial"/>
          <w:sz w:val="24"/>
          <w:szCs w:val="24"/>
        </w:rPr>
      </w:pPr>
    </w:p>
    <w:p w14:paraId="70386B25">
      <w:pPr>
        <w:widowControl w:val="0"/>
        <w:autoSpaceDE w:val="0"/>
        <w:autoSpaceDN w:val="0"/>
        <w:adjustRightInd w:val="0"/>
        <w:spacing w:before="0" w:after="0" w:line="240" w:lineRule="auto"/>
        <w:ind w:left="0" w:right="0" w:firstLine="0"/>
        <w:jc w:val="both"/>
        <w:rPr>
          <w:rFonts w:hint="default" w:ascii="Arial" w:hAnsi="Arial" w:eastAsia="Times New Roman" w:cs="Arial"/>
          <w:spacing w:val="0"/>
          <w:sz w:val="24"/>
          <w:szCs w:val="24"/>
          <w:lang w:val="ru-RU" w:eastAsia="ru-RU" w:bidi="ar-SA"/>
        </w:rPr>
      </w:pPr>
      <w:r>
        <w:rPr>
          <w:rFonts w:hint="default" w:ascii="Arial" w:hAnsi="Arial" w:eastAsia="Times New Roman" w:cs="Arial"/>
          <w:spacing w:val="0"/>
          <w:sz w:val="24"/>
          <w:szCs w:val="24"/>
          <w:lang w:val="ru-RU" w:eastAsia="ru-RU" w:bidi="ar-SA"/>
        </w:rPr>
        <w:t xml:space="preserve">    Глава </w:t>
      </w:r>
    </w:p>
    <w:p w14:paraId="1C33A514">
      <w:pPr>
        <w:widowControl w:val="0"/>
        <w:autoSpaceDE w:val="0"/>
        <w:autoSpaceDN w:val="0"/>
        <w:adjustRightInd w:val="0"/>
        <w:spacing w:before="0" w:after="0" w:line="240" w:lineRule="auto"/>
        <w:ind w:left="0" w:right="0" w:firstLine="0"/>
        <w:jc w:val="both"/>
        <w:rPr>
          <w:rFonts w:hint="default" w:ascii="Arial" w:hAnsi="Arial" w:cs="Arial"/>
          <w:sz w:val="24"/>
          <w:szCs w:val="24"/>
        </w:rPr>
      </w:pPr>
      <w:r>
        <w:rPr>
          <w:rFonts w:hint="default" w:ascii="Arial" w:hAnsi="Arial" w:eastAsia="Times New Roman" w:cs="Arial"/>
          <w:spacing w:val="0"/>
          <w:sz w:val="24"/>
          <w:szCs w:val="24"/>
          <w:lang w:val="ru-RU" w:eastAsia="ru-RU" w:bidi="ar-SA"/>
        </w:rPr>
        <w:t xml:space="preserve">Большевистского сельского поселения:                        С.Ю.Скуратова  </w:t>
      </w:r>
      <w:r>
        <w:rPr>
          <w:rFonts w:hint="default" w:ascii="Arial" w:hAnsi="Arial" w:eastAsia="Times New Roman" w:cs="Arial"/>
          <w:spacing w:val="0"/>
          <w:sz w:val="24"/>
          <w:szCs w:val="24"/>
          <w:lang w:val="ru-RU" w:eastAsia="ru-RU" w:bidi="ar-SA"/>
        </w:rPr>
        <w:t xml:space="preserve">      </w:t>
      </w:r>
    </w:p>
    <w:p w14:paraId="07000000">
      <w:pPr>
        <w:widowControl w:val="0"/>
        <w:spacing w:after="0" w:line="240" w:lineRule="auto"/>
        <w:contextualSpacing/>
        <w:jc w:val="right"/>
        <w:rPr>
          <w:rFonts w:hint="default" w:ascii="Arial" w:hAnsi="Arial" w:cs="Arial"/>
          <w:sz w:val="24"/>
          <w:szCs w:val="24"/>
        </w:rPr>
      </w:pPr>
      <w:r>
        <w:rPr>
          <w:rFonts w:hint="default" w:ascii="Arial" w:hAnsi="Arial" w:cs="Arial"/>
          <w:sz w:val="24"/>
          <w:szCs w:val="24"/>
        </w:rPr>
        <w:t xml:space="preserve">Утвержден постановлением </w:t>
      </w:r>
    </w:p>
    <w:p w14:paraId="15EFFA5C">
      <w:pPr>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val="ru-RU" w:eastAsia="ru-RU"/>
        </w:rPr>
        <w:t>администрации</w:t>
      </w:r>
      <w:r>
        <w:rPr>
          <w:rFonts w:hint="default" w:ascii="Arial" w:hAnsi="Arial" w:eastAsia="Times New Roman" w:cs="Arial"/>
          <w:sz w:val="24"/>
          <w:szCs w:val="24"/>
          <w:lang w:val="en-US" w:eastAsia="ru-RU"/>
        </w:rPr>
        <w:t xml:space="preserve"> </w:t>
      </w:r>
      <w:r>
        <w:rPr>
          <w:rFonts w:hint="default" w:ascii="Arial" w:hAnsi="Arial" w:eastAsia="Times New Roman" w:cs="Arial"/>
          <w:sz w:val="24"/>
          <w:szCs w:val="24"/>
          <w:lang w:eastAsia="ru-RU"/>
        </w:rPr>
        <w:t xml:space="preserve">Большевистского </w:t>
      </w:r>
    </w:p>
    <w:p w14:paraId="4194533D">
      <w:pPr>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сельского поселения</w:t>
      </w:r>
    </w:p>
    <w:p w14:paraId="22A3A8BA">
      <w:pPr>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Еланского муниципального района</w:t>
      </w:r>
    </w:p>
    <w:p w14:paraId="02529834">
      <w:pPr>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Волгоградской области</w:t>
      </w:r>
    </w:p>
    <w:p w14:paraId="0B000000">
      <w:pPr>
        <w:widowControl w:val="0"/>
        <w:spacing w:after="0" w:line="240" w:lineRule="auto"/>
        <w:contextualSpacing/>
        <w:jc w:val="right"/>
        <w:rPr>
          <w:rFonts w:hint="default" w:ascii="Arial" w:hAnsi="Arial" w:cs="Arial"/>
          <w:sz w:val="24"/>
          <w:szCs w:val="24"/>
          <w:lang w:val="ru-RU"/>
        </w:rPr>
      </w:pPr>
      <w:r>
        <w:rPr>
          <w:rFonts w:hint="default" w:ascii="Arial" w:hAnsi="Arial" w:cs="Arial"/>
          <w:sz w:val="24"/>
          <w:szCs w:val="24"/>
        </w:rPr>
        <w:t xml:space="preserve">от </w:t>
      </w:r>
      <w:r>
        <w:rPr>
          <w:rFonts w:hint="default" w:ascii="Arial" w:hAnsi="Arial" w:cs="Arial"/>
          <w:sz w:val="24"/>
          <w:szCs w:val="24"/>
          <w:lang w:val="ru-RU"/>
        </w:rPr>
        <w:t>23.05.</w:t>
      </w:r>
      <w:r>
        <w:rPr>
          <w:rFonts w:hint="default" w:ascii="Arial" w:hAnsi="Arial" w:cs="Arial"/>
          <w:sz w:val="24"/>
          <w:szCs w:val="24"/>
        </w:rPr>
        <w:t>20</w:t>
      </w:r>
      <w:r>
        <w:rPr>
          <w:rFonts w:hint="default" w:ascii="Arial" w:hAnsi="Arial" w:cs="Arial"/>
          <w:sz w:val="24"/>
          <w:szCs w:val="24"/>
          <w:lang w:val="ru-RU"/>
        </w:rPr>
        <w:t>25</w:t>
      </w:r>
      <w:r>
        <w:rPr>
          <w:rFonts w:hint="default" w:ascii="Arial" w:hAnsi="Arial" w:cs="Arial"/>
          <w:sz w:val="24"/>
          <w:szCs w:val="24"/>
        </w:rPr>
        <w:t>г. №</w:t>
      </w:r>
      <w:r>
        <w:rPr>
          <w:rFonts w:hint="default" w:ascii="Arial" w:hAnsi="Arial" w:cs="Arial"/>
          <w:sz w:val="24"/>
          <w:szCs w:val="24"/>
          <w:lang w:val="ru-RU"/>
        </w:rPr>
        <w:t>24</w:t>
      </w:r>
    </w:p>
    <w:p w14:paraId="0C000000">
      <w:pPr>
        <w:pStyle w:val="60"/>
        <w:jc w:val="right"/>
        <w:rPr>
          <w:rFonts w:hint="default" w:ascii="Arial" w:hAnsi="Arial" w:cs="Arial"/>
          <w:sz w:val="24"/>
          <w:szCs w:val="24"/>
        </w:rPr>
      </w:pPr>
    </w:p>
    <w:p w14:paraId="0D000000">
      <w:pPr>
        <w:pStyle w:val="66"/>
        <w:jc w:val="center"/>
        <w:rPr>
          <w:rFonts w:hint="default" w:ascii="Arial" w:hAnsi="Arial" w:cs="Arial"/>
          <w:sz w:val="24"/>
          <w:szCs w:val="24"/>
        </w:rPr>
      </w:pPr>
      <w:bookmarkStart w:id="0" w:name="P40"/>
      <w:bookmarkEnd w:id="0"/>
    </w:p>
    <w:p w14:paraId="05386177">
      <w:pPr>
        <w:pStyle w:val="66"/>
        <w:jc w:val="both"/>
        <w:rPr>
          <w:rFonts w:hint="default" w:ascii="Arial" w:hAnsi="Arial" w:cs="Arial"/>
          <w:b/>
          <w:bCs w:val="0"/>
          <w:i w:val="0"/>
          <w:iCs w:val="0"/>
          <w:sz w:val="24"/>
          <w:szCs w:val="24"/>
          <w:u w:val="none"/>
        </w:rPr>
      </w:pPr>
      <w:r>
        <w:rPr>
          <w:rFonts w:hint="default" w:ascii="Arial" w:hAnsi="Arial" w:cs="Arial"/>
          <w:b/>
          <w:bCs w:val="0"/>
          <w:i w:val="0"/>
          <w:iCs w:val="0"/>
          <w:sz w:val="24"/>
          <w:szCs w:val="24"/>
          <w:u w:val="none"/>
        </w:rPr>
        <w:t>Административный регламент предоставления муниципальной услуги «Предоставление водных объектов или их частей, находящихся в собственности Большевистского сельского поселения Еланского муниципального района Волгоградской области, в пользование на основании решений о предоставлении водных объектов в пользование»</w:t>
      </w:r>
    </w:p>
    <w:p w14:paraId="1A17768F">
      <w:pPr>
        <w:pStyle w:val="60"/>
        <w:jc w:val="both"/>
        <w:rPr>
          <w:rFonts w:hint="default" w:ascii="Arial" w:hAnsi="Arial" w:cs="Arial"/>
          <w:sz w:val="24"/>
          <w:szCs w:val="24"/>
        </w:rPr>
      </w:pPr>
    </w:p>
    <w:p w14:paraId="12000000">
      <w:pPr>
        <w:pStyle w:val="60"/>
        <w:jc w:val="center"/>
        <w:outlineLvl w:val="1"/>
        <w:rPr>
          <w:rFonts w:hint="default" w:ascii="Arial" w:hAnsi="Arial" w:cs="Arial"/>
          <w:b/>
          <w:sz w:val="24"/>
          <w:szCs w:val="24"/>
        </w:rPr>
      </w:pPr>
      <w:r>
        <w:rPr>
          <w:rFonts w:hint="default" w:ascii="Arial" w:hAnsi="Arial" w:cs="Arial"/>
          <w:b/>
          <w:sz w:val="24"/>
          <w:szCs w:val="24"/>
        </w:rPr>
        <w:t>1. Общие положения</w:t>
      </w:r>
    </w:p>
    <w:p w14:paraId="13000000">
      <w:pPr>
        <w:pStyle w:val="60"/>
        <w:jc w:val="both"/>
        <w:rPr>
          <w:rFonts w:hint="default" w:ascii="Arial" w:hAnsi="Arial" w:cs="Arial"/>
          <w:sz w:val="24"/>
          <w:szCs w:val="24"/>
        </w:rPr>
      </w:pPr>
    </w:p>
    <w:p w14:paraId="14000000">
      <w:pPr>
        <w:pStyle w:val="60"/>
        <w:ind w:left="0" w:firstLine="709"/>
        <w:jc w:val="both"/>
        <w:rPr>
          <w:rFonts w:hint="default" w:ascii="Arial" w:hAnsi="Arial" w:cs="Arial"/>
          <w:sz w:val="24"/>
          <w:szCs w:val="24"/>
        </w:rPr>
      </w:pPr>
      <w:r>
        <w:rPr>
          <w:rFonts w:hint="default" w:ascii="Arial" w:hAnsi="Arial" w:cs="Arial"/>
          <w:sz w:val="24"/>
          <w:szCs w:val="24"/>
        </w:rPr>
        <w:t>1.1. Предмет регулирования</w:t>
      </w:r>
    </w:p>
    <w:p w14:paraId="1500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 xml:space="preserve">Настоящий административный регламент устанавливает порядок предоставления муниципальной услуги «Предоставление водных объектов или их частей, находящихся в собственности </w:t>
      </w:r>
      <w:r>
        <w:rPr>
          <w:rFonts w:hint="default" w:ascii="Arial" w:hAnsi="Arial" w:cs="Arial"/>
          <w:i/>
          <w:sz w:val="24"/>
          <w:szCs w:val="24"/>
          <w:u w:val="single"/>
        </w:rPr>
        <w:t>Большевистского сельского поселения Еланского муниципального района Волгоградской области</w:t>
      </w:r>
      <w:r>
        <w:rPr>
          <w:rFonts w:hint="default" w:ascii="Arial" w:hAnsi="Arial" w:cs="Arial"/>
          <w:sz w:val="24"/>
          <w:szCs w:val="24"/>
        </w:rPr>
        <w:t xml:space="preserve">, в пользование на основании договоров водопользования»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rFonts w:hint="default" w:ascii="Arial" w:hAnsi="Arial" w:cs="Arial"/>
          <w:i/>
          <w:sz w:val="24"/>
          <w:szCs w:val="24"/>
          <w:u w:val="single"/>
        </w:rPr>
        <w:t>администрацией Большевистского сельского поселения Еланского муниципального района Волгоградской области</w:t>
      </w:r>
      <w:r>
        <w:rPr>
          <w:rFonts w:hint="default" w:ascii="Arial" w:hAnsi="Arial" w:cs="Arial"/>
          <w:sz w:val="24"/>
          <w:szCs w:val="24"/>
        </w:rPr>
        <w:t>.</w:t>
      </w:r>
    </w:p>
    <w:p w14:paraId="16000000">
      <w:pPr>
        <w:spacing w:after="0" w:line="240" w:lineRule="auto"/>
        <w:ind w:left="0" w:firstLine="709"/>
        <w:jc w:val="both"/>
        <w:rPr>
          <w:rFonts w:hint="default" w:ascii="Arial" w:hAnsi="Arial" w:cs="Arial"/>
          <w:sz w:val="24"/>
          <w:szCs w:val="24"/>
        </w:rPr>
      </w:pPr>
      <w:r>
        <w:rPr>
          <w:rFonts w:hint="default" w:ascii="Arial" w:hAnsi="Arial" w:cs="Arial"/>
          <w:sz w:val="24"/>
          <w:szCs w:val="24"/>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w:t>
      </w:r>
    </w:p>
    <w:p w14:paraId="17000000">
      <w:pPr>
        <w:pStyle w:val="64"/>
        <w:ind w:left="0" w:firstLine="709"/>
        <w:jc w:val="both"/>
        <w:rPr>
          <w:rFonts w:hint="default" w:ascii="Arial" w:hAnsi="Arial" w:cs="Arial"/>
          <w:sz w:val="24"/>
          <w:szCs w:val="24"/>
        </w:rPr>
      </w:pPr>
      <w:r>
        <w:rPr>
          <w:rFonts w:hint="default" w:ascii="Arial" w:hAnsi="Arial" w:cs="Arial"/>
          <w:sz w:val="24"/>
          <w:szCs w:val="24"/>
        </w:rPr>
        <w:t xml:space="preserve">Водные объекты или их части, находящиеся в собственности </w:t>
      </w:r>
      <w:r>
        <w:rPr>
          <w:rFonts w:hint="default" w:ascii="Arial" w:hAnsi="Arial" w:cs="Arial"/>
          <w:i/>
          <w:sz w:val="24"/>
          <w:szCs w:val="24"/>
          <w:u w:val="single"/>
        </w:rPr>
        <w:t>Большевистского сельского поселения Еланского муниципального района Волгоградской области</w:t>
      </w:r>
      <w:r>
        <w:rPr>
          <w:rFonts w:hint="default" w:ascii="Arial" w:hAnsi="Arial" w:cs="Arial"/>
          <w:sz w:val="24"/>
          <w:szCs w:val="24"/>
        </w:rPr>
        <w:t xml:space="preserve"> (далее – водные объекты), предоставляются заявителям без проведения аукциона в случае приобретения права пользования в целях: </w:t>
      </w:r>
    </w:p>
    <w:p w14:paraId="18000000">
      <w:pPr>
        <w:spacing w:after="0" w:line="240" w:lineRule="auto"/>
        <w:ind w:left="0" w:firstLine="709"/>
        <w:jc w:val="both"/>
        <w:rPr>
          <w:rFonts w:hint="default" w:ascii="Arial" w:hAnsi="Arial" w:cs="Arial"/>
          <w:sz w:val="24"/>
          <w:szCs w:val="24"/>
        </w:rPr>
      </w:pPr>
      <w:r>
        <w:rPr>
          <w:rFonts w:hint="default" w:ascii="Arial" w:hAnsi="Arial" w:cs="Arial"/>
          <w:sz w:val="24"/>
          <w:szCs w:val="24"/>
        </w:rPr>
        <w:t>1) забора (изъятия) водных ресурсов из водных объектов в соответствии с частью 3 статьи 38 Водного кодекса Российской Федерации (далее – ВК РФ);</w:t>
      </w:r>
    </w:p>
    <w:p w14:paraId="19000000">
      <w:pPr>
        <w:spacing w:after="0" w:line="240" w:lineRule="auto"/>
        <w:ind w:left="0" w:firstLine="709"/>
        <w:jc w:val="both"/>
        <w:rPr>
          <w:rFonts w:hint="default" w:ascii="Arial" w:hAnsi="Arial" w:cs="Arial"/>
          <w:sz w:val="24"/>
          <w:szCs w:val="24"/>
        </w:rPr>
      </w:pPr>
      <w:r>
        <w:rPr>
          <w:rFonts w:hint="default" w:ascii="Arial" w:hAnsi="Arial" w:cs="Arial"/>
          <w:sz w:val="24"/>
          <w:szCs w:val="24"/>
        </w:rP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14:paraId="1A000000">
      <w:pPr>
        <w:spacing w:after="0" w:line="240" w:lineRule="auto"/>
        <w:ind w:left="0" w:firstLine="709"/>
        <w:jc w:val="both"/>
        <w:rPr>
          <w:rFonts w:hint="default" w:ascii="Arial" w:hAnsi="Arial" w:cs="Arial"/>
          <w:sz w:val="24"/>
          <w:szCs w:val="24"/>
        </w:rPr>
      </w:pPr>
      <w:r>
        <w:rPr>
          <w:rFonts w:hint="default" w:ascii="Arial" w:hAnsi="Arial" w:cs="Arial"/>
          <w:sz w:val="24"/>
          <w:szCs w:val="24"/>
        </w:rPr>
        <w:t>3)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14:paraId="1B000000">
      <w:pPr>
        <w:spacing w:after="0" w:line="240" w:lineRule="auto"/>
        <w:ind w:left="0" w:firstLine="709"/>
        <w:jc w:val="both"/>
        <w:rPr>
          <w:rFonts w:hint="default" w:ascii="Arial" w:hAnsi="Arial" w:cs="Arial"/>
          <w:sz w:val="24"/>
          <w:szCs w:val="24"/>
        </w:rPr>
      </w:pPr>
      <w:r>
        <w:rPr>
          <w:rFonts w:hint="default" w:ascii="Arial" w:hAnsi="Arial" w:cs="Arial"/>
          <w:sz w:val="24"/>
          <w:szCs w:val="24"/>
        </w:rPr>
        <w:t>4)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14:paraId="1C000000">
      <w:pPr>
        <w:spacing w:after="0" w:line="240" w:lineRule="auto"/>
        <w:ind w:left="0" w:firstLine="709"/>
        <w:jc w:val="both"/>
        <w:rPr>
          <w:rFonts w:hint="default" w:ascii="Arial" w:hAnsi="Arial" w:cs="Arial"/>
          <w:sz w:val="24"/>
          <w:szCs w:val="24"/>
        </w:rPr>
      </w:pPr>
      <w:r>
        <w:rPr>
          <w:rFonts w:hint="default" w:ascii="Arial" w:hAnsi="Arial" w:cs="Arial"/>
          <w:sz w:val="24"/>
          <w:szCs w:val="24"/>
        </w:rPr>
        <w:t>5) производства электрической энергии без забора (изъятия) водных ресурсов из водных объектов.</w:t>
      </w:r>
    </w:p>
    <w:p w14:paraId="1D000000">
      <w:pPr>
        <w:spacing w:after="0" w:line="240" w:lineRule="auto"/>
        <w:ind w:left="0" w:firstLine="709"/>
        <w:jc w:val="both"/>
        <w:rPr>
          <w:rFonts w:hint="default" w:ascii="Arial" w:hAnsi="Arial" w:cs="Arial"/>
          <w:sz w:val="24"/>
          <w:szCs w:val="24"/>
        </w:rPr>
      </w:pPr>
      <w:r>
        <w:rPr>
          <w:rFonts w:hint="default" w:ascii="Arial" w:hAnsi="Arial" w:cs="Arial"/>
          <w:sz w:val="24"/>
          <w:szCs w:val="24"/>
        </w:rPr>
        <w:t>6) использования акватории водных объектов в целях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w:t>
      </w:r>
    </w:p>
    <w:p w14:paraId="1E000000">
      <w:pPr>
        <w:spacing w:after="0" w:line="240" w:lineRule="auto"/>
        <w:ind w:left="0" w:firstLine="709"/>
        <w:jc w:val="both"/>
        <w:rPr>
          <w:rFonts w:hint="default" w:ascii="Arial" w:hAnsi="Arial" w:cs="Arial"/>
          <w:sz w:val="24"/>
          <w:szCs w:val="24"/>
        </w:rPr>
      </w:pPr>
      <w:r>
        <w:rPr>
          <w:rFonts w:hint="default" w:ascii="Arial" w:hAnsi="Arial" w:cs="Arial"/>
          <w:sz w:val="24"/>
          <w:szCs w:val="24"/>
        </w:rPr>
        <w:t>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ВК РФ).</w:t>
      </w:r>
    </w:p>
    <w:p w14:paraId="1F000000">
      <w:pPr>
        <w:spacing w:after="0" w:line="240" w:lineRule="auto"/>
        <w:ind w:left="0" w:firstLine="709"/>
        <w:jc w:val="both"/>
        <w:rPr>
          <w:rFonts w:hint="default" w:ascii="Arial" w:hAnsi="Arial" w:cs="Arial"/>
          <w:sz w:val="24"/>
          <w:szCs w:val="24"/>
        </w:rPr>
      </w:pPr>
      <w:r>
        <w:rPr>
          <w:rFonts w:hint="default" w:ascii="Arial" w:hAnsi="Arial" w:cs="Arial"/>
          <w:sz w:val="24"/>
          <w:szCs w:val="24"/>
        </w:rPr>
        <w:t>В иных случаях предоставления водных объектов для использования акватории, не предусмотренных в подпунктах 1 - 6 пункта 1.2 настоящего административного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14:paraId="20000000">
      <w:pPr>
        <w:pStyle w:val="60"/>
        <w:ind w:left="0" w:firstLine="709"/>
        <w:jc w:val="both"/>
        <w:rPr>
          <w:rFonts w:hint="default" w:ascii="Arial" w:hAnsi="Arial" w:cs="Arial"/>
          <w:sz w:val="24"/>
          <w:szCs w:val="24"/>
        </w:rPr>
      </w:pPr>
      <w:r>
        <w:rPr>
          <w:rFonts w:hint="default" w:ascii="Arial" w:hAnsi="Arial" w:cs="Arial"/>
          <w:sz w:val="24"/>
          <w:szCs w:val="24"/>
        </w:rPr>
        <w:t>1.3. Порядок информирования заявителей о предоставлении муниципальной услуги.</w:t>
      </w:r>
    </w:p>
    <w:p w14:paraId="59898E75">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1.3.1 </w:t>
      </w:r>
      <w:r>
        <w:rPr>
          <w:rFonts w:hint="default" w:ascii="Arial" w:hAnsi="Arial" w:cs="Arial"/>
          <w:sz w:val="24"/>
          <w:szCs w:val="24"/>
        </w:rPr>
        <w:t>Сведения о месте нахождения, контактных телефонах и графике работы администрации Большевистского сельского поселения Еланского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14:paraId="0AE184CE">
      <w:pPr>
        <w:spacing w:after="0" w:line="240" w:lineRule="auto"/>
        <w:ind w:left="0" w:firstLine="709"/>
        <w:jc w:val="both"/>
        <w:rPr>
          <w:rFonts w:hint="default" w:ascii="Arial" w:hAnsi="Arial" w:cs="Arial"/>
          <w:sz w:val="24"/>
          <w:szCs w:val="24"/>
        </w:rPr>
      </w:pPr>
      <w:r>
        <w:rPr>
          <w:rFonts w:hint="default" w:ascii="Arial" w:hAnsi="Arial" w:cs="Arial"/>
          <w:sz w:val="24"/>
          <w:szCs w:val="24"/>
        </w:rPr>
        <w:t>403707 Волгоградская область, Еланский район, п. Большевик, Микрорайон 1, д. 9.</w:t>
      </w:r>
    </w:p>
    <w:p w14:paraId="58764EAE">
      <w:pPr>
        <w:spacing w:after="0" w:line="240" w:lineRule="auto"/>
        <w:ind w:left="0" w:firstLine="709"/>
        <w:jc w:val="both"/>
        <w:rPr>
          <w:rFonts w:hint="default" w:ascii="Arial" w:hAnsi="Arial" w:cs="Arial"/>
          <w:sz w:val="24"/>
          <w:szCs w:val="24"/>
        </w:rPr>
      </w:pPr>
      <w:r>
        <w:rPr>
          <w:rFonts w:hint="default" w:ascii="Arial" w:hAnsi="Arial" w:cs="Arial"/>
          <w:sz w:val="24"/>
          <w:szCs w:val="24"/>
        </w:rPr>
        <w:t>Телефон администрации: 8(84452) 6-92-23;  факс: 8(84452) 6-92-31</w:t>
      </w:r>
    </w:p>
    <w:p w14:paraId="10DF1771">
      <w:pPr>
        <w:spacing w:after="0" w:line="240" w:lineRule="auto"/>
        <w:ind w:left="0" w:firstLine="709"/>
        <w:jc w:val="both"/>
        <w:rPr>
          <w:rFonts w:hint="default" w:ascii="Arial" w:hAnsi="Arial" w:cs="Arial"/>
          <w:sz w:val="24"/>
          <w:szCs w:val="24"/>
        </w:rPr>
      </w:pPr>
      <w:r>
        <w:rPr>
          <w:rFonts w:hint="default" w:ascii="Arial" w:hAnsi="Arial" w:cs="Arial"/>
          <w:sz w:val="24"/>
          <w:szCs w:val="24"/>
        </w:rPr>
        <w:t>Адрес электронной почты: Bolshevik-adm@yandex.ru, сайт bolshevistskoe-sp.ru</w:t>
      </w:r>
    </w:p>
    <w:p w14:paraId="3063D513">
      <w:pPr>
        <w:spacing w:after="0" w:line="240" w:lineRule="auto"/>
        <w:ind w:left="0" w:firstLine="709"/>
        <w:jc w:val="both"/>
        <w:rPr>
          <w:rFonts w:hint="default" w:ascii="Arial" w:hAnsi="Arial" w:cs="Arial"/>
          <w:sz w:val="24"/>
          <w:szCs w:val="24"/>
        </w:rPr>
      </w:pPr>
      <w:r>
        <w:rPr>
          <w:rFonts w:hint="default" w:ascii="Arial" w:hAnsi="Arial" w:cs="Arial"/>
          <w:sz w:val="24"/>
          <w:szCs w:val="24"/>
        </w:rPr>
        <w:t>График работы:</w:t>
      </w:r>
    </w:p>
    <w:p w14:paraId="2E3BDE5B">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 понедельник - пятница с 8:00 до 17:00, </w:t>
      </w:r>
    </w:p>
    <w:p w14:paraId="70D4261B">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перерыв с 12:00 до 13:30, </w:t>
      </w:r>
    </w:p>
    <w:p w14:paraId="7F26A59B">
      <w:pPr>
        <w:spacing w:after="0" w:line="240" w:lineRule="auto"/>
        <w:ind w:left="0" w:firstLine="709"/>
        <w:jc w:val="both"/>
        <w:rPr>
          <w:rFonts w:hint="default" w:ascii="Arial" w:hAnsi="Arial" w:cs="Arial"/>
          <w:sz w:val="24"/>
          <w:szCs w:val="24"/>
        </w:rPr>
      </w:pPr>
      <w:r>
        <w:rPr>
          <w:rFonts w:hint="default" w:ascii="Arial" w:hAnsi="Arial" w:cs="Arial"/>
          <w:sz w:val="24"/>
          <w:szCs w:val="24"/>
        </w:rPr>
        <w:t>выходные дни - суббота, воскресенье.</w:t>
      </w:r>
    </w:p>
    <w:p w14:paraId="1DB8387C">
      <w:pPr>
        <w:spacing w:after="0" w:line="240" w:lineRule="auto"/>
        <w:ind w:left="0" w:firstLine="709"/>
        <w:jc w:val="both"/>
        <w:rPr>
          <w:rFonts w:hint="default" w:ascii="Arial" w:hAnsi="Arial" w:cs="Arial"/>
          <w:sz w:val="24"/>
          <w:szCs w:val="24"/>
        </w:rPr>
      </w:pPr>
      <w:r>
        <w:rPr>
          <w:rFonts w:hint="default" w:ascii="Arial" w:hAnsi="Arial" w:cs="Arial"/>
          <w:sz w:val="24"/>
          <w:szCs w:val="24"/>
        </w:rPr>
        <w:t>Телефон МФЦ 8-84452-5-31-09</w:t>
      </w:r>
    </w:p>
    <w:p w14:paraId="25000000">
      <w:pPr>
        <w:spacing w:after="0" w:line="240" w:lineRule="auto"/>
        <w:ind w:left="0" w:firstLine="709"/>
        <w:jc w:val="both"/>
        <w:rPr>
          <w:rFonts w:hint="default" w:ascii="Arial" w:hAnsi="Arial" w:cs="Arial"/>
          <w:sz w:val="24"/>
          <w:szCs w:val="24"/>
        </w:rPr>
      </w:pPr>
      <w:r>
        <w:rPr>
          <w:rFonts w:hint="default"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26000000">
      <w:pPr>
        <w:widowControl w:val="0"/>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1.3.2. Информацию о порядке предоставления муниципальной услуги Заявитель может получить:</w:t>
      </w:r>
    </w:p>
    <w:p w14:paraId="27000000">
      <w:pPr>
        <w:widowControl w:val="0"/>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 xml:space="preserve">непосредственно в </w:t>
      </w:r>
      <w:r>
        <w:rPr>
          <w:rFonts w:hint="default" w:ascii="Arial" w:hAnsi="Arial" w:cs="Arial"/>
          <w:i/>
          <w:sz w:val="24"/>
          <w:szCs w:val="24"/>
          <w:u w:val="single"/>
        </w:rPr>
        <w:t>администрации Большевистского сельского поселения Еланского муниципального района Волгоградской области</w:t>
      </w:r>
      <w:r>
        <w:rPr>
          <w:rFonts w:hint="default" w:ascii="Arial" w:hAnsi="Arial" w:cs="Arial"/>
          <w:sz w:val="24"/>
          <w:szCs w:val="24"/>
        </w:rPr>
        <w:t xml:space="preserve"> (информационные стенды, устное информирование по телефону, а также на личном приеме муниципальными служащими </w:t>
      </w:r>
      <w:r>
        <w:rPr>
          <w:rFonts w:hint="default" w:ascii="Arial" w:hAnsi="Arial" w:cs="Arial"/>
          <w:i/>
          <w:sz w:val="24"/>
          <w:szCs w:val="24"/>
          <w:u w:val="single"/>
        </w:rPr>
        <w:t>администрации Большевистского сельского поселения Еланского муниципального района Волгоградской области</w:t>
      </w:r>
      <w:r>
        <w:rPr>
          <w:rFonts w:hint="default" w:ascii="Arial" w:hAnsi="Arial" w:cs="Arial"/>
          <w:sz w:val="24"/>
          <w:szCs w:val="24"/>
        </w:rPr>
        <w:t>);</w:t>
      </w:r>
    </w:p>
    <w:p w14:paraId="28000000">
      <w:pPr>
        <w:widowControl w:val="0"/>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по почте, в том числе электронной (</w:t>
      </w:r>
      <w:r>
        <w:rPr>
          <w:rFonts w:hint="default" w:ascii="Arial" w:hAnsi="Arial" w:cs="Arial"/>
          <w:sz w:val="24"/>
          <w:szCs w:val="24"/>
          <w:lang w:val="en-US"/>
        </w:rPr>
        <w:t>bolshevik</w:t>
      </w:r>
      <w:r>
        <w:rPr>
          <w:rFonts w:hint="default" w:ascii="Arial" w:hAnsi="Arial" w:cs="Arial"/>
          <w:sz w:val="24"/>
          <w:szCs w:val="24"/>
        </w:rPr>
        <w:t>-</w:t>
      </w:r>
      <w:r>
        <w:rPr>
          <w:rFonts w:hint="default" w:ascii="Arial" w:hAnsi="Arial" w:cs="Arial"/>
          <w:sz w:val="24"/>
          <w:szCs w:val="24"/>
          <w:lang w:val="en-US"/>
        </w:rPr>
        <w:t>adm</w:t>
      </w:r>
      <w:r>
        <w:rPr>
          <w:rFonts w:hint="default" w:ascii="Arial" w:hAnsi="Arial" w:cs="Arial"/>
          <w:sz w:val="24"/>
          <w:szCs w:val="24"/>
        </w:rPr>
        <w:t>@</w:t>
      </w:r>
      <w:r>
        <w:rPr>
          <w:rFonts w:hint="default" w:ascii="Arial" w:hAnsi="Arial" w:cs="Arial"/>
          <w:sz w:val="24"/>
          <w:szCs w:val="24"/>
          <w:lang w:val="en-US"/>
        </w:rPr>
        <w:t>yandex</w:t>
      </w:r>
      <w:r>
        <w:rPr>
          <w:rFonts w:hint="default" w:ascii="Arial" w:hAnsi="Arial" w:cs="Arial"/>
          <w:sz w:val="24"/>
          <w:szCs w:val="24"/>
        </w:rPr>
        <w:t>.</w:t>
      </w:r>
      <w:r>
        <w:rPr>
          <w:rFonts w:hint="default" w:ascii="Arial" w:hAnsi="Arial" w:cs="Arial"/>
          <w:sz w:val="24"/>
          <w:szCs w:val="24"/>
          <w:lang w:val="en-US"/>
        </w:rPr>
        <w:t>ru</w:t>
      </w:r>
      <w:r>
        <w:rPr>
          <w:rFonts w:hint="default" w:ascii="Arial" w:hAnsi="Arial" w:cs="Arial"/>
          <w:sz w:val="24"/>
          <w:szCs w:val="24"/>
        </w:rPr>
        <w:t>), в случае письменного обращения заявителя;</w:t>
      </w:r>
    </w:p>
    <w:p w14:paraId="29000000">
      <w:pPr>
        <w:spacing w:after="0" w:line="240" w:lineRule="auto"/>
        <w:ind w:left="0" w:firstLine="709"/>
        <w:jc w:val="both"/>
        <w:rPr>
          <w:rFonts w:hint="default" w:ascii="Arial" w:hAnsi="Arial" w:cs="Arial"/>
          <w:strike/>
          <w:sz w:val="24"/>
          <w:szCs w:val="24"/>
        </w:rPr>
      </w:pPr>
      <w:r>
        <w:rPr>
          <w:rFonts w:hint="default" w:ascii="Arial" w:hAnsi="Arial" w:cs="Arial"/>
          <w:sz w:val="24"/>
          <w:szCs w:val="24"/>
        </w:rPr>
        <w:t xml:space="preserve">в сети «Интернет» на официальном сайте </w:t>
      </w:r>
      <w:r>
        <w:rPr>
          <w:rFonts w:hint="default" w:ascii="Arial" w:hAnsi="Arial" w:cs="Arial"/>
          <w:i/>
          <w:sz w:val="24"/>
          <w:szCs w:val="24"/>
          <w:u w:val="single"/>
        </w:rPr>
        <w:t>администрации Большевистского сельского поселения Еланского муниципального района Волгоградской области</w:t>
      </w:r>
      <w:r>
        <w:rPr>
          <w:rFonts w:hint="default" w:ascii="Arial" w:hAnsi="Arial" w:cs="Arial"/>
          <w:i/>
          <w:sz w:val="24"/>
          <w:szCs w:val="24"/>
          <w:u w:val="single"/>
          <w:lang w:val="ru-RU"/>
        </w:rPr>
        <w:t xml:space="preserve"> </w:t>
      </w:r>
      <w:r>
        <w:rPr>
          <w:rFonts w:hint="default" w:ascii="Arial" w:hAnsi="Arial" w:cs="Arial"/>
          <w:sz w:val="24"/>
          <w:szCs w:val="24"/>
        </w:rPr>
        <w:t>(</w:t>
      </w:r>
      <w:r>
        <w:rPr>
          <w:rFonts w:hint="default" w:ascii="Arial" w:hAnsi="Arial" w:cs="Arial"/>
          <w:sz w:val="24"/>
          <w:szCs w:val="24"/>
          <w:lang w:val="en-US"/>
        </w:rPr>
        <w:t>bolshevik</w:t>
      </w:r>
      <w:r>
        <w:rPr>
          <w:rFonts w:hint="default" w:ascii="Arial" w:hAnsi="Arial" w:cs="Arial"/>
          <w:sz w:val="24"/>
          <w:szCs w:val="24"/>
        </w:rPr>
        <w:t>-</w:t>
      </w:r>
      <w:r>
        <w:rPr>
          <w:rFonts w:hint="default" w:ascii="Arial" w:hAnsi="Arial" w:cs="Arial"/>
          <w:sz w:val="24"/>
          <w:szCs w:val="24"/>
          <w:lang w:val="en-US"/>
        </w:rPr>
        <w:t>sp</w:t>
      </w:r>
      <w:r>
        <w:rPr>
          <w:rFonts w:hint="default" w:ascii="Arial" w:hAnsi="Arial" w:cs="Arial"/>
          <w:sz w:val="24"/>
          <w:szCs w:val="24"/>
        </w:rPr>
        <w:t>.</w:t>
      </w:r>
      <w:r>
        <w:rPr>
          <w:rFonts w:hint="default" w:ascii="Arial" w:hAnsi="Arial" w:cs="Arial"/>
          <w:sz w:val="24"/>
          <w:szCs w:val="24"/>
          <w:lang w:val="en-US"/>
        </w:rPr>
        <w:t>ru</w:t>
      </w:r>
      <w:r>
        <w:rPr>
          <w:rFonts w:hint="default"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r>
        <w:rPr>
          <w:rStyle w:val="11"/>
          <w:rFonts w:hint="default" w:ascii="Arial" w:hAnsi="Arial" w:cs="Arial"/>
          <w:sz w:val="24"/>
          <w:szCs w:val="24"/>
        </w:rPr>
        <w:fldChar w:fldCharType="begin"/>
      </w:r>
      <w:r>
        <w:rPr>
          <w:rStyle w:val="11"/>
          <w:rFonts w:hint="default" w:ascii="Arial" w:hAnsi="Arial" w:cs="Arial"/>
          <w:sz w:val="24"/>
          <w:szCs w:val="24"/>
        </w:rPr>
        <w:instrText xml:space="preserve">HYPERLINK "http://www.gosuslugi.ru"</w:instrText>
      </w:r>
      <w:r>
        <w:rPr>
          <w:rStyle w:val="11"/>
          <w:rFonts w:hint="default" w:ascii="Arial" w:hAnsi="Arial" w:cs="Arial"/>
          <w:sz w:val="24"/>
          <w:szCs w:val="24"/>
        </w:rPr>
        <w:fldChar w:fldCharType="separate"/>
      </w:r>
      <w:r>
        <w:rPr>
          <w:rStyle w:val="11"/>
          <w:rFonts w:hint="default" w:ascii="Arial" w:hAnsi="Arial" w:cs="Arial"/>
          <w:sz w:val="24"/>
          <w:szCs w:val="24"/>
        </w:rPr>
        <w:t>www.gosuslugi.ru</w:t>
      </w:r>
      <w:r>
        <w:rPr>
          <w:rStyle w:val="11"/>
          <w:rFonts w:hint="default" w:ascii="Arial" w:hAnsi="Arial" w:cs="Arial"/>
          <w:sz w:val="24"/>
          <w:szCs w:val="24"/>
        </w:rPr>
        <w:fldChar w:fldCharType="end"/>
      </w:r>
      <w:r>
        <w:rPr>
          <w:rFonts w:hint="default" w:ascii="Arial" w:hAnsi="Arial" w:cs="Arial"/>
          <w:sz w:val="24"/>
          <w:szCs w:val="24"/>
        </w:rPr>
        <w:t>).</w:t>
      </w:r>
    </w:p>
    <w:p w14:paraId="2A000000">
      <w:pPr>
        <w:pStyle w:val="60"/>
        <w:jc w:val="center"/>
        <w:rPr>
          <w:rFonts w:hint="default" w:ascii="Arial" w:hAnsi="Arial" w:cs="Arial"/>
          <w:b/>
          <w:sz w:val="24"/>
          <w:szCs w:val="24"/>
        </w:rPr>
      </w:pPr>
    </w:p>
    <w:p w14:paraId="2B000000">
      <w:pPr>
        <w:pStyle w:val="60"/>
        <w:jc w:val="center"/>
        <w:rPr>
          <w:rFonts w:hint="default" w:ascii="Arial" w:hAnsi="Arial" w:cs="Arial"/>
          <w:b/>
          <w:sz w:val="24"/>
          <w:szCs w:val="24"/>
        </w:rPr>
      </w:pPr>
      <w:r>
        <w:rPr>
          <w:rFonts w:hint="default" w:ascii="Arial" w:hAnsi="Arial" w:cs="Arial"/>
          <w:b/>
          <w:sz w:val="24"/>
          <w:szCs w:val="24"/>
        </w:rPr>
        <w:t>2. Стандарт предоставления муниципальной услуги</w:t>
      </w:r>
    </w:p>
    <w:p w14:paraId="2C000000">
      <w:pPr>
        <w:pStyle w:val="60"/>
        <w:jc w:val="both"/>
        <w:rPr>
          <w:rFonts w:hint="default" w:ascii="Arial" w:hAnsi="Arial" w:cs="Arial"/>
          <w:sz w:val="24"/>
          <w:szCs w:val="24"/>
        </w:rPr>
      </w:pPr>
    </w:p>
    <w:p w14:paraId="2D000000">
      <w:pPr>
        <w:pStyle w:val="60"/>
        <w:ind w:left="0" w:firstLine="709"/>
        <w:jc w:val="both"/>
        <w:rPr>
          <w:rFonts w:hint="default" w:ascii="Arial" w:hAnsi="Arial" w:cs="Arial"/>
          <w:sz w:val="24"/>
          <w:szCs w:val="24"/>
        </w:rPr>
      </w:pPr>
      <w:r>
        <w:rPr>
          <w:rFonts w:hint="default" w:ascii="Arial" w:hAnsi="Arial" w:cs="Arial"/>
          <w:sz w:val="24"/>
          <w:szCs w:val="24"/>
        </w:rPr>
        <w:t>2.1. Наименование муниципальной услуги: «</w:t>
      </w:r>
      <w:r>
        <w:rPr>
          <w:rFonts w:hint="default" w:ascii="Arial" w:hAnsi="Arial" w:cs="Arial"/>
          <w:sz w:val="24"/>
          <w:szCs w:val="24"/>
        </w:rPr>
        <w:t>Предоставление водных объектов или их частей, находящихся в собственности Большевистского сельского поселения Еланского муниципального района Волгоградской области, в пользование на основании договоров водопользования</w:t>
      </w:r>
      <w:r>
        <w:rPr>
          <w:rFonts w:hint="default" w:ascii="Arial" w:hAnsi="Arial" w:cs="Arial"/>
          <w:sz w:val="24"/>
          <w:szCs w:val="24"/>
        </w:rPr>
        <w:t>».</w:t>
      </w:r>
    </w:p>
    <w:p w14:paraId="2E000000">
      <w:pPr>
        <w:pStyle w:val="60"/>
        <w:ind w:left="0" w:firstLine="709"/>
        <w:jc w:val="both"/>
        <w:rPr>
          <w:rFonts w:hint="default" w:ascii="Arial" w:hAnsi="Arial" w:cs="Arial"/>
          <w:sz w:val="24"/>
          <w:szCs w:val="24"/>
        </w:rPr>
      </w:pPr>
      <w:r>
        <w:rPr>
          <w:rFonts w:hint="default" w:ascii="Arial" w:hAnsi="Arial" w:cs="Arial"/>
          <w:sz w:val="24"/>
          <w:szCs w:val="24"/>
        </w:rPr>
        <w:t xml:space="preserve">2.2. Органом, предоставляющим муниципальную услугу, является </w:t>
      </w:r>
      <w:r>
        <w:rPr>
          <w:rFonts w:hint="default" w:ascii="Arial" w:hAnsi="Arial" w:cs="Arial"/>
          <w:i/>
          <w:sz w:val="24"/>
          <w:szCs w:val="24"/>
          <w:u w:val="single"/>
        </w:rPr>
        <w:t>администрация Большевистского сельского поселения Еланского муниципального района Волгоградской области</w:t>
      </w:r>
      <w:r>
        <w:rPr>
          <w:rFonts w:hint="default" w:ascii="Arial" w:hAnsi="Arial" w:cs="Arial"/>
          <w:sz w:val="24"/>
          <w:szCs w:val="24"/>
        </w:rPr>
        <w:t xml:space="preserve"> (далее – уполномоченный орган, организатор аукциона).</w:t>
      </w:r>
    </w:p>
    <w:p w14:paraId="30000000">
      <w:pPr>
        <w:pStyle w:val="60"/>
        <w:ind w:left="0" w:firstLine="709"/>
        <w:jc w:val="both"/>
        <w:rPr>
          <w:rFonts w:hint="default" w:ascii="Arial" w:hAnsi="Arial" w:cs="Arial"/>
          <w:sz w:val="24"/>
          <w:szCs w:val="24"/>
        </w:rPr>
      </w:pPr>
      <w:r>
        <w:rPr>
          <w:rFonts w:hint="default" w:ascii="Arial" w:hAnsi="Arial" w:cs="Arial"/>
          <w:sz w:val="24"/>
          <w:szCs w:val="24"/>
        </w:rPr>
        <w:t xml:space="preserve">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14:paraId="31000000">
      <w:pPr>
        <w:pStyle w:val="60"/>
        <w:ind w:left="0" w:firstLine="709"/>
        <w:jc w:val="both"/>
        <w:rPr>
          <w:rFonts w:hint="default" w:ascii="Arial" w:hAnsi="Arial" w:cs="Arial"/>
          <w:sz w:val="24"/>
          <w:szCs w:val="24"/>
        </w:rPr>
      </w:pPr>
      <w:r>
        <w:rPr>
          <w:rFonts w:hint="default" w:ascii="Arial" w:hAnsi="Arial" w:cs="Arial"/>
          <w:sz w:val="24"/>
          <w:szCs w:val="24"/>
        </w:rPr>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14:paraId="32000000">
      <w:pPr>
        <w:pStyle w:val="60"/>
        <w:ind w:left="0" w:firstLine="709"/>
        <w:jc w:val="both"/>
        <w:rPr>
          <w:rFonts w:hint="default" w:ascii="Arial" w:hAnsi="Arial" w:cs="Arial"/>
          <w:sz w:val="24"/>
          <w:szCs w:val="24"/>
        </w:rPr>
      </w:pPr>
      <w:r>
        <w:rPr>
          <w:rFonts w:hint="default" w:ascii="Arial" w:hAnsi="Arial" w:cs="Arial"/>
          <w:sz w:val="24"/>
          <w:szCs w:val="24"/>
        </w:rPr>
        <w:t>2.3. Результат предоставления муниципальной услуги.</w:t>
      </w:r>
    </w:p>
    <w:p w14:paraId="33000000">
      <w:pPr>
        <w:pStyle w:val="60"/>
        <w:ind w:left="0" w:firstLine="709"/>
        <w:jc w:val="both"/>
        <w:rPr>
          <w:rFonts w:hint="default" w:ascii="Arial" w:hAnsi="Arial" w:cs="Arial"/>
          <w:sz w:val="24"/>
          <w:szCs w:val="24"/>
        </w:rPr>
      </w:pPr>
      <w:r>
        <w:rPr>
          <w:rFonts w:hint="default" w:ascii="Arial" w:hAnsi="Arial" w:cs="Arial"/>
          <w:sz w:val="24"/>
          <w:szCs w:val="24"/>
        </w:rPr>
        <w:t xml:space="preserve">Результатом предоставления муниципальной услуги является выдача (направление) заявителю зарегистрированного в государственном водном  реестре договора водопользования либо решения об отказе в предоставлении водного объекта в пользование. </w:t>
      </w:r>
    </w:p>
    <w:p w14:paraId="34000000">
      <w:pPr>
        <w:pStyle w:val="60"/>
        <w:ind w:left="0" w:firstLine="709"/>
        <w:jc w:val="both"/>
        <w:rPr>
          <w:rFonts w:hint="default" w:ascii="Arial" w:hAnsi="Arial" w:cs="Arial"/>
          <w:sz w:val="24"/>
          <w:szCs w:val="24"/>
        </w:rPr>
      </w:pPr>
      <w:r>
        <w:rPr>
          <w:rFonts w:hint="default" w:ascii="Arial" w:hAnsi="Arial" w:cs="Arial"/>
          <w:sz w:val="24"/>
          <w:szCs w:val="24"/>
        </w:rPr>
        <w:t>2.4. Срок предоставления муниципальной услуги.</w:t>
      </w:r>
    </w:p>
    <w:p w14:paraId="35000000">
      <w:pPr>
        <w:spacing w:after="0" w:line="240" w:lineRule="auto"/>
        <w:ind w:left="-28" w:firstLine="709"/>
        <w:contextualSpacing/>
        <w:jc w:val="both"/>
        <w:rPr>
          <w:rFonts w:hint="default" w:ascii="Arial" w:hAnsi="Arial" w:cs="Arial"/>
          <w:sz w:val="24"/>
          <w:szCs w:val="24"/>
        </w:rPr>
      </w:pPr>
      <w:r>
        <w:rPr>
          <w:rFonts w:hint="default" w:ascii="Arial" w:hAnsi="Arial" w:cs="Arial"/>
          <w:sz w:val="24"/>
          <w:szCs w:val="24"/>
        </w:rPr>
        <w:t>2.4.1. В случае если договор водопользования заключается без проведения аукциона уполномоченный орган выдает (направляет) зарегистрированный в государственном водном реестре договор водопользования либо решение об отказе в предоставлении водного объекта для заявленной цели в срок, не превышающий 10 рабочих дней с даты поступления заявления о предоставлении водного объекта в пользование.</w:t>
      </w:r>
    </w:p>
    <w:p w14:paraId="36000000">
      <w:pPr>
        <w:spacing w:after="0" w:line="240" w:lineRule="auto"/>
        <w:ind w:left="-28" w:firstLine="709"/>
        <w:contextualSpacing/>
        <w:jc w:val="both"/>
        <w:rPr>
          <w:rFonts w:hint="default" w:ascii="Arial" w:hAnsi="Arial" w:cs="Arial"/>
          <w:sz w:val="24"/>
          <w:szCs w:val="24"/>
        </w:rPr>
      </w:pPr>
      <w:r>
        <w:rPr>
          <w:rFonts w:hint="default" w:ascii="Arial" w:hAnsi="Arial" w:cs="Arial"/>
          <w:sz w:val="24"/>
          <w:szCs w:val="24"/>
        </w:rPr>
        <w:t>Срок, указанный в абзаце первом пункта 2.4.1 настоящего административного регламента увеличивается на 3 рабочих дня в случае согласования условий использования водного объекта на бумажном носителе при отсутствии технической возможности для осуществления согласования таких условий в электронной форме.</w:t>
      </w:r>
    </w:p>
    <w:p w14:paraId="37000000">
      <w:pPr>
        <w:spacing w:after="0" w:line="240" w:lineRule="auto"/>
        <w:ind w:left="0" w:firstLine="709"/>
        <w:jc w:val="both"/>
        <w:rPr>
          <w:rFonts w:hint="default" w:ascii="Arial" w:hAnsi="Arial" w:cs="Arial"/>
          <w:sz w:val="24"/>
          <w:szCs w:val="24"/>
        </w:rPr>
      </w:pPr>
      <w:r>
        <w:rPr>
          <w:rFonts w:hint="default" w:ascii="Arial" w:hAnsi="Arial" w:cs="Arial"/>
          <w:sz w:val="24"/>
          <w:szCs w:val="24"/>
        </w:rPr>
        <w:t>2.4.2. В случае подачи заявления о предоставлении акватории водного объекта в пользование по результатам аукциона договор водопользования заключается по результатам аукциона, срок и условия проведения которого предусмотрены в документации об аукционе и извещении о проведении аукциона.</w:t>
      </w:r>
    </w:p>
    <w:p w14:paraId="38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2.5. </w:t>
      </w:r>
      <w:r>
        <w:rPr>
          <w:rFonts w:hint="default" w:ascii="Arial" w:hAnsi="Arial" w:cs="Arial"/>
          <w:color w:val="000000"/>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Pr>
          <w:rFonts w:hint="default" w:ascii="Arial" w:hAnsi="Arial" w:cs="Arial"/>
          <w:sz w:val="24"/>
          <w:szCs w:val="24"/>
        </w:rPr>
        <w:t xml:space="preserve"> государственных и муниципальных услуг.</w:t>
      </w:r>
    </w:p>
    <w:p w14:paraId="39000000">
      <w:pPr>
        <w:pStyle w:val="60"/>
        <w:ind w:left="0" w:firstLine="709"/>
        <w:jc w:val="both"/>
        <w:rPr>
          <w:rFonts w:hint="default" w:ascii="Arial" w:hAnsi="Arial" w:cs="Arial"/>
          <w:sz w:val="24"/>
          <w:szCs w:val="24"/>
        </w:rPr>
      </w:pPr>
      <w:r>
        <w:rPr>
          <w:rFonts w:hint="default" w:ascii="Arial" w:hAnsi="Arial" w:cs="Arial"/>
          <w:sz w:val="24"/>
          <w:szCs w:val="24"/>
        </w:rPr>
        <w:t>2.6. Исчерпывающий перечень документов необходимых для заключения договора водопользования, право на заключение которого приобретается без проведения аукциона.</w:t>
      </w:r>
    </w:p>
    <w:p w14:paraId="3A00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2.6.1. Заявитель самостоятельно представляет следующие документы:</w:t>
      </w:r>
    </w:p>
    <w:p w14:paraId="3B00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2.6.1.1. Заявитель предоставляет в уполномоченный орган по месту расположения водного объекта заявление о предоставлении водного объекта в пользование (далее также – заявление), в котором должны быть указаны:</w:t>
      </w:r>
    </w:p>
    <w:p w14:paraId="3C000000">
      <w:pPr>
        <w:spacing w:after="0" w:line="240" w:lineRule="auto"/>
        <w:ind w:left="0" w:firstLine="709"/>
        <w:jc w:val="both"/>
        <w:rPr>
          <w:rFonts w:hint="default" w:ascii="Arial" w:hAnsi="Arial" w:cs="Arial"/>
          <w:sz w:val="24"/>
          <w:szCs w:val="24"/>
        </w:rPr>
      </w:pPr>
      <w:r>
        <w:rPr>
          <w:rFonts w:hint="default" w:ascii="Arial" w:hAnsi="Arial" w:cs="Arial"/>
          <w:sz w:val="24"/>
          <w:szCs w:val="24"/>
        </w:rPr>
        <w:t>а) при подаче заявления на бумажном носителе:</w:t>
      </w:r>
    </w:p>
    <w:p w14:paraId="3D000000">
      <w:pPr>
        <w:spacing w:after="0" w:line="240" w:lineRule="auto"/>
        <w:ind w:left="0" w:firstLine="709"/>
        <w:jc w:val="both"/>
        <w:rPr>
          <w:rFonts w:hint="default" w:ascii="Arial" w:hAnsi="Arial" w:cs="Arial"/>
          <w:sz w:val="24"/>
          <w:szCs w:val="24"/>
        </w:rPr>
      </w:pPr>
      <w:r>
        <w:rPr>
          <w:rFonts w:hint="default" w:ascii="Arial" w:hAnsi="Arial" w:cs="Arial"/>
          <w:sz w:val="24"/>
          <w:szCs w:val="24"/>
        </w:rPr>
        <w:t>- сведения о заявителе:</w:t>
      </w:r>
    </w:p>
    <w:p w14:paraId="3E000000">
      <w:pPr>
        <w:spacing w:after="0" w:line="240" w:lineRule="auto"/>
        <w:ind w:left="0" w:firstLine="709"/>
        <w:jc w:val="both"/>
        <w:rPr>
          <w:rFonts w:hint="default" w:ascii="Arial" w:hAnsi="Arial" w:cs="Arial"/>
          <w:sz w:val="24"/>
          <w:szCs w:val="24"/>
        </w:rPr>
      </w:pPr>
      <w:r>
        <w:rPr>
          <w:rFonts w:hint="default" w:ascii="Arial" w:hAnsi="Arial" w:cs="Arial"/>
          <w:sz w:val="24"/>
          <w:szCs w:val="24"/>
        </w:rPr>
        <w:t>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14:paraId="3F000000">
      <w:pPr>
        <w:spacing w:after="0" w:line="240" w:lineRule="auto"/>
        <w:ind w:left="0" w:firstLine="709"/>
        <w:jc w:val="both"/>
        <w:rPr>
          <w:rFonts w:hint="default" w:ascii="Arial" w:hAnsi="Arial" w:cs="Arial"/>
          <w:sz w:val="24"/>
          <w:szCs w:val="24"/>
        </w:rPr>
      </w:pPr>
      <w:r>
        <w:rPr>
          <w:rFonts w:hint="default" w:ascii="Arial" w:hAnsi="Arial" w:cs="Arial"/>
          <w:sz w:val="24"/>
          <w:szCs w:val="24"/>
        </w:rPr>
        <w:t>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14:paraId="40000000">
      <w:pPr>
        <w:spacing w:after="0" w:line="240" w:lineRule="auto"/>
        <w:ind w:left="0" w:firstLine="709"/>
        <w:jc w:val="both"/>
        <w:rPr>
          <w:rFonts w:hint="default" w:ascii="Arial" w:hAnsi="Arial" w:cs="Arial"/>
          <w:sz w:val="24"/>
          <w:szCs w:val="24"/>
        </w:rPr>
      </w:pPr>
      <w:r>
        <w:rPr>
          <w:rFonts w:hint="default" w:ascii="Arial" w:hAnsi="Arial" w:cs="Arial"/>
          <w:sz w:val="24"/>
          <w:szCs w:val="24"/>
        </w:rPr>
        <w:t>- наименование, идентификационные характеристики водного объекта согласно содержащимся в государственном водном реестре сведениям,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14:paraId="41000000">
      <w:pPr>
        <w:spacing w:after="0" w:line="240" w:lineRule="auto"/>
        <w:ind w:left="0" w:firstLine="709"/>
        <w:jc w:val="both"/>
        <w:rPr>
          <w:rFonts w:hint="default" w:ascii="Arial" w:hAnsi="Arial" w:cs="Arial"/>
          <w:sz w:val="24"/>
          <w:szCs w:val="24"/>
        </w:rPr>
      </w:pPr>
      <w:r>
        <w:rPr>
          <w:rFonts w:hint="default" w:ascii="Arial" w:hAnsi="Arial" w:cs="Arial"/>
          <w:sz w:val="24"/>
          <w:szCs w:val="24"/>
        </w:rPr>
        <w:t>- вид, цель и срок водопользования;</w:t>
      </w:r>
    </w:p>
    <w:p w14:paraId="42000000">
      <w:pPr>
        <w:spacing w:after="0" w:line="240" w:lineRule="auto"/>
        <w:ind w:left="0" w:firstLine="709"/>
        <w:jc w:val="both"/>
        <w:rPr>
          <w:rFonts w:hint="default" w:ascii="Arial" w:hAnsi="Arial" w:cs="Arial"/>
          <w:sz w:val="24"/>
          <w:szCs w:val="24"/>
        </w:rPr>
      </w:pPr>
      <w:r>
        <w:rPr>
          <w:rFonts w:hint="default" w:ascii="Arial" w:hAnsi="Arial" w:cs="Arial"/>
          <w:sz w:val="24"/>
          <w:szCs w:val="24"/>
        </w:rPr>
        <w:t>- параметры водопользования (в тыс. куб. м или кв. км или кВтч);</w:t>
      </w:r>
    </w:p>
    <w:p w14:paraId="43000000">
      <w:pPr>
        <w:spacing w:after="0" w:line="240" w:lineRule="auto"/>
        <w:ind w:left="0" w:firstLine="709"/>
        <w:jc w:val="both"/>
        <w:rPr>
          <w:rFonts w:hint="default" w:ascii="Arial" w:hAnsi="Arial" w:cs="Arial"/>
          <w:sz w:val="24"/>
          <w:szCs w:val="24"/>
        </w:rPr>
      </w:pPr>
      <w:r>
        <w:rPr>
          <w:rFonts w:hint="default" w:ascii="Arial" w:hAnsi="Arial" w:cs="Arial"/>
          <w:sz w:val="24"/>
          <w:szCs w:val="24"/>
        </w:rPr>
        <w:t>б) при подаче заявления в электронной форме кроме информации, указанной в подпункте «а» пункта 2.6.1.1 настоящего административного регламента:</w:t>
      </w:r>
    </w:p>
    <w:p w14:paraId="44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  </w:t>
      </w:r>
      <w:r>
        <w:rPr>
          <w:rFonts w:hint="default" w:ascii="Arial" w:hAnsi="Arial" w:cs="Arial"/>
          <w:i/>
          <w:sz w:val="24"/>
          <w:szCs w:val="24"/>
        </w:rPr>
        <w:t>в целях забора (изъятия) водных ресурсов из водных объектов</w:t>
      </w:r>
      <w:r>
        <w:rPr>
          <w:rFonts w:hint="default" w:ascii="Arial" w:hAnsi="Arial" w:cs="Arial"/>
          <w:sz w:val="24"/>
          <w:szCs w:val="24"/>
        </w:rPr>
        <w:t xml:space="preserve"> следующая информация: </w:t>
      </w:r>
    </w:p>
    <w:p w14:paraId="45000000">
      <w:pPr>
        <w:spacing w:after="0" w:line="240" w:lineRule="auto"/>
        <w:ind w:left="0" w:firstLine="709"/>
        <w:jc w:val="both"/>
        <w:rPr>
          <w:rFonts w:hint="default" w:ascii="Arial" w:hAnsi="Arial" w:cs="Arial"/>
          <w:sz w:val="24"/>
          <w:szCs w:val="24"/>
        </w:rPr>
      </w:pPr>
      <w:r>
        <w:rPr>
          <w:rFonts w:hint="default" w:ascii="Arial" w:hAnsi="Arial" w:cs="Arial"/>
          <w:sz w:val="24"/>
          <w:szCs w:val="24"/>
        </w:rPr>
        <w:t>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14:paraId="46000000">
      <w:pPr>
        <w:spacing w:after="0" w:line="240" w:lineRule="auto"/>
        <w:ind w:left="0" w:firstLine="709"/>
        <w:jc w:val="both"/>
        <w:rPr>
          <w:rFonts w:hint="default" w:ascii="Arial" w:hAnsi="Arial" w:cs="Arial"/>
          <w:sz w:val="24"/>
          <w:szCs w:val="24"/>
        </w:rPr>
      </w:pPr>
      <w:r>
        <w:rPr>
          <w:rFonts w:hint="default" w:ascii="Arial" w:hAnsi="Arial" w:cs="Arial"/>
          <w:sz w:val="24"/>
          <w:szCs w:val="24"/>
        </w:rPr>
        <w:t>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водоохранными зонами, а также об обеспечении такого учета и таких регулярных наблюдений;</w:t>
      </w:r>
    </w:p>
    <w:p w14:paraId="47000000">
      <w:pPr>
        <w:spacing w:after="0" w:line="240" w:lineRule="auto"/>
        <w:ind w:left="0" w:firstLine="709"/>
        <w:jc w:val="both"/>
        <w:rPr>
          <w:rFonts w:hint="default" w:ascii="Arial" w:hAnsi="Arial" w:cs="Arial"/>
          <w:sz w:val="24"/>
          <w:szCs w:val="24"/>
        </w:rPr>
      </w:pPr>
      <w:r>
        <w:rPr>
          <w:rFonts w:hint="default" w:ascii="Arial" w:hAnsi="Arial" w:cs="Arial"/>
          <w:sz w:val="24"/>
          <w:szCs w:val="24"/>
        </w:rPr>
        <w:t>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14:paraId="48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 </w:t>
      </w:r>
      <w:r>
        <w:rPr>
          <w:rFonts w:hint="default" w:ascii="Arial" w:hAnsi="Arial" w:cs="Arial"/>
          <w:i/>
          <w:sz w:val="24"/>
          <w:szCs w:val="24"/>
        </w:rPr>
        <w:t>в целях использования водного объекта без забора (изъятия) водных ресурсов для производства электрической энергии</w:t>
      </w:r>
      <w:r>
        <w:rPr>
          <w:rFonts w:hint="default" w:ascii="Arial" w:hAnsi="Arial" w:cs="Arial"/>
          <w:sz w:val="24"/>
          <w:szCs w:val="24"/>
        </w:rPr>
        <w:t xml:space="preserve"> следующая информация:</w:t>
      </w:r>
    </w:p>
    <w:p w14:paraId="49000000">
      <w:pPr>
        <w:spacing w:after="0" w:line="240" w:lineRule="auto"/>
        <w:ind w:left="0" w:firstLine="709"/>
        <w:jc w:val="both"/>
        <w:rPr>
          <w:rFonts w:hint="default" w:ascii="Arial" w:hAnsi="Arial" w:cs="Arial"/>
          <w:sz w:val="24"/>
          <w:szCs w:val="24"/>
        </w:rPr>
      </w:pPr>
      <w:r>
        <w:rPr>
          <w:rFonts w:hint="default" w:ascii="Arial" w:hAnsi="Arial" w:cs="Arial"/>
          <w:sz w:val="24"/>
          <w:szCs w:val="24"/>
        </w:rPr>
        <w:t>сведения об установленной мощности гидроэнергетического объекта;</w:t>
      </w:r>
    </w:p>
    <w:p w14:paraId="4A000000">
      <w:pPr>
        <w:spacing w:after="0" w:line="240" w:lineRule="auto"/>
        <w:ind w:left="0" w:firstLine="709"/>
        <w:jc w:val="both"/>
        <w:rPr>
          <w:rFonts w:hint="default" w:ascii="Arial" w:hAnsi="Arial" w:cs="Arial"/>
          <w:sz w:val="24"/>
          <w:szCs w:val="24"/>
        </w:rPr>
      </w:pPr>
      <w:r>
        <w:rPr>
          <w:rFonts w:hint="default" w:ascii="Arial" w:hAnsi="Arial" w:cs="Arial"/>
          <w:sz w:val="24"/>
          <w:szCs w:val="24"/>
        </w:rPr>
        <w:t>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рыбозащитных и рыбопропускных сооружений;</w:t>
      </w:r>
    </w:p>
    <w:p w14:paraId="4B000000">
      <w:pPr>
        <w:spacing w:after="0" w:line="240" w:lineRule="auto"/>
        <w:ind w:left="0" w:firstLine="709"/>
        <w:jc w:val="both"/>
        <w:rPr>
          <w:rFonts w:hint="default" w:ascii="Arial" w:hAnsi="Arial" w:cs="Arial"/>
          <w:sz w:val="24"/>
          <w:szCs w:val="24"/>
        </w:rPr>
      </w:pPr>
      <w:r>
        <w:rPr>
          <w:rFonts w:hint="default" w:ascii="Arial" w:hAnsi="Arial" w:cs="Arial"/>
          <w:sz w:val="24"/>
          <w:szCs w:val="24"/>
        </w:rPr>
        <w:t>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
    <w:p w14:paraId="4C000000">
      <w:pPr>
        <w:spacing w:after="0" w:line="240" w:lineRule="auto"/>
        <w:ind w:left="0" w:firstLine="709"/>
        <w:jc w:val="both"/>
        <w:rPr>
          <w:rFonts w:hint="default" w:ascii="Arial" w:hAnsi="Arial" w:cs="Arial"/>
          <w:sz w:val="24"/>
          <w:szCs w:val="24"/>
        </w:rPr>
      </w:pPr>
      <w:r>
        <w:rPr>
          <w:rFonts w:hint="default" w:ascii="Arial" w:hAnsi="Arial" w:cs="Arial"/>
          <w:sz w:val="24"/>
          <w:szCs w:val="24"/>
        </w:rPr>
        <w:t>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14:paraId="4D000000">
      <w:pPr>
        <w:spacing w:after="0" w:line="240" w:lineRule="auto"/>
        <w:ind w:left="0" w:firstLine="709"/>
        <w:jc w:val="both"/>
        <w:rPr>
          <w:rFonts w:hint="default" w:ascii="Arial" w:hAnsi="Arial" w:cs="Arial"/>
          <w:sz w:val="24"/>
          <w:szCs w:val="24"/>
        </w:rPr>
      </w:pPr>
      <w:r>
        <w:rPr>
          <w:rFonts w:hint="default" w:ascii="Arial" w:hAnsi="Arial" w:cs="Arial"/>
          <w:sz w:val="24"/>
          <w:szCs w:val="24"/>
        </w:rPr>
        <w:t>2.6.1.2. К заявлению, подаваемому непосредственно на бумажном носителе или посредством направления по почте, прилагаются следующие документы:</w:t>
      </w:r>
    </w:p>
    <w:p w14:paraId="4E000000">
      <w:pPr>
        <w:spacing w:after="0" w:line="240" w:lineRule="auto"/>
        <w:ind w:left="0" w:firstLine="709"/>
        <w:jc w:val="both"/>
        <w:rPr>
          <w:rFonts w:hint="default" w:ascii="Arial" w:hAnsi="Arial" w:cs="Arial"/>
          <w:sz w:val="24"/>
          <w:szCs w:val="24"/>
        </w:rPr>
      </w:pPr>
      <w:r>
        <w:rPr>
          <w:rFonts w:hint="default" w:ascii="Arial" w:hAnsi="Arial" w:cs="Arial"/>
          <w:sz w:val="24"/>
          <w:szCs w:val="24"/>
        </w:rPr>
        <w:t>а) копия документа, удостоверяющего личность, – для физического лица, в том числе не являющегося резидентом Российской Федерации;</w:t>
      </w:r>
    </w:p>
    <w:p w14:paraId="4F000000">
      <w:pPr>
        <w:spacing w:after="0" w:line="240" w:lineRule="auto"/>
        <w:ind w:left="0" w:firstLine="709"/>
        <w:jc w:val="both"/>
        <w:rPr>
          <w:rFonts w:hint="default" w:ascii="Arial" w:hAnsi="Arial" w:cs="Arial"/>
          <w:sz w:val="24"/>
          <w:szCs w:val="24"/>
        </w:rPr>
      </w:pPr>
      <w:r>
        <w:rPr>
          <w:rFonts w:hint="default" w:ascii="Arial" w:hAnsi="Arial" w:cs="Arial"/>
          <w:sz w:val="24"/>
          <w:szCs w:val="24"/>
        </w:rP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50000000">
      <w:pPr>
        <w:spacing w:after="0" w:line="240" w:lineRule="auto"/>
        <w:ind w:left="0" w:firstLine="709"/>
        <w:jc w:val="both"/>
        <w:rPr>
          <w:rFonts w:hint="default" w:ascii="Arial" w:hAnsi="Arial" w:cs="Arial"/>
          <w:sz w:val="24"/>
          <w:szCs w:val="24"/>
        </w:rPr>
      </w:pPr>
      <w:r>
        <w:rPr>
          <w:rFonts w:hint="default" w:ascii="Arial" w:hAnsi="Arial" w:cs="Arial"/>
          <w:sz w:val="24"/>
          <w:szCs w:val="24"/>
        </w:rPr>
        <w:t>в)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51000000">
      <w:pPr>
        <w:spacing w:after="0" w:line="240" w:lineRule="auto"/>
        <w:ind w:left="0" w:firstLine="709"/>
        <w:jc w:val="both"/>
        <w:rPr>
          <w:rFonts w:hint="default" w:ascii="Arial" w:hAnsi="Arial" w:cs="Arial"/>
          <w:sz w:val="24"/>
          <w:szCs w:val="24"/>
        </w:rPr>
      </w:pPr>
      <w:r>
        <w:rPr>
          <w:rFonts w:hint="default" w:ascii="Arial" w:hAnsi="Arial" w:cs="Arial"/>
          <w:sz w:val="24"/>
          <w:szCs w:val="24"/>
        </w:rPr>
        <w:t>г) документы, предусмотренные подпунктами «б» - «г» пункта 2.6.1.3, а также информация, указанная в подпункте «б» пункта 2.6.1.1  настоящего административного регламента прилагаются в зависимости от цели использования водного объекта.</w:t>
      </w:r>
    </w:p>
    <w:p w14:paraId="52000000">
      <w:pPr>
        <w:spacing w:after="0" w:line="240" w:lineRule="auto"/>
        <w:ind w:left="0" w:firstLine="709"/>
        <w:jc w:val="both"/>
        <w:rPr>
          <w:rFonts w:hint="default" w:ascii="Arial" w:hAnsi="Arial" w:cs="Arial"/>
          <w:sz w:val="24"/>
          <w:szCs w:val="24"/>
        </w:rPr>
      </w:pPr>
      <w:r>
        <w:rPr>
          <w:rFonts w:hint="default" w:ascii="Arial" w:hAnsi="Arial" w:cs="Arial"/>
          <w:sz w:val="24"/>
          <w:szCs w:val="24"/>
        </w:rPr>
        <w:t>2.6.1.3. К заявлению, подаваемому в форме электронного документа           с использованием Единого портала государственных и муниципальных услуг, в форме электронного документа прилагаются:</w:t>
      </w:r>
    </w:p>
    <w:p w14:paraId="53000000">
      <w:pPr>
        <w:spacing w:after="0" w:line="240" w:lineRule="auto"/>
        <w:ind w:left="0" w:firstLine="709"/>
        <w:jc w:val="both"/>
        <w:rPr>
          <w:rFonts w:hint="default" w:ascii="Arial" w:hAnsi="Arial" w:cs="Arial"/>
          <w:sz w:val="24"/>
          <w:szCs w:val="24"/>
        </w:rPr>
      </w:pPr>
      <w:r>
        <w:rPr>
          <w:rFonts w:hint="default" w:ascii="Arial" w:hAnsi="Arial" w:cs="Arial"/>
          <w:sz w:val="24"/>
          <w:szCs w:val="24"/>
        </w:rPr>
        <w:t>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54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б) </w:t>
      </w:r>
      <w:r>
        <w:rPr>
          <w:rFonts w:hint="default" w:ascii="Arial" w:hAnsi="Arial" w:cs="Arial"/>
          <w:i/>
          <w:sz w:val="24"/>
          <w:szCs w:val="24"/>
        </w:rPr>
        <w:t>для осуществления водопользования в охранных зонах гидроэнергетических объектов</w:t>
      </w:r>
      <w:r>
        <w:rPr>
          <w:rFonts w:hint="default" w:ascii="Arial" w:hAnsi="Arial" w:cs="Arial"/>
          <w:sz w:val="24"/>
          <w:szCs w:val="24"/>
        </w:rPr>
        <w:t xml:space="preserve"> в случае использования акватории водного объекта, кроме документов, указанных в подпункте «а» пункта 2.6.1.3 настоящего административного регламента: </w:t>
      </w:r>
    </w:p>
    <w:p w14:paraId="55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w:t>
      </w:r>
    </w:p>
    <w:p w14:paraId="56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в) при подаче заявления </w:t>
      </w:r>
      <w:r>
        <w:rPr>
          <w:rFonts w:hint="default" w:ascii="Arial" w:hAnsi="Arial" w:cs="Arial"/>
          <w:i/>
          <w:sz w:val="24"/>
          <w:szCs w:val="24"/>
        </w:rPr>
        <w:t>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инвалидов</w:t>
      </w:r>
      <w:r>
        <w:rPr>
          <w:rFonts w:hint="default" w:ascii="Arial" w:hAnsi="Arial" w:cs="Arial"/>
          <w:sz w:val="24"/>
          <w:szCs w:val="24"/>
        </w:rPr>
        <w:t xml:space="preserve"> кроме документов, указанных                в подпункте «а» пункта 2.6.1.3 настоящего административного регламента:</w:t>
      </w:r>
    </w:p>
    <w:p w14:paraId="57000000">
      <w:pPr>
        <w:spacing w:after="0" w:line="240" w:lineRule="auto"/>
        <w:ind w:left="0" w:firstLine="709"/>
        <w:jc w:val="both"/>
        <w:rPr>
          <w:rFonts w:hint="default" w:ascii="Arial" w:hAnsi="Arial" w:cs="Arial"/>
          <w:sz w:val="24"/>
          <w:szCs w:val="24"/>
        </w:rPr>
      </w:pPr>
      <w:r>
        <w:rPr>
          <w:rFonts w:hint="default" w:ascii="Arial" w:hAnsi="Arial" w:cs="Arial"/>
          <w:sz w:val="24"/>
          <w:szCs w:val="24"/>
        </w:rPr>
        <w:t>-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туристской индустрии и сведения о которых отсутствуют в Едином государственном реестре недвижимости;</w:t>
      </w:r>
    </w:p>
    <w:p w14:paraId="58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г) при подаче заявления </w:t>
      </w:r>
      <w:r>
        <w:rPr>
          <w:rFonts w:hint="default" w:ascii="Arial" w:hAnsi="Arial" w:cs="Arial"/>
          <w:i/>
          <w:sz w:val="24"/>
          <w:szCs w:val="24"/>
        </w:rPr>
        <w:t>для использования акватории водных объектов в целях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w:t>
      </w:r>
      <w:r>
        <w:rPr>
          <w:rFonts w:hint="default" w:ascii="Arial" w:hAnsi="Arial" w:cs="Arial"/>
          <w:sz w:val="24"/>
          <w:szCs w:val="24"/>
        </w:rPr>
        <w:t xml:space="preserve"> кроме документов, указанных в подпункте «а» пункта 2.6.1.3 настоящего административного регламента</w:t>
      </w:r>
    </w:p>
    <w:p w14:paraId="59000000">
      <w:pPr>
        <w:spacing w:after="0" w:line="240" w:lineRule="auto"/>
        <w:ind w:left="0" w:firstLine="709"/>
        <w:jc w:val="both"/>
        <w:rPr>
          <w:rFonts w:hint="default" w:ascii="Arial" w:hAnsi="Arial" w:cs="Arial"/>
          <w:sz w:val="24"/>
          <w:szCs w:val="24"/>
        </w:rPr>
      </w:pPr>
      <w:r>
        <w:rPr>
          <w:rFonts w:hint="default" w:ascii="Arial" w:hAnsi="Arial" w:cs="Arial"/>
          <w:sz w:val="24"/>
          <w:szCs w:val="24"/>
        </w:rPr>
        <w:t>- правоустанавливающие документы на земельный участок или гидротехническое сооружение, сведения о которых отсутствуют в Едином государственном реестре недвижимости.</w:t>
      </w:r>
    </w:p>
    <w:p w14:paraId="5A000000">
      <w:pPr>
        <w:widowControl w:val="0"/>
        <w:spacing w:after="0" w:line="240" w:lineRule="auto"/>
        <w:ind w:left="0" w:right="-43" w:firstLine="709"/>
        <w:contextualSpacing/>
        <w:jc w:val="both"/>
        <w:rPr>
          <w:rFonts w:hint="default" w:ascii="Arial" w:hAnsi="Arial" w:cs="Arial"/>
          <w:sz w:val="24"/>
          <w:szCs w:val="24"/>
        </w:rPr>
      </w:pPr>
      <w:r>
        <w:rPr>
          <w:rFonts w:hint="default" w:ascii="Arial" w:hAnsi="Arial" w:cs="Arial"/>
          <w:sz w:val="24"/>
          <w:szCs w:val="24"/>
        </w:rPr>
        <w:t>2.6.2 Заявитель вправе представить по собственной инициативе:</w:t>
      </w:r>
    </w:p>
    <w:p w14:paraId="5B000000">
      <w:pPr>
        <w:spacing w:after="0" w:line="240" w:lineRule="auto"/>
        <w:ind w:left="0" w:firstLine="709"/>
        <w:jc w:val="both"/>
        <w:rPr>
          <w:rFonts w:hint="default" w:ascii="Arial" w:hAnsi="Arial" w:cs="Arial"/>
          <w:sz w:val="24"/>
          <w:szCs w:val="24"/>
        </w:rPr>
      </w:pPr>
      <w:r>
        <w:rPr>
          <w:rFonts w:hint="default" w:ascii="Arial" w:hAnsi="Arial" w:cs="Arial"/>
          <w:sz w:val="24"/>
          <w:szCs w:val="24"/>
        </w:rPr>
        <w:t>а) сведения о санитарно-эпидемиологическом заключении в случае, если водный объект предоставляется в пользование в целях:</w:t>
      </w:r>
    </w:p>
    <w:p w14:paraId="5C000000">
      <w:pPr>
        <w:spacing w:after="0" w:line="240" w:lineRule="auto"/>
        <w:ind w:left="0" w:firstLine="709"/>
        <w:jc w:val="both"/>
        <w:rPr>
          <w:rFonts w:hint="default" w:ascii="Arial" w:hAnsi="Arial" w:cs="Arial"/>
          <w:sz w:val="24"/>
          <w:szCs w:val="24"/>
        </w:rPr>
      </w:pPr>
      <w:r>
        <w:rPr>
          <w:rFonts w:hint="default" w:ascii="Arial" w:hAnsi="Arial" w:cs="Arial"/>
          <w:sz w:val="24"/>
          <w:szCs w:val="24"/>
        </w:rPr>
        <w:t>- забора (изъятия) водных ресурсов из поверхностных водных объектов для целей питьевого и хозяйственно-бытового водоснабжения;</w:t>
      </w:r>
    </w:p>
    <w:p w14:paraId="5D000000">
      <w:pPr>
        <w:spacing w:after="0" w:line="240" w:lineRule="auto"/>
        <w:ind w:left="0" w:firstLine="709"/>
        <w:jc w:val="both"/>
        <w:rPr>
          <w:rFonts w:hint="default" w:ascii="Arial" w:hAnsi="Arial" w:cs="Arial"/>
          <w:sz w:val="24"/>
          <w:szCs w:val="24"/>
        </w:rPr>
      </w:pPr>
      <w:r>
        <w:rPr>
          <w:rFonts w:hint="default" w:ascii="Arial" w:hAnsi="Arial" w:cs="Arial"/>
          <w:sz w:val="24"/>
          <w:szCs w:val="24"/>
        </w:rPr>
        <w:t>-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 а также для организованного отдыха детей;</w:t>
      </w:r>
    </w:p>
    <w:p w14:paraId="5E000000">
      <w:pPr>
        <w:spacing w:after="0" w:line="240" w:lineRule="auto"/>
        <w:ind w:left="0" w:firstLine="709"/>
        <w:jc w:val="both"/>
        <w:rPr>
          <w:rFonts w:hint="default" w:ascii="Arial" w:hAnsi="Arial" w:cs="Arial"/>
          <w:sz w:val="24"/>
          <w:szCs w:val="24"/>
        </w:rPr>
      </w:pPr>
      <w:r>
        <w:rPr>
          <w:rFonts w:hint="default" w:ascii="Arial" w:hAnsi="Arial" w:cs="Arial"/>
          <w:sz w:val="24"/>
          <w:szCs w:val="24"/>
        </w:rPr>
        <w:t>б) сведения о лицензии на оказание медицинской помощи при санаторно-курортном лечении (в случае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14:paraId="5F000000">
      <w:pPr>
        <w:spacing w:after="0" w:line="240" w:lineRule="auto"/>
        <w:ind w:left="0" w:firstLine="709"/>
        <w:jc w:val="both"/>
        <w:rPr>
          <w:rFonts w:hint="default" w:ascii="Arial" w:hAnsi="Arial" w:cs="Arial"/>
          <w:sz w:val="24"/>
          <w:szCs w:val="24"/>
        </w:rPr>
      </w:pPr>
      <w:r>
        <w:rPr>
          <w:rFonts w:hint="default" w:ascii="Arial" w:hAnsi="Arial" w:cs="Arial"/>
          <w:sz w:val="24"/>
          <w:szCs w:val="24"/>
        </w:rPr>
        <w:t>в) сведения, содержащиеся в Едином государственном реестре недвижимости:</w:t>
      </w:r>
    </w:p>
    <w:p w14:paraId="60000000">
      <w:pPr>
        <w:spacing w:after="0" w:line="240" w:lineRule="auto"/>
        <w:ind w:left="0" w:firstLine="709"/>
        <w:jc w:val="both"/>
        <w:rPr>
          <w:rFonts w:hint="default" w:ascii="Arial" w:hAnsi="Arial" w:cs="Arial"/>
          <w:sz w:val="24"/>
          <w:szCs w:val="24"/>
        </w:rPr>
      </w:pPr>
      <w:r>
        <w:rPr>
          <w:rFonts w:hint="default" w:ascii="Arial" w:hAnsi="Arial" w:cs="Arial"/>
          <w:sz w:val="24"/>
          <w:szCs w:val="24"/>
        </w:rPr>
        <w:t>-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в случае организованного отдыха детей, ветеранов, граждан пожилого возраста, инвалидов);</w:t>
      </w:r>
    </w:p>
    <w:p w14:paraId="61000000">
      <w:pPr>
        <w:spacing w:after="0" w:line="240" w:lineRule="auto"/>
        <w:ind w:left="0" w:firstLine="709"/>
        <w:jc w:val="both"/>
        <w:rPr>
          <w:rFonts w:hint="default" w:ascii="Arial" w:hAnsi="Arial" w:cs="Arial"/>
          <w:sz w:val="24"/>
          <w:szCs w:val="24"/>
        </w:rPr>
      </w:pPr>
      <w:r>
        <w:rPr>
          <w:rFonts w:hint="default" w:ascii="Arial" w:hAnsi="Arial" w:cs="Arial"/>
          <w:sz w:val="24"/>
          <w:szCs w:val="24"/>
        </w:rPr>
        <w:t>-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w:t>
      </w:r>
    </w:p>
    <w:p w14:paraId="62000000">
      <w:pPr>
        <w:spacing w:after="0" w:line="240" w:lineRule="auto"/>
        <w:ind w:left="0" w:firstLine="709"/>
        <w:jc w:val="both"/>
        <w:rPr>
          <w:rFonts w:hint="default" w:ascii="Arial" w:hAnsi="Arial" w:cs="Arial"/>
          <w:sz w:val="24"/>
          <w:szCs w:val="24"/>
        </w:rPr>
      </w:pPr>
      <w:r>
        <w:rPr>
          <w:rFonts w:hint="default" w:ascii="Arial" w:hAnsi="Arial" w:cs="Arial"/>
          <w:sz w:val="24"/>
          <w:szCs w:val="24"/>
        </w:rPr>
        <w:t>- о земельном участке или гидротехническом сооружении (в случае использования акватории водных объектов для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w:t>
      </w:r>
    </w:p>
    <w:p w14:paraId="63000000">
      <w:pPr>
        <w:spacing w:after="0" w:line="240" w:lineRule="auto"/>
        <w:ind w:left="0" w:firstLine="709"/>
        <w:jc w:val="both"/>
        <w:rPr>
          <w:rFonts w:hint="default" w:ascii="Arial" w:hAnsi="Arial" w:cs="Arial"/>
          <w:sz w:val="24"/>
          <w:szCs w:val="24"/>
        </w:rPr>
      </w:pPr>
      <w:r>
        <w:rPr>
          <w:rFonts w:hint="default" w:ascii="Arial" w:hAnsi="Arial" w:cs="Arial"/>
          <w:sz w:val="24"/>
          <w:szCs w:val="24"/>
        </w:rPr>
        <w:t>г)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14:paraId="64000000">
      <w:pPr>
        <w:spacing w:after="0" w:line="240" w:lineRule="auto"/>
        <w:ind w:left="0" w:firstLine="709"/>
        <w:jc w:val="both"/>
        <w:rPr>
          <w:rFonts w:hint="default" w:ascii="Arial" w:hAnsi="Arial" w:cs="Arial"/>
          <w:sz w:val="24"/>
          <w:szCs w:val="24"/>
        </w:rPr>
      </w:pPr>
      <w:r>
        <w:rPr>
          <w:rFonts w:hint="default" w:ascii="Arial" w:hAnsi="Arial" w:cs="Arial"/>
          <w:sz w:val="24"/>
          <w:szCs w:val="24"/>
        </w:rPr>
        <w:t>д)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14:paraId="65000000">
      <w:pPr>
        <w:spacing w:after="0" w:line="240" w:lineRule="auto"/>
        <w:ind w:left="0" w:firstLine="709"/>
        <w:jc w:val="both"/>
        <w:rPr>
          <w:rFonts w:hint="default" w:ascii="Arial" w:hAnsi="Arial" w:cs="Arial"/>
          <w:sz w:val="24"/>
          <w:szCs w:val="24"/>
        </w:rPr>
      </w:pPr>
      <w:r>
        <w:rPr>
          <w:rFonts w:hint="default" w:ascii="Arial" w:hAnsi="Arial" w:cs="Arial"/>
          <w:sz w:val="24"/>
          <w:szCs w:val="24"/>
        </w:rPr>
        <w:t>е) сведения об учете плавучих объектов (в случае использования акватории водных объектов для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w:t>
      </w:r>
    </w:p>
    <w:p w14:paraId="66000000">
      <w:pPr>
        <w:spacing w:after="0" w:line="240" w:lineRule="auto"/>
        <w:ind w:left="0" w:right="-43" w:firstLine="709"/>
        <w:contextualSpacing/>
        <w:jc w:val="both"/>
        <w:rPr>
          <w:rFonts w:hint="default" w:ascii="Arial" w:hAnsi="Arial" w:cs="Arial"/>
          <w:sz w:val="24"/>
          <w:szCs w:val="24"/>
        </w:rPr>
      </w:pPr>
      <w:r>
        <w:rPr>
          <w:rFonts w:hint="default" w:ascii="Arial" w:hAnsi="Arial" w:cs="Arial"/>
          <w:sz w:val="24"/>
          <w:szCs w:val="24"/>
        </w:rPr>
        <w:t>В случае если заявитель не представил указанные в настоящем пункте документы (сведения) по собственной инициативе, уполномоченный орган запрашивает и получает их в порядке межведомственного информационного взаимодействия.</w:t>
      </w:r>
    </w:p>
    <w:p w14:paraId="6700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2.7. Исчерпывающий перечень документов необходимых для заключения договора водопользования, право на заключение которого приобретается на аукционе.</w:t>
      </w:r>
    </w:p>
    <w:p w14:paraId="6800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2.7.1. Заявитель предоставляет в уполномоченный орган по месту расположения водного объекта заявление о предоставлении акватории водного объекта в пользование (далее также – заявление, заявление об аукционе), в котором должно быть указано:</w:t>
      </w:r>
    </w:p>
    <w:p w14:paraId="69000000">
      <w:pPr>
        <w:spacing w:after="0" w:line="240" w:lineRule="auto"/>
        <w:ind w:left="0" w:firstLine="709"/>
        <w:jc w:val="both"/>
        <w:rPr>
          <w:rFonts w:hint="default" w:ascii="Arial" w:hAnsi="Arial" w:cs="Arial"/>
          <w:sz w:val="24"/>
          <w:szCs w:val="24"/>
        </w:rPr>
      </w:pPr>
      <w:r>
        <w:rPr>
          <w:rFonts w:hint="default" w:ascii="Arial" w:hAnsi="Arial" w:cs="Arial"/>
          <w:sz w:val="24"/>
          <w:szCs w:val="24"/>
        </w:rPr>
        <w:t>а) сведения о заявителе:</w:t>
      </w:r>
    </w:p>
    <w:p w14:paraId="6A000000">
      <w:pPr>
        <w:spacing w:after="0" w:line="240" w:lineRule="auto"/>
        <w:ind w:left="0" w:firstLine="709"/>
        <w:jc w:val="both"/>
        <w:rPr>
          <w:rFonts w:hint="default" w:ascii="Arial" w:hAnsi="Arial" w:cs="Arial"/>
          <w:sz w:val="24"/>
          <w:szCs w:val="24"/>
        </w:rPr>
      </w:pPr>
      <w:r>
        <w:rPr>
          <w:rFonts w:hint="default" w:ascii="Arial" w:hAnsi="Arial" w:cs="Arial"/>
          <w:sz w:val="24"/>
          <w:szCs w:val="24"/>
        </w:rPr>
        <w:t>- 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14:paraId="6B000000">
      <w:pPr>
        <w:spacing w:after="0" w:line="240" w:lineRule="auto"/>
        <w:ind w:left="0" w:firstLine="709"/>
        <w:jc w:val="both"/>
        <w:rPr>
          <w:rFonts w:hint="default" w:ascii="Arial" w:hAnsi="Arial" w:cs="Arial"/>
          <w:sz w:val="24"/>
          <w:szCs w:val="24"/>
        </w:rPr>
      </w:pPr>
      <w:r>
        <w:rPr>
          <w:rFonts w:hint="default" w:ascii="Arial" w:hAnsi="Arial" w:cs="Arial"/>
          <w:sz w:val="24"/>
          <w:szCs w:val="24"/>
        </w:rPr>
        <w:t>- 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14:paraId="6C000000">
      <w:pPr>
        <w:spacing w:after="0" w:line="240" w:lineRule="auto"/>
        <w:ind w:left="0" w:firstLine="709"/>
        <w:jc w:val="both"/>
        <w:rPr>
          <w:rFonts w:hint="default" w:ascii="Arial" w:hAnsi="Arial" w:cs="Arial"/>
          <w:sz w:val="24"/>
          <w:szCs w:val="24"/>
        </w:rPr>
      </w:pPr>
      <w:r>
        <w:rPr>
          <w:rFonts w:hint="default" w:ascii="Arial" w:hAnsi="Arial" w:cs="Arial"/>
          <w:sz w:val="24"/>
          <w:szCs w:val="24"/>
        </w:rPr>
        <w:t>б) наименование, идентификационные характеристики водного объекта согласно содержащимся в государственном водном реестре сведениям,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14:paraId="6D000000">
      <w:pPr>
        <w:spacing w:after="0" w:line="240" w:lineRule="auto"/>
        <w:ind w:left="0" w:firstLine="709"/>
        <w:jc w:val="both"/>
        <w:rPr>
          <w:rFonts w:hint="default" w:ascii="Arial" w:hAnsi="Arial" w:cs="Arial"/>
          <w:sz w:val="24"/>
          <w:szCs w:val="24"/>
        </w:rPr>
      </w:pPr>
      <w:r>
        <w:rPr>
          <w:rFonts w:hint="default" w:ascii="Arial" w:hAnsi="Arial" w:cs="Arial"/>
          <w:sz w:val="24"/>
          <w:szCs w:val="24"/>
        </w:rPr>
        <w:t>в) вид, цель и срок водопользования;</w:t>
      </w:r>
    </w:p>
    <w:p w14:paraId="6E000000">
      <w:pPr>
        <w:spacing w:after="0" w:line="240" w:lineRule="auto"/>
        <w:ind w:left="0" w:firstLine="709"/>
        <w:jc w:val="both"/>
        <w:rPr>
          <w:rFonts w:hint="default" w:ascii="Arial" w:hAnsi="Arial" w:cs="Arial"/>
          <w:sz w:val="24"/>
          <w:szCs w:val="24"/>
        </w:rPr>
      </w:pPr>
      <w:r>
        <w:rPr>
          <w:rFonts w:hint="default" w:ascii="Arial" w:hAnsi="Arial" w:cs="Arial"/>
          <w:sz w:val="24"/>
          <w:szCs w:val="24"/>
        </w:rPr>
        <w:t>г) параметры водопользования (в тыс. куб. м или кв. км);</w:t>
      </w:r>
    </w:p>
    <w:p w14:paraId="6F000000">
      <w:pPr>
        <w:spacing w:after="0" w:line="240" w:lineRule="auto"/>
        <w:ind w:left="0" w:firstLine="709"/>
        <w:jc w:val="both"/>
        <w:rPr>
          <w:rFonts w:hint="default" w:ascii="Arial" w:hAnsi="Arial" w:cs="Arial"/>
          <w:sz w:val="24"/>
          <w:szCs w:val="24"/>
        </w:rPr>
      </w:pPr>
      <w:r>
        <w:rPr>
          <w:rFonts w:hint="default" w:ascii="Arial" w:hAnsi="Arial" w:cs="Arial"/>
          <w:sz w:val="24"/>
          <w:szCs w:val="24"/>
        </w:rPr>
        <w:t>2.7.2. К заявлению, подаваемому непосредственно на бумажном носителе или посредством направления по почте, прилагаются следующие документы:</w:t>
      </w:r>
    </w:p>
    <w:p w14:paraId="70000000">
      <w:pPr>
        <w:spacing w:after="0" w:line="240" w:lineRule="auto"/>
        <w:ind w:left="0" w:firstLine="709"/>
        <w:jc w:val="both"/>
        <w:rPr>
          <w:rFonts w:hint="default" w:ascii="Arial" w:hAnsi="Arial" w:cs="Arial"/>
          <w:sz w:val="24"/>
          <w:szCs w:val="24"/>
        </w:rPr>
      </w:pPr>
      <w:r>
        <w:rPr>
          <w:rFonts w:hint="default" w:ascii="Arial" w:hAnsi="Arial" w:cs="Arial"/>
          <w:sz w:val="24"/>
          <w:szCs w:val="24"/>
        </w:rPr>
        <w:t>а) копия документа, удостоверяющего личность, – для физического лица, в том числе не являющегося резидентом Российской Федерации;</w:t>
      </w:r>
    </w:p>
    <w:p w14:paraId="71000000">
      <w:pPr>
        <w:spacing w:after="0" w:line="240" w:lineRule="auto"/>
        <w:ind w:left="0" w:firstLine="709"/>
        <w:jc w:val="both"/>
        <w:rPr>
          <w:rFonts w:hint="default" w:ascii="Arial" w:hAnsi="Arial" w:cs="Arial"/>
          <w:sz w:val="24"/>
          <w:szCs w:val="24"/>
        </w:rPr>
      </w:pPr>
      <w:r>
        <w:rPr>
          <w:rFonts w:hint="default" w:ascii="Arial" w:hAnsi="Arial" w:cs="Arial"/>
          <w:sz w:val="24"/>
          <w:szCs w:val="24"/>
        </w:rP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72000000">
      <w:pPr>
        <w:spacing w:after="0" w:line="240" w:lineRule="auto"/>
        <w:ind w:left="0" w:firstLine="709"/>
        <w:jc w:val="both"/>
        <w:rPr>
          <w:rFonts w:hint="default" w:ascii="Arial" w:hAnsi="Arial" w:cs="Arial"/>
          <w:sz w:val="24"/>
          <w:szCs w:val="24"/>
        </w:rPr>
      </w:pPr>
      <w:r>
        <w:rPr>
          <w:rFonts w:hint="default" w:ascii="Arial" w:hAnsi="Arial" w:cs="Arial"/>
          <w:sz w:val="24"/>
          <w:szCs w:val="24"/>
        </w:rPr>
        <w:t>в) согласие на обработку персональных данных (для физических лиц);</w:t>
      </w:r>
    </w:p>
    <w:p w14:paraId="73000000">
      <w:pPr>
        <w:spacing w:after="0" w:line="240" w:lineRule="auto"/>
        <w:ind w:left="0" w:firstLine="709"/>
        <w:jc w:val="both"/>
        <w:rPr>
          <w:rFonts w:hint="default" w:ascii="Arial" w:hAnsi="Arial" w:cs="Arial"/>
          <w:sz w:val="24"/>
          <w:szCs w:val="24"/>
        </w:rPr>
      </w:pPr>
      <w:r>
        <w:rPr>
          <w:rFonts w:hint="default" w:ascii="Arial" w:hAnsi="Arial" w:cs="Arial"/>
          <w:sz w:val="24"/>
          <w:szCs w:val="24"/>
        </w:rP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74000000">
      <w:pPr>
        <w:spacing w:after="0" w:line="240" w:lineRule="auto"/>
        <w:ind w:left="0" w:firstLine="709"/>
        <w:jc w:val="both"/>
        <w:rPr>
          <w:rFonts w:hint="default" w:ascii="Arial" w:hAnsi="Arial" w:cs="Arial"/>
          <w:i/>
          <w:sz w:val="24"/>
          <w:szCs w:val="24"/>
        </w:rPr>
      </w:pPr>
      <w:r>
        <w:rPr>
          <w:rFonts w:hint="default" w:ascii="Arial" w:hAnsi="Arial" w:cs="Arial"/>
          <w:sz w:val="24"/>
          <w:szCs w:val="24"/>
        </w:rPr>
        <w:t xml:space="preserve">д) </w:t>
      </w:r>
      <w:r>
        <w:rPr>
          <w:rFonts w:hint="default" w:ascii="Arial" w:hAnsi="Arial" w:cs="Arial"/>
          <w:i/>
          <w:sz w:val="24"/>
          <w:szCs w:val="24"/>
        </w:rPr>
        <w:t>в случае осуществления водопользования в охранных зонах гидротехнических объектов:</w:t>
      </w:r>
    </w:p>
    <w:p w14:paraId="75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w:t>
      </w:r>
    </w:p>
    <w:p w14:paraId="76000000">
      <w:pPr>
        <w:spacing w:after="0" w:line="240" w:lineRule="auto"/>
        <w:ind w:left="0" w:firstLine="709"/>
        <w:jc w:val="both"/>
        <w:rPr>
          <w:rFonts w:hint="default" w:ascii="Arial" w:hAnsi="Arial" w:cs="Arial"/>
          <w:sz w:val="24"/>
          <w:szCs w:val="24"/>
        </w:rPr>
      </w:pPr>
      <w:r>
        <w:rPr>
          <w:rFonts w:hint="default" w:ascii="Arial" w:hAnsi="Arial" w:cs="Arial"/>
          <w:sz w:val="24"/>
          <w:szCs w:val="24"/>
        </w:rPr>
        <w:t>2.7.3. К заявлению, подаваемому в форме электронного документа с использованием Единого портала государственных и муниципальных услуг, в форме электронного документа прилагаются:</w:t>
      </w:r>
    </w:p>
    <w:p w14:paraId="77000000">
      <w:pPr>
        <w:spacing w:after="0" w:line="240" w:lineRule="auto"/>
        <w:ind w:left="0" w:firstLine="709"/>
        <w:jc w:val="both"/>
        <w:rPr>
          <w:rFonts w:hint="default" w:ascii="Arial" w:hAnsi="Arial" w:cs="Arial"/>
          <w:sz w:val="24"/>
          <w:szCs w:val="24"/>
        </w:rPr>
      </w:pPr>
      <w:r>
        <w:rPr>
          <w:rFonts w:hint="default" w:ascii="Arial" w:hAnsi="Arial" w:cs="Arial"/>
          <w:sz w:val="24"/>
          <w:szCs w:val="24"/>
        </w:rPr>
        <w:t>а) документы, предусмотренные подпунктом «г» пункта 2.7.2 настоящего административного регламента;</w:t>
      </w:r>
    </w:p>
    <w:p w14:paraId="78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б) документ, предусмотренный подпунктом «д» пункта 2.7.2 настоящего административного регламента; </w:t>
      </w:r>
    </w:p>
    <w:p w14:paraId="79000000">
      <w:pPr>
        <w:spacing w:after="0" w:line="240" w:lineRule="auto"/>
        <w:ind w:left="0" w:firstLine="709"/>
        <w:contextualSpacing/>
        <w:jc w:val="both"/>
        <w:rPr>
          <w:rFonts w:hint="default" w:ascii="Arial" w:hAnsi="Arial" w:cs="Arial"/>
          <w:b/>
          <w:sz w:val="24"/>
          <w:szCs w:val="24"/>
        </w:rPr>
      </w:pPr>
      <w:r>
        <w:rPr>
          <w:rFonts w:hint="default" w:ascii="Arial" w:hAnsi="Arial" w:cs="Arial"/>
          <w:sz w:val="24"/>
          <w:szCs w:val="24"/>
        </w:rPr>
        <w:t>2.7.4. Документы необходимые для участия в аукционе.</w:t>
      </w:r>
    </w:p>
    <w:p w14:paraId="7A00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Заявитель самостоятельно представляет следующие документы:</w:t>
      </w:r>
    </w:p>
    <w:p w14:paraId="7B000000">
      <w:pPr>
        <w:spacing w:after="0" w:line="240" w:lineRule="auto"/>
        <w:ind w:left="0" w:right="-43" w:firstLine="709"/>
        <w:contextualSpacing/>
        <w:jc w:val="both"/>
        <w:rPr>
          <w:rFonts w:hint="default" w:ascii="Arial" w:hAnsi="Arial" w:cs="Arial"/>
          <w:sz w:val="24"/>
          <w:szCs w:val="24"/>
        </w:rPr>
      </w:pPr>
      <w:r>
        <w:rPr>
          <w:rFonts w:hint="default" w:ascii="Arial" w:hAnsi="Arial" w:cs="Arial"/>
          <w:sz w:val="24"/>
          <w:szCs w:val="24"/>
        </w:rPr>
        <w:t xml:space="preserve">1) заявка на участие в аукционе, по форме, установленной в документации об аукционе, утвержденной организатором аукциона; </w:t>
      </w:r>
    </w:p>
    <w:p w14:paraId="7C000000">
      <w:pPr>
        <w:spacing w:after="0" w:line="240" w:lineRule="auto"/>
        <w:ind w:left="0" w:right="-43" w:firstLine="709"/>
        <w:contextualSpacing/>
        <w:jc w:val="both"/>
        <w:rPr>
          <w:rFonts w:hint="default" w:ascii="Arial" w:hAnsi="Arial" w:cs="Arial"/>
          <w:sz w:val="24"/>
          <w:szCs w:val="24"/>
        </w:rPr>
      </w:pPr>
      <w:r>
        <w:rPr>
          <w:rFonts w:hint="default" w:ascii="Arial" w:hAnsi="Arial" w:cs="Arial"/>
          <w:sz w:val="24"/>
          <w:szCs w:val="24"/>
        </w:rPr>
        <w:t xml:space="preserve">2) документ с указанием полного и сокращенного (при наличии) наименований, организационно-правовой формы, места нахождения, почтового адреса, идентификационного номера налогоплательщика, кода по Общероссийскому классификатору видов экономической деятельности по основной деятельности, соответствующего цели предполагаемого водопользования, адреса электронной почты, номера телефона – для юридического лица; </w:t>
      </w:r>
    </w:p>
    <w:p w14:paraId="7D000000">
      <w:pPr>
        <w:spacing w:after="0" w:line="240" w:lineRule="auto"/>
        <w:ind w:left="0" w:right="-43" w:firstLine="709"/>
        <w:contextualSpacing/>
        <w:jc w:val="both"/>
        <w:rPr>
          <w:rFonts w:hint="default" w:ascii="Arial" w:hAnsi="Arial" w:cs="Arial"/>
          <w:sz w:val="24"/>
          <w:szCs w:val="24"/>
        </w:rPr>
      </w:pPr>
      <w:r>
        <w:rPr>
          <w:rFonts w:hint="default" w:ascii="Arial" w:hAnsi="Arial" w:cs="Arial"/>
          <w:sz w:val="24"/>
          <w:szCs w:val="24"/>
        </w:rPr>
        <w:t xml:space="preserve">3) документ с указанием фамилии, имени, отчества (при наличии), данных документа, удостоверяющего личность, адреса регистрации по месту жительства, адреса фактического проживания, идентификационного номера налогоплательщика, адреса электронной почты, номера контактного телефона – для физического лица, индивидуального предпринимателя; </w:t>
      </w:r>
    </w:p>
    <w:p w14:paraId="7E000000">
      <w:pPr>
        <w:spacing w:after="0" w:line="240" w:lineRule="auto"/>
        <w:ind w:left="0" w:right="-43" w:firstLine="709"/>
        <w:contextualSpacing/>
        <w:jc w:val="both"/>
        <w:rPr>
          <w:rFonts w:hint="default" w:ascii="Arial" w:hAnsi="Arial" w:cs="Arial"/>
          <w:sz w:val="24"/>
          <w:szCs w:val="24"/>
        </w:rPr>
      </w:pPr>
      <w:r>
        <w:rPr>
          <w:rFonts w:hint="default" w:ascii="Arial" w:hAnsi="Arial" w:cs="Arial"/>
          <w:sz w:val="24"/>
          <w:szCs w:val="24"/>
        </w:rPr>
        <w:t>4) документ, подтверждающий полномочия лица на осуществление действий от имени заявителя (в случае необходимости);</w:t>
      </w:r>
    </w:p>
    <w:p w14:paraId="7F000000">
      <w:pPr>
        <w:spacing w:after="0" w:line="240" w:lineRule="auto"/>
        <w:ind w:left="0" w:right="-43" w:firstLine="709"/>
        <w:contextualSpacing/>
        <w:jc w:val="both"/>
        <w:rPr>
          <w:rFonts w:hint="default" w:ascii="Arial" w:hAnsi="Arial" w:cs="Arial"/>
          <w:sz w:val="24"/>
          <w:szCs w:val="24"/>
        </w:rPr>
      </w:pPr>
      <w:r>
        <w:rPr>
          <w:rFonts w:hint="default" w:ascii="Arial" w:hAnsi="Arial" w:cs="Arial"/>
          <w:sz w:val="24"/>
          <w:szCs w:val="24"/>
        </w:rPr>
        <w:t>5) реквизиты банковского счета для возврата задатка;</w:t>
      </w:r>
    </w:p>
    <w:p w14:paraId="80000000">
      <w:pPr>
        <w:spacing w:after="0" w:line="240" w:lineRule="auto"/>
        <w:ind w:left="0" w:right="-43" w:firstLine="709"/>
        <w:contextualSpacing/>
        <w:jc w:val="both"/>
        <w:rPr>
          <w:rFonts w:hint="default" w:ascii="Arial" w:hAnsi="Arial" w:cs="Arial"/>
          <w:sz w:val="24"/>
          <w:szCs w:val="24"/>
        </w:rPr>
      </w:pPr>
      <w:r>
        <w:rPr>
          <w:rFonts w:hint="default" w:ascii="Arial" w:hAnsi="Arial" w:cs="Arial"/>
          <w:sz w:val="24"/>
          <w:szCs w:val="24"/>
        </w:rPr>
        <w:t>6) документы, подтверждающие внесение задатка;</w:t>
      </w:r>
    </w:p>
    <w:p w14:paraId="81000000">
      <w:pPr>
        <w:spacing w:after="0" w:line="240" w:lineRule="auto"/>
        <w:ind w:left="0" w:right="-43" w:firstLine="709"/>
        <w:contextualSpacing/>
        <w:jc w:val="both"/>
        <w:rPr>
          <w:rFonts w:hint="default" w:ascii="Arial" w:hAnsi="Arial" w:cs="Arial"/>
          <w:sz w:val="24"/>
          <w:szCs w:val="24"/>
        </w:rPr>
      </w:pPr>
      <w:r>
        <w:rPr>
          <w:rFonts w:hint="default" w:ascii="Arial" w:hAnsi="Arial" w:cs="Arial"/>
          <w:sz w:val="24"/>
          <w:szCs w:val="24"/>
        </w:rPr>
        <w:t>7) опись представленных документов, подписанная заявителем.</w:t>
      </w:r>
    </w:p>
    <w:p w14:paraId="82000000">
      <w:pPr>
        <w:pStyle w:val="60"/>
        <w:ind w:left="0" w:firstLine="709"/>
        <w:jc w:val="both"/>
        <w:rPr>
          <w:rFonts w:hint="default" w:ascii="Arial" w:hAnsi="Arial" w:cs="Arial"/>
          <w:sz w:val="24"/>
          <w:szCs w:val="24"/>
        </w:rPr>
      </w:pPr>
      <w:r>
        <w:rPr>
          <w:rFonts w:hint="default" w:ascii="Arial" w:hAnsi="Arial" w:cs="Arial"/>
          <w:sz w:val="24"/>
          <w:szCs w:val="24"/>
        </w:rPr>
        <w:t xml:space="preserve">2.8. Требования к оформлению документов, в том числе </w:t>
      </w:r>
      <w:r>
        <w:rPr>
          <w:rFonts w:hint="default" w:ascii="Arial" w:hAnsi="Arial" w:cs="Arial"/>
          <w:sz w:val="24"/>
          <w:szCs w:val="24"/>
        </w:rPr>
        <w:br w:type="textWrapping"/>
      </w:r>
      <w:r>
        <w:rPr>
          <w:rFonts w:hint="default" w:ascii="Arial" w:hAnsi="Arial" w:cs="Arial"/>
          <w:sz w:val="24"/>
          <w:szCs w:val="24"/>
        </w:rPr>
        <w:t>в электронной форме.</w:t>
      </w:r>
    </w:p>
    <w:p w14:paraId="83000000">
      <w:pPr>
        <w:spacing w:after="0" w:line="240" w:lineRule="auto"/>
        <w:ind w:left="0" w:firstLine="709"/>
        <w:jc w:val="both"/>
        <w:rPr>
          <w:rFonts w:hint="default" w:ascii="Arial" w:hAnsi="Arial" w:cs="Arial"/>
          <w:sz w:val="24"/>
          <w:szCs w:val="24"/>
        </w:rPr>
      </w:pPr>
      <w:r>
        <w:rPr>
          <w:rFonts w:hint="default" w:ascii="Arial" w:hAnsi="Arial" w:cs="Arial"/>
          <w:sz w:val="24"/>
          <w:szCs w:val="24"/>
        </w:rPr>
        <w:t>2.8.1. Заявление о предоставлении водного объекта (акватории водного объекта) в пользование и прилагаемые к нему документы (далее также – документы) представляются заявителем в уполномоченный орган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14:paraId="84000000">
      <w:pPr>
        <w:spacing w:after="0" w:line="240" w:lineRule="auto"/>
        <w:ind w:left="0" w:firstLine="709"/>
        <w:jc w:val="both"/>
        <w:rPr>
          <w:rFonts w:hint="default" w:ascii="Arial" w:hAnsi="Arial" w:cs="Arial"/>
          <w:sz w:val="24"/>
          <w:szCs w:val="24"/>
        </w:rPr>
      </w:pPr>
      <w:r>
        <w:rPr>
          <w:rFonts w:hint="default" w:ascii="Arial" w:hAnsi="Arial" w:cs="Arial"/>
          <w:sz w:val="24"/>
          <w:szCs w:val="24"/>
        </w:rP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Единого портала государственных и муниципальных услуг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85000000">
      <w:pPr>
        <w:spacing w:after="0" w:line="240" w:lineRule="auto"/>
        <w:ind w:left="0" w:firstLine="709"/>
        <w:jc w:val="both"/>
        <w:rPr>
          <w:rFonts w:hint="default" w:ascii="Arial" w:hAnsi="Arial" w:cs="Arial"/>
          <w:sz w:val="24"/>
          <w:szCs w:val="24"/>
        </w:rPr>
      </w:pPr>
      <w:r>
        <w:rPr>
          <w:rFonts w:hint="default" w:ascii="Arial" w:hAnsi="Arial" w:cs="Arial"/>
          <w:sz w:val="24"/>
          <w:szCs w:val="24"/>
        </w:rPr>
        <w:t>В случае если отсутствует техническая возможность подачи заявления о предоставлении водного объекта в пользование с использованием Единого портала государственных и муниципальных услуг заявление и прилагаемые к нему документы могут быть представлены в уполномоченный орган заявителем непосредственно либо через МФЦ на бумажном носителе или направлены по почте ценным письмом с уведомлением о вручении и описью вложения.</w:t>
      </w:r>
    </w:p>
    <w:p w14:paraId="86000000">
      <w:pPr>
        <w:spacing w:after="0" w:line="240" w:lineRule="auto"/>
        <w:ind w:left="0" w:firstLine="720"/>
        <w:jc w:val="both"/>
        <w:rPr>
          <w:rFonts w:hint="default" w:ascii="Arial" w:hAnsi="Arial" w:cs="Arial"/>
          <w:sz w:val="24"/>
          <w:szCs w:val="24"/>
        </w:rPr>
      </w:pPr>
      <w:r>
        <w:rPr>
          <w:rFonts w:hint="default" w:ascii="Arial" w:hAnsi="Arial" w:cs="Arial"/>
          <w:sz w:val="24"/>
          <w:szCs w:val="24"/>
        </w:rPr>
        <w:t>2.8.2. Документы, представляемые заявителем на бумажном носителе должны отвечать следующим требованиям:</w:t>
      </w:r>
    </w:p>
    <w:p w14:paraId="87000000">
      <w:pPr>
        <w:spacing w:after="0" w:line="240" w:lineRule="auto"/>
        <w:ind w:left="0" w:firstLine="720"/>
        <w:jc w:val="both"/>
        <w:rPr>
          <w:rFonts w:hint="default" w:ascii="Arial" w:hAnsi="Arial" w:cs="Arial"/>
          <w:sz w:val="24"/>
          <w:szCs w:val="24"/>
        </w:rPr>
      </w:pPr>
      <w:r>
        <w:rPr>
          <w:rFonts w:hint="default" w:ascii="Arial" w:hAnsi="Arial" w:cs="Arial"/>
          <w:sz w:val="24"/>
          <w:szCs w:val="24"/>
        </w:rPr>
        <w:t>документы имеют надлежащие подписи сторон или определенных законодательством должностных лиц;</w:t>
      </w:r>
    </w:p>
    <w:p w14:paraId="88000000">
      <w:pPr>
        <w:spacing w:after="0" w:line="240" w:lineRule="auto"/>
        <w:ind w:left="0" w:firstLine="720"/>
        <w:jc w:val="both"/>
        <w:rPr>
          <w:rFonts w:hint="default" w:ascii="Arial" w:hAnsi="Arial" w:cs="Arial"/>
          <w:sz w:val="24"/>
          <w:szCs w:val="24"/>
        </w:rPr>
      </w:pPr>
      <w:r>
        <w:rPr>
          <w:rFonts w:hint="default" w:ascii="Arial" w:hAnsi="Arial" w:cs="Arial"/>
          <w:sz w:val="24"/>
          <w:szCs w:val="24"/>
        </w:rPr>
        <w:t>тексты документов написаны разборчиво;</w:t>
      </w:r>
    </w:p>
    <w:p w14:paraId="89000000">
      <w:pPr>
        <w:spacing w:after="0" w:line="240" w:lineRule="auto"/>
        <w:ind w:left="0" w:firstLine="720"/>
        <w:jc w:val="both"/>
        <w:rPr>
          <w:rFonts w:hint="default" w:ascii="Arial" w:hAnsi="Arial" w:cs="Arial"/>
          <w:sz w:val="24"/>
          <w:szCs w:val="24"/>
        </w:rPr>
      </w:pPr>
      <w:r>
        <w:rPr>
          <w:rFonts w:hint="default" w:ascii="Arial" w:hAnsi="Arial" w:cs="Arial"/>
          <w:sz w:val="24"/>
          <w:szCs w:val="24"/>
        </w:rPr>
        <w:t>документы заполнены в полном объеме;</w:t>
      </w:r>
    </w:p>
    <w:p w14:paraId="8A000000">
      <w:pPr>
        <w:spacing w:after="0" w:line="240" w:lineRule="auto"/>
        <w:ind w:left="0" w:firstLine="720"/>
        <w:jc w:val="both"/>
        <w:rPr>
          <w:rFonts w:hint="default" w:ascii="Arial" w:hAnsi="Arial" w:cs="Arial"/>
          <w:sz w:val="24"/>
          <w:szCs w:val="24"/>
        </w:rPr>
      </w:pPr>
      <w:r>
        <w:rPr>
          <w:rFonts w:hint="default" w:ascii="Arial" w:hAnsi="Arial" w:cs="Arial"/>
          <w:sz w:val="24"/>
          <w:szCs w:val="24"/>
        </w:rPr>
        <w:t>документы не имеют повреждений, наличие которых не позволяет однозначно истолковать их содержание.</w:t>
      </w:r>
    </w:p>
    <w:p w14:paraId="8B000000">
      <w:pPr>
        <w:spacing w:after="0" w:line="240" w:lineRule="auto"/>
        <w:ind w:left="0" w:firstLine="720"/>
        <w:jc w:val="both"/>
        <w:rPr>
          <w:rFonts w:hint="default" w:ascii="Arial" w:hAnsi="Arial" w:cs="Arial"/>
          <w:sz w:val="24"/>
          <w:szCs w:val="24"/>
        </w:rPr>
      </w:pPr>
      <w:r>
        <w:rPr>
          <w:rFonts w:hint="default" w:ascii="Arial" w:hAnsi="Arial" w:cs="Arial"/>
          <w:sz w:val="24"/>
          <w:szCs w:val="24"/>
        </w:rPr>
        <w:t>Копии документов заверяются должностным лицом уполномоченного органа, осуществляющим их прием.</w:t>
      </w:r>
    </w:p>
    <w:p w14:paraId="8C000000">
      <w:pPr>
        <w:spacing w:after="0" w:line="240" w:lineRule="auto"/>
        <w:ind w:left="0" w:firstLine="720"/>
        <w:jc w:val="both"/>
        <w:rPr>
          <w:rFonts w:hint="default" w:ascii="Arial" w:hAnsi="Arial" w:cs="Arial"/>
          <w:sz w:val="24"/>
          <w:szCs w:val="24"/>
        </w:rPr>
      </w:pPr>
      <w:r>
        <w:rPr>
          <w:rFonts w:hint="default" w:ascii="Arial" w:hAnsi="Arial" w:cs="Arial"/>
          <w:sz w:val="24"/>
          <w:szCs w:val="24"/>
        </w:rPr>
        <w:t>2.8.3. Заявление в форме электронного документа подписывается по выбору заявителя:</w:t>
      </w:r>
    </w:p>
    <w:p w14:paraId="8D000000">
      <w:pPr>
        <w:spacing w:after="0" w:line="240" w:lineRule="auto"/>
        <w:ind w:left="0" w:firstLine="720"/>
        <w:jc w:val="both"/>
        <w:rPr>
          <w:rFonts w:hint="default" w:ascii="Arial" w:hAnsi="Arial" w:cs="Arial"/>
          <w:sz w:val="24"/>
          <w:szCs w:val="24"/>
        </w:rPr>
      </w:pPr>
      <w:r>
        <w:rPr>
          <w:rFonts w:hint="default" w:ascii="Arial" w:hAnsi="Arial" w:cs="Arial"/>
          <w:sz w:val="24"/>
          <w:szCs w:val="24"/>
        </w:rPr>
        <w:t>- простой электронной подписью заявителя (представителя заявителя);</w:t>
      </w:r>
    </w:p>
    <w:p w14:paraId="8E000000">
      <w:pPr>
        <w:spacing w:after="0" w:line="240" w:lineRule="auto"/>
        <w:ind w:left="0" w:firstLine="720"/>
        <w:jc w:val="both"/>
        <w:rPr>
          <w:rFonts w:hint="default" w:ascii="Arial" w:hAnsi="Arial" w:cs="Arial"/>
          <w:sz w:val="24"/>
          <w:szCs w:val="24"/>
        </w:rPr>
      </w:pPr>
      <w:r>
        <w:rPr>
          <w:rFonts w:hint="default" w:ascii="Arial" w:hAnsi="Arial" w:cs="Arial"/>
          <w:sz w:val="24"/>
          <w:szCs w:val="24"/>
        </w:rPr>
        <w:t>- усиленной (квалифицированной, неквалифицированной) электронной подписью заявителя (представителя заявителя).</w:t>
      </w:r>
    </w:p>
    <w:p w14:paraId="8F000000">
      <w:pPr>
        <w:pStyle w:val="31"/>
        <w:ind w:left="0" w:firstLine="709"/>
        <w:jc w:val="both"/>
        <w:rPr>
          <w:rFonts w:hint="default" w:ascii="Arial" w:hAnsi="Arial" w:cs="Arial"/>
          <w:sz w:val="24"/>
          <w:szCs w:val="24"/>
        </w:rPr>
      </w:pPr>
      <w:r>
        <w:rPr>
          <w:rFonts w:hint="default"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90000000">
      <w:pPr>
        <w:spacing w:after="0" w:line="240" w:lineRule="auto"/>
        <w:ind w:left="0" w:firstLine="720"/>
        <w:jc w:val="both"/>
        <w:rPr>
          <w:rFonts w:hint="default" w:ascii="Arial" w:hAnsi="Arial" w:cs="Arial"/>
          <w:sz w:val="24"/>
          <w:szCs w:val="24"/>
        </w:rPr>
      </w:pPr>
      <w:r>
        <w:rPr>
          <w:rFonts w:hint="default"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91000000">
      <w:pPr>
        <w:spacing w:after="0" w:line="240" w:lineRule="auto"/>
        <w:ind w:left="0" w:firstLine="720"/>
        <w:jc w:val="both"/>
        <w:rPr>
          <w:rFonts w:hint="default" w:ascii="Arial" w:hAnsi="Arial" w:cs="Arial"/>
          <w:sz w:val="24"/>
          <w:szCs w:val="24"/>
        </w:rPr>
      </w:pPr>
      <w:r>
        <w:rPr>
          <w:rFonts w:hint="default" w:ascii="Arial" w:hAnsi="Arial" w:cs="Arial"/>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14:paraId="92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w:t>
      </w:r>
      <w:r>
        <w:rPr>
          <w:rFonts w:hint="default" w:ascii="Arial" w:hAnsi="Arial" w:cs="Arial"/>
          <w:sz w:val="24"/>
          <w:szCs w:val="24"/>
        </w:rPr>
        <w:br w:type="textWrapping"/>
      </w:r>
      <w:r>
        <w:rPr>
          <w:rFonts w:hint="default" w:ascii="Arial" w:hAnsi="Arial" w:cs="Arial"/>
          <w:sz w:val="24"/>
          <w:szCs w:val="24"/>
        </w:rPr>
        <w:t>к заявлению также прилагается доверенность в виде электронного образа такого документа.</w:t>
      </w:r>
    </w:p>
    <w:p w14:paraId="93000000">
      <w:pPr>
        <w:pStyle w:val="60"/>
        <w:ind w:left="0" w:firstLine="709"/>
        <w:jc w:val="both"/>
        <w:rPr>
          <w:rFonts w:hint="default" w:ascii="Arial" w:hAnsi="Arial" w:cs="Arial"/>
          <w:sz w:val="24"/>
          <w:szCs w:val="24"/>
        </w:rPr>
      </w:pPr>
      <w:r>
        <w:rPr>
          <w:rFonts w:hint="default" w:ascii="Arial" w:hAnsi="Arial" w:cs="Arial"/>
          <w:sz w:val="24"/>
          <w:szCs w:val="24"/>
        </w:rPr>
        <w:t>2.9. Уполномоченный орган не вправе требовать от заявителя:</w:t>
      </w:r>
    </w:p>
    <w:p w14:paraId="94000000">
      <w:pPr>
        <w:pStyle w:val="60"/>
        <w:ind w:left="0" w:firstLine="709"/>
        <w:jc w:val="both"/>
        <w:rPr>
          <w:rFonts w:hint="default" w:ascii="Arial" w:hAnsi="Arial" w:cs="Arial"/>
          <w:sz w:val="24"/>
          <w:szCs w:val="24"/>
        </w:rPr>
      </w:pPr>
      <w:r>
        <w:rPr>
          <w:rFonts w:hint="default"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95000000">
      <w:pPr>
        <w:pStyle w:val="60"/>
        <w:ind w:left="0" w:firstLine="709"/>
        <w:jc w:val="both"/>
        <w:rPr>
          <w:rFonts w:hint="default" w:ascii="Arial" w:hAnsi="Arial" w:cs="Arial"/>
          <w:sz w:val="24"/>
          <w:szCs w:val="24"/>
        </w:rPr>
      </w:pPr>
      <w:r>
        <w:rPr>
          <w:rFonts w:hint="default" w:ascii="Arial" w:hAnsi="Arial" w:cs="Arial"/>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14:paraId="96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Pr>
          <w:rFonts w:hint="default" w:ascii="Arial" w:hAnsi="Arial" w:cs="Arial"/>
          <w:i/>
          <w:sz w:val="24"/>
          <w:szCs w:val="24"/>
          <w:u w:val="single"/>
        </w:rPr>
        <w:t>указывается вид, заголовок и реквизиты нормативного правового акта представительного органа местного самоуправления</w:t>
      </w:r>
      <w:r>
        <w:rPr>
          <w:rFonts w:hint="default" w:ascii="Arial" w:hAnsi="Arial" w:cs="Arial"/>
          <w:sz w:val="24"/>
          <w:szCs w:val="24"/>
        </w:rPr>
        <w:t>;</w:t>
      </w:r>
    </w:p>
    <w:p w14:paraId="97000000">
      <w:pPr>
        <w:spacing w:after="0" w:line="240" w:lineRule="auto"/>
        <w:ind w:left="0" w:firstLine="709"/>
        <w:jc w:val="both"/>
        <w:rPr>
          <w:rFonts w:hint="default" w:ascii="Arial" w:hAnsi="Arial" w:cs="Arial"/>
          <w:sz w:val="24"/>
          <w:szCs w:val="24"/>
        </w:rPr>
      </w:pPr>
      <w:r>
        <w:rPr>
          <w:rFonts w:hint="default"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98000000">
      <w:pPr>
        <w:spacing w:after="0" w:line="240" w:lineRule="auto"/>
        <w:ind w:left="0" w:firstLine="709"/>
        <w:jc w:val="both"/>
        <w:rPr>
          <w:rFonts w:hint="default" w:ascii="Arial" w:hAnsi="Arial" w:cs="Arial"/>
          <w:sz w:val="24"/>
          <w:szCs w:val="24"/>
        </w:rPr>
      </w:pPr>
      <w:r>
        <w:rPr>
          <w:rFonts w:hint="default"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99000000">
      <w:pPr>
        <w:spacing w:after="0" w:line="240" w:lineRule="auto"/>
        <w:ind w:left="0" w:firstLine="709"/>
        <w:jc w:val="both"/>
        <w:rPr>
          <w:rFonts w:hint="default" w:ascii="Arial" w:hAnsi="Arial" w:cs="Arial"/>
          <w:sz w:val="24"/>
          <w:szCs w:val="24"/>
        </w:rPr>
      </w:pPr>
      <w:r>
        <w:rPr>
          <w:rFonts w:hint="default"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9A000000">
      <w:pPr>
        <w:spacing w:after="0" w:line="240" w:lineRule="auto"/>
        <w:ind w:left="0" w:firstLine="709"/>
        <w:jc w:val="both"/>
        <w:rPr>
          <w:rFonts w:hint="default" w:ascii="Arial" w:hAnsi="Arial" w:cs="Arial"/>
          <w:sz w:val="24"/>
          <w:szCs w:val="24"/>
        </w:rPr>
      </w:pPr>
      <w:r>
        <w:rPr>
          <w:rFonts w:hint="default"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9B000000">
      <w:pPr>
        <w:spacing w:after="0" w:line="240" w:lineRule="auto"/>
        <w:ind w:left="0" w:firstLine="709"/>
        <w:jc w:val="both"/>
        <w:rPr>
          <w:rFonts w:hint="default" w:ascii="Arial" w:hAnsi="Arial" w:cs="Arial"/>
          <w:sz w:val="24"/>
          <w:szCs w:val="24"/>
        </w:rPr>
      </w:pPr>
      <w:r>
        <w:rPr>
          <w:rFonts w:hint="default"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9C000000">
      <w:pPr>
        <w:spacing w:after="0" w:line="240" w:lineRule="auto"/>
        <w:ind w:left="0" w:firstLine="709"/>
        <w:jc w:val="both"/>
        <w:rPr>
          <w:rFonts w:hint="default" w:ascii="Arial" w:hAnsi="Arial" w:cs="Arial"/>
          <w:sz w:val="24"/>
          <w:szCs w:val="24"/>
        </w:rPr>
      </w:pPr>
      <w:r>
        <w:rPr>
          <w:rFonts w:hint="default"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9D000000">
      <w:pPr>
        <w:pStyle w:val="60"/>
        <w:ind w:left="0" w:firstLine="709"/>
        <w:jc w:val="both"/>
        <w:rPr>
          <w:rFonts w:hint="default" w:ascii="Arial" w:hAnsi="Arial" w:cs="Arial"/>
          <w:sz w:val="24"/>
          <w:szCs w:val="24"/>
        </w:rPr>
      </w:pPr>
      <w:r>
        <w:rPr>
          <w:rFonts w:hint="default" w:ascii="Arial" w:hAnsi="Arial" w:cs="Arial"/>
          <w:sz w:val="24"/>
          <w:szCs w:val="24"/>
        </w:rPr>
        <w:t>2.10. Исчерпывающий перечень оснований для отказа в приеме документов, необходимых для предоставления муниципальной услуги.</w:t>
      </w:r>
    </w:p>
    <w:p w14:paraId="9E000000">
      <w:pPr>
        <w:pStyle w:val="60"/>
        <w:ind w:left="0" w:firstLine="709"/>
        <w:jc w:val="both"/>
        <w:rPr>
          <w:rFonts w:hint="default" w:ascii="Arial" w:hAnsi="Arial" w:cs="Arial"/>
          <w:spacing w:val="-1"/>
          <w:sz w:val="24"/>
          <w:szCs w:val="24"/>
        </w:rPr>
      </w:pPr>
      <w:bookmarkStart w:id="1" w:name="P202"/>
      <w:bookmarkEnd w:id="1"/>
      <w:r>
        <w:rPr>
          <w:rFonts w:hint="default" w:ascii="Arial" w:hAnsi="Arial" w:cs="Arial"/>
          <w:sz w:val="24"/>
          <w:szCs w:val="24"/>
        </w:rPr>
        <w:t xml:space="preserve">Заявителю направляется уведомление об отказе в приеме </w:t>
      </w:r>
      <w:r>
        <w:rPr>
          <w:rFonts w:hint="default" w:ascii="Arial" w:hAnsi="Arial" w:cs="Arial"/>
          <w:sz w:val="24"/>
          <w:szCs w:val="24"/>
        </w:rPr>
        <w:br w:type="textWrapping"/>
      </w:r>
      <w:r>
        <w:rPr>
          <w:rFonts w:hint="default" w:ascii="Arial" w:hAnsi="Arial" w:cs="Arial"/>
          <w:sz w:val="24"/>
          <w:szCs w:val="24"/>
        </w:rPr>
        <w:t xml:space="preserve">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(далее – квалифицированная подпись) выявлено несоблюдение установленных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"consultantplus://offline/ref=B01B04AFEAC1078C055B2081D2F00D7D26850915DDEAC67687723897B638DD29D841668B624D3366b9JCN"</w:instrText>
      </w:r>
      <w:r>
        <w:rPr>
          <w:rFonts w:hint="default" w:ascii="Arial" w:hAnsi="Arial" w:cs="Arial"/>
          <w:sz w:val="24"/>
          <w:szCs w:val="24"/>
        </w:rPr>
        <w:fldChar w:fldCharType="separate"/>
      </w:r>
      <w:r>
        <w:rPr>
          <w:rFonts w:hint="default" w:ascii="Arial" w:hAnsi="Arial" w:cs="Arial"/>
          <w:sz w:val="24"/>
          <w:szCs w:val="24"/>
        </w:rPr>
        <w:t>статьей 11</w:t>
      </w:r>
      <w:r>
        <w:rPr>
          <w:rFonts w:hint="default" w:ascii="Arial" w:hAnsi="Arial" w:cs="Arial"/>
          <w:sz w:val="24"/>
          <w:szCs w:val="24"/>
        </w:rPr>
        <w:fldChar w:fldCharType="end"/>
      </w:r>
      <w:r>
        <w:rPr>
          <w:rFonts w:hint="default" w:ascii="Arial" w:hAnsi="Arial" w:cs="Arial"/>
          <w:sz w:val="24"/>
          <w:szCs w:val="24"/>
        </w:rPr>
        <w:t xml:space="preserve"> Федерального закона от 06.04.2011 № 63-ФЗ «Об электронной подписи» условий признания ее действительности.</w:t>
      </w:r>
    </w:p>
    <w:p w14:paraId="9F000000">
      <w:pPr>
        <w:spacing w:after="0" w:line="240" w:lineRule="auto"/>
        <w:ind w:left="0" w:firstLine="709"/>
        <w:jc w:val="both"/>
        <w:rPr>
          <w:rFonts w:hint="default" w:ascii="Arial" w:hAnsi="Arial" w:cs="Arial"/>
          <w:sz w:val="24"/>
          <w:szCs w:val="24"/>
        </w:rPr>
      </w:pPr>
      <w:r>
        <w:rPr>
          <w:rFonts w:hint="default" w:ascii="Arial" w:hAnsi="Arial" w:cs="Arial"/>
          <w:sz w:val="24"/>
          <w:szCs w:val="24"/>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A0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2.11.1. Основания для приостановления предоставления муниципальной услуги. </w:t>
      </w:r>
    </w:p>
    <w:p w14:paraId="A1000000">
      <w:pPr>
        <w:spacing w:after="0" w:line="240" w:lineRule="auto"/>
        <w:ind w:left="0" w:firstLine="709"/>
        <w:jc w:val="both"/>
        <w:rPr>
          <w:rFonts w:hint="default" w:ascii="Arial" w:hAnsi="Arial" w:cs="Arial"/>
          <w:sz w:val="24"/>
          <w:szCs w:val="24"/>
        </w:rPr>
      </w:pPr>
      <w:r>
        <w:rPr>
          <w:rFonts w:hint="default" w:ascii="Arial" w:hAnsi="Arial" w:cs="Arial"/>
          <w:sz w:val="24"/>
          <w:szCs w:val="24"/>
        </w:rPr>
        <w:t>а) Уполномоченный орган приостанавливает предоставление муниципальной услуги при заключении договора водопользования без проведения аукциона в следующих случаях:</w:t>
      </w:r>
    </w:p>
    <w:p w14:paraId="A2000000">
      <w:pPr>
        <w:spacing w:after="0" w:line="240" w:lineRule="auto"/>
        <w:ind w:left="0" w:firstLine="709"/>
        <w:jc w:val="both"/>
        <w:rPr>
          <w:rFonts w:hint="default" w:ascii="Arial" w:hAnsi="Arial" w:cs="Arial"/>
          <w:sz w:val="24"/>
          <w:szCs w:val="24"/>
        </w:rPr>
      </w:pPr>
      <w:r>
        <w:rPr>
          <w:rFonts w:hint="default" w:ascii="Arial" w:hAnsi="Arial" w:cs="Arial"/>
          <w:sz w:val="24"/>
          <w:szCs w:val="24"/>
        </w:rPr>
        <w:t>- заявление заполнено с нарушением требований пункта 2.6.1.1 настоящего административного регламента;</w:t>
      </w:r>
    </w:p>
    <w:p w14:paraId="A3000000">
      <w:pPr>
        <w:spacing w:after="0" w:line="240" w:lineRule="auto"/>
        <w:ind w:left="0" w:firstLine="709"/>
        <w:jc w:val="both"/>
        <w:rPr>
          <w:rFonts w:hint="default" w:ascii="Arial" w:hAnsi="Arial" w:cs="Arial"/>
          <w:sz w:val="24"/>
          <w:szCs w:val="24"/>
        </w:rPr>
      </w:pPr>
      <w:r>
        <w:rPr>
          <w:rFonts w:hint="default" w:ascii="Arial" w:hAnsi="Arial" w:cs="Arial"/>
          <w:sz w:val="24"/>
          <w:szCs w:val="24"/>
        </w:rPr>
        <w:t>- документы представлены не в полном объеме;</w:t>
      </w:r>
    </w:p>
    <w:p w14:paraId="A4000000">
      <w:pPr>
        <w:spacing w:after="0" w:line="240" w:lineRule="auto"/>
        <w:ind w:left="0" w:firstLine="709"/>
        <w:jc w:val="both"/>
        <w:rPr>
          <w:rFonts w:hint="default" w:ascii="Arial" w:hAnsi="Arial" w:cs="Arial"/>
          <w:sz w:val="24"/>
          <w:szCs w:val="24"/>
        </w:rPr>
      </w:pPr>
      <w:r>
        <w:rPr>
          <w:rFonts w:hint="default" w:ascii="Arial" w:hAnsi="Arial" w:cs="Arial"/>
          <w:sz w:val="24"/>
          <w:szCs w:val="24"/>
        </w:rPr>
        <w:t>- документы представлены в нечитаемом виде.</w:t>
      </w:r>
    </w:p>
    <w:p w14:paraId="A5000000">
      <w:pPr>
        <w:pStyle w:val="60"/>
        <w:ind w:left="0" w:firstLine="709"/>
        <w:jc w:val="both"/>
        <w:rPr>
          <w:rFonts w:hint="default" w:ascii="Arial" w:hAnsi="Arial" w:cs="Arial"/>
          <w:sz w:val="24"/>
          <w:szCs w:val="24"/>
        </w:rPr>
      </w:pPr>
      <w:r>
        <w:rPr>
          <w:rFonts w:hint="default" w:ascii="Arial" w:hAnsi="Arial" w:cs="Arial"/>
          <w:sz w:val="24"/>
          <w:szCs w:val="24"/>
        </w:rPr>
        <w:t>б) Основания приостановления предоставления муниципальной услуги при заключении договора водопользования, право на заключение которого приобретается на аукционе, отсутствуют.</w:t>
      </w:r>
    </w:p>
    <w:p w14:paraId="A6000000">
      <w:pPr>
        <w:pStyle w:val="60"/>
        <w:ind w:left="0" w:firstLine="709"/>
        <w:jc w:val="both"/>
        <w:rPr>
          <w:rFonts w:hint="default" w:ascii="Arial" w:hAnsi="Arial" w:cs="Arial"/>
          <w:sz w:val="24"/>
          <w:szCs w:val="24"/>
        </w:rPr>
      </w:pPr>
      <w:r>
        <w:rPr>
          <w:rFonts w:hint="default" w:ascii="Arial" w:hAnsi="Arial" w:cs="Arial"/>
          <w:sz w:val="24"/>
          <w:szCs w:val="24"/>
        </w:rPr>
        <w:t>2.11.2. Исчерпывающий перечень оснований для отказа в предоставлении муниципальной услуги.</w:t>
      </w:r>
    </w:p>
    <w:p w14:paraId="A7000000">
      <w:pPr>
        <w:pStyle w:val="60"/>
        <w:ind w:left="0" w:firstLine="709"/>
        <w:jc w:val="both"/>
        <w:rPr>
          <w:rFonts w:hint="default" w:ascii="Arial" w:hAnsi="Arial" w:cs="Arial"/>
          <w:sz w:val="24"/>
          <w:szCs w:val="24"/>
        </w:rPr>
      </w:pPr>
      <w:r>
        <w:rPr>
          <w:rFonts w:hint="default" w:ascii="Arial" w:hAnsi="Arial" w:cs="Arial"/>
          <w:sz w:val="24"/>
          <w:szCs w:val="24"/>
        </w:rPr>
        <w:t>Отказ в предоставлении водного объекта в пользование (без проведения аукциона) направляется заявителю в следующих случаях:</w:t>
      </w:r>
    </w:p>
    <w:p w14:paraId="A8000000">
      <w:pPr>
        <w:pStyle w:val="60"/>
        <w:ind w:left="0" w:firstLine="709"/>
        <w:jc w:val="both"/>
        <w:rPr>
          <w:rFonts w:hint="default" w:ascii="Arial" w:hAnsi="Arial" w:cs="Arial"/>
          <w:sz w:val="24"/>
          <w:szCs w:val="24"/>
        </w:rPr>
      </w:pPr>
      <w:r>
        <w:rPr>
          <w:rFonts w:hint="default" w:ascii="Arial" w:hAnsi="Arial" w:cs="Arial"/>
          <w:sz w:val="24"/>
          <w:szCs w:val="24"/>
        </w:rPr>
        <w:t>а) непредставление заявителем доработанных документов в течение  30 дней в соответствии с пунктом 3.3</w:t>
      </w:r>
      <w:r>
        <w:rPr>
          <w:rFonts w:hint="default" w:ascii="Arial" w:hAnsi="Arial" w:cs="Arial"/>
          <w:color w:val="FF0000"/>
          <w:sz w:val="24"/>
          <w:szCs w:val="24"/>
        </w:rPr>
        <w:t xml:space="preserve"> </w:t>
      </w:r>
      <w:r>
        <w:rPr>
          <w:rFonts w:hint="default" w:ascii="Arial" w:hAnsi="Arial" w:cs="Arial"/>
          <w:sz w:val="24"/>
          <w:szCs w:val="24"/>
        </w:rPr>
        <w:t xml:space="preserve">настоящего административного регламента;   </w:t>
      </w:r>
    </w:p>
    <w:p w14:paraId="A9000000">
      <w:pPr>
        <w:spacing w:after="0" w:line="240" w:lineRule="auto"/>
        <w:ind w:left="0" w:firstLine="709"/>
        <w:jc w:val="both"/>
        <w:rPr>
          <w:rFonts w:hint="default" w:ascii="Arial" w:hAnsi="Arial" w:cs="Arial"/>
          <w:sz w:val="24"/>
          <w:szCs w:val="24"/>
        </w:rPr>
      </w:pPr>
      <w:r>
        <w:rPr>
          <w:rFonts w:hint="default" w:ascii="Arial" w:hAnsi="Arial" w:cs="Arial"/>
          <w:sz w:val="24"/>
          <w:szCs w:val="24"/>
        </w:rPr>
        <w:t>б) ответ на запрос, полученный в порядке межведомственного информационного взаимодействия, свидетельствует об отсутствии сведений, указанных в пункте 2.6.1.4 настоящего административного регламента, за исключением случаев, установленных пунктами 13 и 13(1) Правил подготовки и заключения договора водопользования, утвержденных постановлением Правительства Российской Федерации от 18.02.2023 № 274;</w:t>
      </w:r>
    </w:p>
    <w:p w14:paraId="AA000000">
      <w:pPr>
        <w:spacing w:after="0" w:line="240" w:lineRule="auto"/>
        <w:ind w:left="0" w:firstLine="709"/>
        <w:jc w:val="both"/>
        <w:rPr>
          <w:rFonts w:hint="default" w:ascii="Arial" w:hAnsi="Arial" w:cs="Arial"/>
          <w:sz w:val="24"/>
          <w:szCs w:val="24"/>
        </w:rPr>
      </w:pPr>
      <w:r>
        <w:rPr>
          <w:rFonts w:hint="default" w:ascii="Arial" w:hAnsi="Arial" w:cs="Arial"/>
          <w:sz w:val="24"/>
          <w:szCs w:val="24"/>
        </w:rPr>
        <w:t>в) получен отказ органов, организаций и должностных лиц,  указанных в пункте 3.6.2 настоящего административного регламента, в согласовании условий использования водного объекта;</w:t>
      </w:r>
    </w:p>
    <w:p w14:paraId="AB000000">
      <w:pPr>
        <w:spacing w:after="0" w:line="240" w:lineRule="auto"/>
        <w:ind w:left="0" w:firstLine="709"/>
        <w:jc w:val="both"/>
        <w:rPr>
          <w:rFonts w:hint="default" w:ascii="Arial" w:hAnsi="Arial" w:cs="Arial"/>
          <w:sz w:val="24"/>
          <w:szCs w:val="24"/>
        </w:rPr>
      </w:pPr>
      <w:r>
        <w:rPr>
          <w:rFonts w:hint="default" w:ascii="Arial" w:hAnsi="Arial" w:cs="Arial"/>
          <w:sz w:val="24"/>
          <w:szCs w:val="24"/>
        </w:rPr>
        <w:t>г) установлено:</w:t>
      </w:r>
    </w:p>
    <w:p w14:paraId="AC000000">
      <w:pPr>
        <w:pStyle w:val="60"/>
        <w:ind w:left="0" w:firstLine="709"/>
        <w:jc w:val="both"/>
        <w:rPr>
          <w:rFonts w:hint="default" w:ascii="Arial" w:hAnsi="Arial" w:cs="Arial"/>
          <w:sz w:val="24"/>
          <w:szCs w:val="24"/>
        </w:rPr>
      </w:pPr>
      <w:r>
        <w:rPr>
          <w:rFonts w:hint="default" w:ascii="Arial" w:hAnsi="Arial" w:cs="Arial"/>
          <w:sz w:val="24"/>
          <w:szCs w:val="24"/>
        </w:rPr>
        <w:t>- несоответствие представленных заявителем документов требованиям Правил подготовки и заключения договора водопользования, утвержденных постановлением Правительства Российской Федерации от 18.02.2023 № 274;</w:t>
      </w:r>
    </w:p>
    <w:p w14:paraId="AD000000">
      <w:pPr>
        <w:spacing w:after="0" w:line="240" w:lineRule="auto"/>
        <w:ind w:left="0" w:firstLine="709"/>
        <w:jc w:val="both"/>
        <w:rPr>
          <w:rFonts w:hint="default" w:ascii="Arial" w:hAnsi="Arial" w:cs="Arial"/>
          <w:sz w:val="24"/>
          <w:szCs w:val="24"/>
        </w:rPr>
      </w:pPr>
      <w:r>
        <w:rPr>
          <w:rFonts w:hint="default" w:ascii="Arial" w:hAnsi="Arial" w:cs="Arial"/>
          <w:sz w:val="24"/>
          <w:szCs w:val="24"/>
        </w:rPr>
        <w:t>- недостоверность представленных документов;</w:t>
      </w:r>
    </w:p>
    <w:p w14:paraId="AE000000">
      <w:pPr>
        <w:spacing w:after="0" w:line="240" w:lineRule="auto"/>
        <w:ind w:left="0" w:firstLine="709"/>
        <w:jc w:val="both"/>
        <w:rPr>
          <w:rFonts w:hint="default" w:ascii="Arial" w:hAnsi="Arial" w:cs="Arial"/>
          <w:sz w:val="24"/>
          <w:szCs w:val="24"/>
        </w:rPr>
      </w:pPr>
      <w:r>
        <w:rPr>
          <w:rFonts w:hint="default" w:ascii="Arial" w:hAnsi="Arial" w:cs="Arial"/>
          <w:sz w:val="24"/>
          <w:szCs w:val="24"/>
        </w:rPr>
        <w:t>-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AF000000">
      <w:pPr>
        <w:spacing w:after="0" w:line="240" w:lineRule="auto"/>
        <w:ind w:left="0" w:firstLine="709"/>
        <w:jc w:val="both"/>
        <w:rPr>
          <w:rFonts w:hint="default" w:ascii="Arial" w:hAnsi="Arial" w:cs="Arial"/>
          <w:sz w:val="24"/>
          <w:szCs w:val="24"/>
        </w:rPr>
      </w:pPr>
      <w:r>
        <w:rPr>
          <w:rFonts w:hint="default" w:ascii="Arial" w:hAnsi="Arial" w:cs="Arial"/>
          <w:sz w:val="24"/>
          <w:szCs w:val="24"/>
        </w:rPr>
        <w:t>д) водный объект, указанный в заявлении, предоставлен в пользование другому лицу либо предоставлен в обособленное водопользование;</w:t>
      </w:r>
    </w:p>
    <w:p w14:paraId="B0000000">
      <w:pPr>
        <w:spacing w:after="0" w:line="240" w:lineRule="auto"/>
        <w:ind w:left="0" w:firstLine="709"/>
        <w:jc w:val="both"/>
        <w:rPr>
          <w:rFonts w:hint="default" w:ascii="Arial" w:hAnsi="Arial" w:cs="Arial"/>
          <w:sz w:val="24"/>
          <w:szCs w:val="24"/>
        </w:rPr>
      </w:pPr>
      <w:r>
        <w:rPr>
          <w:rFonts w:hint="default" w:ascii="Arial" w:hAnsi="Arial" w:cs="Arial"/>
          <w:sz w:val="24"/>
          <w:szCs w:val="24"/>
        </w:rPr>
        <w:t>е) использование водного объекта в заявленных целях запрещено или ограничено в соответствии с законодательством Российской Федерации;</w:t>
      </w:r>
    </w:p>
    <w:p w14:paraId="B1000000">
      <w:pPr>
        <w:spacing w:after="0" w:line="240" w:lineRule="auto"/>
        <w:ind w:left="0" w:firstLine="709"/>
        <w:jc w:val="both"/>
        <w:rPr>
          <w:rFonts w:hint="default" w:ascii="Arial" w:hAnsi="Arial" w:cs="Arial"/>
          <w:sz w:val="24"/>
          <w:szCs w:val="24"/>
        </w:rPr>
      </w:pPr>
      <w:r>
        <w:rPr>
          <w:rFonts w:hint="default" w:ascii="Arial" w:hAnsi="Arial" w:cs="Arial"/>
          <w:sz w:val="24"/>
          <w:szCs w:val="24"/>
        </w:rPr>
        <w:t>ж) информация о заявителе включена в реестр недобросовестных водопользователей и участников аукциона на право заключения договора водопользования (далее – Реестр недобросовестных водопользователей);</w:t>
      </w:r>
    </w:p>
    <w:p w14:paraId="B2000000">
      <w:pPr>
        <w:spacing w:after="0" w:line="240" w:lineRule="auto"/>
        <w:ind w:left="0" w:firstLine="709"/>
        <w:jc w:val="both"/>
        <w:rPr>
          <w:rFonts w:hint="default" w:ascii="Arial" w:hAnsi="Arial" w:cs="Arial"/>
          <w:sz w:val="24"/>
          <w:szCs w:val="24"/>
        </w:rPr>
      </w:pPr>
      <w:r>
        <w:rPr>
          <w:rFonts w:hint="default" w:ascii="Arial" w:hAnsi="Arial" w:cs="Arial"/>
          <w:sz w:val="24"/>
          <w:szCs w:val="24"/>
        </w:rPr>
        <w:t>з) информация о заявителе отсутствует в реестре организаций отдыха детей и их оздоровления, размещаемом в сети «Интернет» в соответствии с требованиями Федерального закона «Об основных гарантиях прав ребенка в Российской Федерации», –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B3000000">
      <w:pPr>
        <w:spacing w:after="0" w:line="240" w:lineRule="auto"/>
        <w:ind w:left="0" w:firstLine="709"/>
        <w:jc w:val="both"/>
        <w:rPr>
          <w:rFonts w:hint="default" w:ascii="Arial" w:hAnsi="Arial" w:cs="Arial"/>
          <w:sz w:val="24"/>
          <w:szCs w:val="24"/>
        </w:rPr>
      </w:pPr>
      <w:r>
        <w:rPr>
          <w:rFonts w:hint="default" w:ascii="Arial" w:hAnsi="Arial" w:cs="Arial"/>
          <w:sz w:val="24"/>
          <w:szCs w:val="24"/>
        </w:rPr>
        <w:t>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подпункта 7 пункта 1 статьи 219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
    <w:p w14:paraId="B4000000">
      <w:pPr>
        <w:spacing w:after="0" w:line="240" w:lineRule="auto"/>
        <w:ind w:left="0" w:firstLine="709"/>
        <w:jc w:val="both"/>
        <w:rPr>
          <w:rFonts w:hint="default" w:ascii="Arial" w:hAnsi="Arial" w:cs="Arial"/>
          <w:sz w:val="24"/>
          <w:szCs w:val="24"/>
        </w:rPr>
      </w:pPr>
      <w:r>
        <w:rPr>
          <w:rFonts w:hint="default" w:ascii="Arial" w:hAnsi="Arial" w:cs="Arial"/>
          <w:sz w:val="24"/>
          <w:szCs w:val="24"/>
        </w:rPr>
        <w:t>к) наличие оснований для отказа в заключении договора водопользования, установленных законом Волгоградской области в соответствии с частью 3 статьи 16 Водного кодекса Российской Федерации (в случае использования акватории водных объектов в целях размещения (буксировки, установки и эксплуатации) плавучих объектов правообладателями необходимых для такого использования земельных участков или гидротехнических сооружений,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w:t>
      </w:r>
    </w:p>
    <w:p w14:paraId="B5000000">
      <w:pPr>
        <w:pStyle w:val="60"/>
        <w:ind w:left="0" w:firstLine="709"/>
        <w:jc w:val="both"/>
        <w:rPr>
          <w:rFonts w:hint="default" w:ascii="Arial" w:hAnsi="Arial" w:cs="Arial"/>
          <w:sz w:val="24"/>
          <w:szCs w:val="24"/>
        </w:rPr>
      </w:pPr>
      <w:r>
        <w:rPr>
          <w:rFonts w:hint="default" w:ascii="Arial" w:hAnsi="Arial" w:cs="Arial"/>
          <w:sz w:val="24"/>
          <w:szCs w:val="24"/>
        </w:rPr>
        <w:t>2.12. Муниципальная услуга предоставляется бесплатно.</w:t>
      </w:r>
    </w:p>
    <w:p w14:paraId="B6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в уполномоченный орган или МФЦ составляет 15 минут.</w:t>
      </w:r>
    </w:p>
    <w:p w14:paraId="B7000000">
      <w:pPr>
        <w:pStyle w:val="40"/>
        <w:ind w:left="0" w:firstLine="709"/>
        <w:jc w:val="both"/>
        <w:rPr>
          <w:rFonts w:hint="default" w:ascii="Arial" w:hAnsi="Arial" w:cs="Arial"/>
          <w:sz w:val="24"/>
          <w:szCs w:val="24"/>
        </w:rPr>
      </w:pPr>
      <w:r>
        <w:rPr>
          <w:rFonts w:hint="default" w:ascii="Arial" w:hAnsi="Arial" w:cs="Arial"/>
          <w:sz w:val="24"/>
          <w:szCs w:val="24"/>
        </w:rPr>
        <w:t>2.14. Срок регистрации заявления и прилагаемых к нему документов составляет:</w:t>
      </w:r>
    </w:p>
    <w:p w14:paraId="B8000000">
      <w:pPr>
        <w:pStyle w:val="40"/>
        <w:ind w:left="0" w:firstLine="709"/>
        <w:jc w:val="both"/>
        <w:rPr>
          <w:rFonts w:hint="default" w:ascii="Arial" w:hAnsi="Arial" w:cs="Arial"/>
          <w:sz w:val="24"/>
          <w:szCs w:val="24"/>
        </w:rPr>
      </w:pPr>
      <w:r>
        <w:rPr>
          <w:rFonts w:hint="default" w:ascii="Arial" w:hAnsi="Arial" w:cs="Arial"/>
          <w:sz w:val="24"/>
          <w:szCs w:val="24"/>
        </w:rPr>
        <w:t>- на личном приеме граждан –  не  более 15* минут;</w:t>
      </w:r>
    </w:p>
    <w:p w14:paraId="B9000000">
      <w:pPr>
        <w:pStyle w:val="40"/>
        <w:ind w:left="0" w:firstLine="709"/>
        <w:jc w:val="both"/>
        <w:rPr>
          <w:rFonts w:hint="default" w:ascii="Arial" w:hAnsi="Arial" w:cs="Arial"/>
          <w:sz w:val="24"/>
          <w:szCs w:val="24"/>
        </w:rPr>
      </w:pPr>
      <w:r>
        <w:rPr>
          <w:rFonts w:hint="default" w:ascii="Arial" w:hAnsi="Arial" w:cs="Arial"/>
          <w:sz w:val="24"/>
          <w:szCs w:val="24"/>
        </w:rPr>
        <w:t xml:space="preserve">-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в уполномоченный орган.  </w:t>
      </w:r>
    </w:p>
    <w:p w14:paraId="BA000000">
      <w:pPr>
        <w:pStyle w:val="60"/>
        <w:ind w:left="0" w:firstLine="709"/>
        <w:jc w:val="both"/>
        <w:rPr>
          <w:rFonts w:hint="default" w:ascii="Arial" w:hAnsi="Arial" w:cs="Arial"/>
          <w:sz w:val="24"/>
          <w:szCs w:val="24"/>
        </w:rPr>
      </w:pPr>
      <w:r>
        <w:rPr>
          <w:rFonts w:hint="default" w:ascii="Arial" w:hAnsi="Arial" w:cs="Arial"/>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BB00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2.15.1. Требования к помещениям, в которых предоставляется муниципальная услуга.</w:t>
      </w:r>
    </w:p>
    <w:p w14:paraId="BC00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BD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Помещения уполномоченного органа должны соответствовать </w:t>
      </w:r>
      <w:bookmarkStart w:id="2" w:name="_Hlk73960986"/>
      <w:r>
        <w:rPr>
          <w:rFonts w:hint="default"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Pr>
          <w:rFonts w:hint="default" w:ascii="Arial" w:hAnsi="Arial" w:cs="Arial"/>
          <w:sz w:val="24"/>
          <w:szCs w:val="24"/>
        </w:rPr>
        <w:t>, и быть оборудованы средствами пожаротушения.</w:t>
      </w:r>
    </w:p>
    <w:p w14:paraId="BE000000">
      <w:pPr>
        <w:pStyle w:val="60"/>
        <w:ind w:left="0" w:firstLine="709"/>
        <w:jc w:val="both"/>
        <w:rPr>
          <w:rFonts w:hint="default" w:ascii="Arial" w:hAnsi="Arial" w:cs="Arial"/>
          <w:sz w:val="24"/>
          <w:szCs w:val="24"/>
        </w:rPr>
      </w:pPr>
      <w:r>
        <w:rPr>
          <w:rFonts w:hint="default" w:ascii="Arial" w:hAnsi="Arial" w:cs="Arial"/>
          <w:sz w:val="24"/>
          <w:szCs w:val="24"/>
        </w:rPr>
        <w:t>Вход и выход из помещений оборудуются соответствующими указателями.</w:t>
      </w:r>
    </w:p>
    <w:p w14:paraId="BF000000">
      <w:pPr>
        <w:pStyle w:val="60"/>
        <w:ind w:left="0" w:firstLine="709"/>
        <w:jc w:val="both"/>
        <w:rPr>
          <w:rFonts w:hint="default" w:ascii="Arial" w:hAnsi="Arial" w:cs="Arial"/>
          <w:sz w:val="24"/>
          <w:szCs w:val="24"/>
        </w:rPr>
      </w:pPr>
      <w:r>
        <w:rPr>
          <w:rFonts w:hint="default"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C0000000">
      <w:pPr>
        <w:pStyle w:val="60"/>
        <w:ind w:left="0" w:firstLine="709"/>
        <w:jc w:val="both"/>
        <w:rPr>
          <w:rFonts w:hint="default" w:ascii="Arial" w:hAnsi="Arial" w:cs="Arial"/>
          <w:sz w:val="24"/>
          <w:szCs w:val="24"/>
        </w:rPr>
      </w:pPr>
      <w:r>
        <w:rPr>
          <w:rFonts w:hint="default"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C1000000">
      <w:pPr>
        <w:pStyle w:val="60"/>
        <w:ind w:left="0" w:firstLine="709"/>
        <w:jc w:val="both"/>
        <w:rPr>
          <w:rFonts w:hint="default" w:ascii="Arial" w:hAnsi="Arial" w:cs="Arial"/>
          <w:sz w:val="24"/>
          <w:szCs w:val="24"/>
        </w:rPr>
      </w:pPr>
      <w:r>
        <w:rPr>
          <w:rFonts w:hint="default" w:ascii="Arial" w:hAnsi="Arial" w:cs="Arial"/>
          <w:sz w:val="24"/>
          <w:szCs w:val="24"/>
        </w:rPr>
        <w:t>2.15.2. Требования к местам ожидания.</w:t>
      </w:r>
    </w:p>
    <w:p w14:paraId="C2000000">
      <w:pPr>
        <w:pStyle w:val="60"/>
        <w:ind w:left="0" w:firstLine="709"/>
        <w:jc w:val="both"/>
        <w:rPr>
          <w:rFonts w:hint="default" w:ascii="Arial" w:hAnsi="Arial" w:cs="Arial"/>
          <w:sz w:val="24"/>
          <w:szCs w:val="24"/>
        </w:rPr>
      </w:pPr>
      <w:r>
        <w:rPr>
          <w:rFonts w:hint="default"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C3000000">
      <w:pPr>
        <w:pStyle w:val="60"/>
        <w:ind w:left="0" w:firstLine="709"/>
        <w:jc w:val="both"/>
        <w:rPr>
          <w:rFonts w:hint="default" w:ascii="Arial" w:hAnsi="Arial" w:cs="Arial"/>
          <w:sz w:val="24"/>
          <w:szCs w:val="24"/>
        </w:rPr>
      </w:pPr>
      <w:r>
        <w:rPr>
          <w:rFonts w:hint="default" w:ascii="Arial" w:hAnsi="Arial" w:cs="Arial"/>
          <w:sz w:val="24"/>
          <w:szCs w:val="24"/>
        </w:rPr>
        <w:t>Места ожидания должны быть оборудованы стульями, кресельными секциями, скамьями.</w:t>
      </w:r>
    </w:p>
    <w:p w14:paraId="C4000000">
      <w:pPr>
        <w:pStyle w:val="60"/>
        <w:ind w:left="0" w:firstLine="709"/>
        <w:jc w:val="both"/>
        <w:rPr>
          <w:rFonts w:hint="default" w:ascii="Arial" w:hAnsi="Arial" w:cs="Arial"/>
          <w:sz w:val="24"/>
          <w:szCs w:val="24"/>
        </w:rPr>
      </w:pPr>
      <w:r>
        <w:rPr>
          <w:rFonts w:hint="default" w:ascii="Arial" w:hAnsi="Arial" w:cs="Arial"/>
          <w:sz w:val="24"/>
          <w:szCs w:val="24"/>
        </w:rPr>
        <w:t>2.15.3. Требования к местам приема заявителей.</w:t>
      </w:r>
    </w:p>
    <w:p w14:paraId="C5000000">
      <w:pPr>
        <w:pStyle w:val="60"/>
        <w:ind w:left="0" w:firstLine="709"/>
        <w:jc w:val="both"/>
        <w:rPr>
          <w:rFonts w:hint="default" w:ascii="Arial" w:hAnsi="Arial" w:cs="Arial"/>
          <w:sz w:val="24"/>
          <w:szCs w:val="24"/>
        </w:rPr>
      </w:pPr>
      <w:r>
        <w:rPr>
          <w:rFonts w:hint="default" w:ascii="Arial" w:hAnsi="Arial" w:cs="Arial"/>
          <w:sz w:val="24"/>
          <w:szCs w:val="24"/>
        </w:rPr>
        <w:t>Прием заявителей осуществляется в специально выделенных для этих целей помещениях.</w:t>
      </w:r>
    </w:p>
    <w:p w14:paraId="C6000000">
      <w:pPr>
        <w:pStyle w:val="60"/>
        <w:ind w:left="0" w:firstLine="709"/>
        <w:jc w:val="both"/>
        <w:rPr>
          <w:rFonts w:hint="default" w:ascii="Arial" w:hAnsi="Arial" w:cs="Arial"/>
          <w:sz w:val="24"/>
          <w:szCs w:val="24"/>
        </w:rPr>
      </w:pPr>
      <w:r>
        <w:rPr>
          <w:rFonts w:hint="default"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C7000000">
      <w:pPr>
        <w:pStyle w:val="60"/>
        <w:ind w:left="0" w:firstLine="709"/>
        <w:jc w:val="both"/>
        <w:rPr>
          <w:rFonts w:hint="default" w:ascii="Arial" w:hAnsi="Arial" w:cs="Arial"/>
          <w:sz w:val="24"/>
          <w:szCs w:val="24"/>
        </w:rPr>
      </w:pPr>
      <w:r>
        <w:rPr>
          <w:rFonts w:hint="default"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C8000000">
      <w:pPr>
        <w:pStyle w:val="60"/>
        <w:ind w:left="0" w:firstLine="709"/>
        <w:jc w:val="both"/>
        <w:rPr>
          <w:rFonts w:hint="default" w:ascii="Arial" w:hAnsi="Arial" w:cs="Arial"/>
          <w:sz w:val="24"/>
          <w:szCs w:val="24"/>
        </w:rPr>
      </w:pPr>
      <w:r>
        <w:rPr>
          <w:rFonts w:hint="default"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C9000000">
      <w:pPr>
        <w:pStyle w:val="60"/>
        <w:ind w:left="0" w:firstLine="709"/>
        <w:jc w:val="both"/>
        <w:rPr>
          <w:rFonts w:hint="default" w:ascii="Arial" w:hAnsi="Arial" w:cs="Arial"/>
          <w:sz w:val="24"/>
          <w:szCs w:val="24"/>
        </w:rPr>
      </w:pPr>
      <w:r>
        <w:rPr>
          <w:rFonts w:hint="default" w:ascii="Arial" w:hAnsi="Arial" w:cs="Arial"/>
          <w:sz w:val="24"/>
          <w:szCs w:val="24"/>
        </w:rPr>
        <w:t>2.15.4. Требования к информационным стендам.</w:t>
      </w:r>
    </w:p>
    <w:p w14:paraId="CA000000">
      <w:pPr>
        <w:pStyle w:val="60"/>
        <w:ind w:left="0" w:firstLine="709"/>
        <w:jc w:val="both"/>
        <w:rPr>
          <w:rFonts w:hint="default" w:ascii="Arial" w:hAnsi="Arial" w:cs="Arial"/>
          <w:sz w:val="24"/>
          <w:szCs w:val="24"/>
        </w:rPr>
      </w:pPr>
      <w:r>
        <w:rPr>
          <w:rFonts w:hint="default"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CB000000">
      <w:pPr>
        <w:pStyle w:val="60"/>
        <w:ind w:left="0" w:firstLine="709"/>
        <w:jc w:val="both"/>
        <w:rPr>
          <w:rFonts w:hint="default" w:ascii="Arial" w:hAnsi="Arial" w:cs="Arial"/>
          <w:sz w:val="24"/>
          <w:szCs w:val="24"/>
        </w:rPr>
      </w:pPr>
      <w:r>
        <w:rPr>
          <w:rFonts w:hint="default"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14:paraId="CC000000">
      <w:pPr>
        <w:pStyle w:val="60"/>
        <w:ind w:left="0" w:firstLine="709"/>
        <w:jc w:val="both"/>
        <w:rPr>
          <w:rFonts w:hint="default" w:ascii="Arial" w:hAnsi="Arial" w:cs="Arial"/>
          <w:sz w:val="24"/>
          <w:szCs w:val="24"/>
        </w:rPr>
      </w:pPr>
      <w:r>
        <w:rPr>
          <w:rFonts w:hint="default"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CD000000">
      <w:pPr>
        <w:pStyle w:val="60"/>
        <w:ind w:left="0" w:firstLine="709"/>
        <w:jc w:val="both"/>
        <w:rPr>
          <w:rFonts w:hint="default" w:ascii="Arial" w:hAnsi="Arial" w:cs="Arial"/>
          <w:sz w:val="24"/>
          <w:szCs w:val="24"/>
        </w:rPr>
      </w:pPr>
      <w:r>
        <w:rPr>
          <w:rFonts w:hint="default" w:ascii="Arial" w:hAnsi="Arial" w:cs="Arial"/>
          <w:sz w:val="24"/>
          <w:szCs w:val="24"/>
        </w:rPr>
        <w:t>текст настоящего административного регламента;</w:t>
      </w:r>
    </w:p>
    <w:p w14:paraId="CE000000">
      <w:pPr>
        <w:pStyle w:val="60"/>
        <w:ind w:left="0" w:firstLine="709"/>
        <w:jc w:val="both"/>
        <w:rPr>
          <w:rFonts w:hint="default" w:ascii="Arial" w:hAnsi="Arial" w:cs="Arial"/>
          <w:sz w:val="24"/>
          <w:szCs w:val="24"/>
        </w:rPr>
      </w:pPr>
      <w:r>
        <w:rPr>
          <w:rFonts w:hint="default" w:ascii="Arial" w:hAnsi="Arial" w:cs="Arial"/>
          <w:sz w:val="24"/>
          <w:szCs w:val="24"/>
        </w:rPr>
        <w:t>информация о порядке исполнения муниципальной услуги;</w:t>
      </w:r>
    </w:p>
    <w:p w14:paraId="CF000000">
      <w:pPr>
        <w:pStyle w:val="60"/>
        <w:ind w:left="0" w:firstLine="709"/>
        <w:jc w:val="both"/>
        <w:rPr>
          <w:rFonts w:hint="default" w:ascii="Arial" w:hAnsi="Arial" w:cs="Arial"/>
          <w:sz w:val="24"/>
          <w:szCs w:val="24"/>
        </w:rPr>
      </w:pPr>
      <w:r>
        <w:rPr>
          <w:rFonts w:hint="default" w:ascii="Arial" w:hAnsi="Arial" w:cs="Arial"/>
          <w:sz w:val="24"/>
          <w:szCs w:val="24"/>
        </w:rPr>
        <w:t>перечень документов, необходимых для предоставления муниципальной услуги;</w:t>
      </w:r>
    </w:p>
    <w:p w14:paraId="D0000000">
      <w:pPr>
        <w:pStyle w:val="60"/>
        <w:ind w:left="0" w:firstLine="709"/>
        <w:jc w:val="both"/>
        <w:rPr>
          <w:rFonts w:hint="default" w:ascii="Arial" w:hAnsi="Arial" w:cs="Arial"/>
          <w:sz w:val="24"/>
          <w:szCs w:val="24"/>
        </w:rPr>
      </w:pPr>
      <w:r>
        <w:rPr>
          <w:rFonts w:hint="default" w:ascii="Arial" w:hAnsi="Arial" w:cs="Arial"/>
          <w:sz w:val="24"/>
          <w:szCs w:val="24"/>
        </w:rPr>
        <w:t>формы и образцы документов для заполнения.</w:t>
      </w:r>
    </w:p>
    <w:p w14:paraId="D1000000">
      <w:pPr>
        <w:pStyle w:val="68"/>
        <w:ind w:left="0" w:right="-16" w:firstLine="709"/>
        <w:jc w:val="both"/>
        <w:rPr>
          <w:rFonts w:hint="default" w:ascii="Arial" w:hAnsi="Arial" w:cs="Arial"/>
          <w:sz w:val="24"/>
          <w:szCs w:val="24"/>
        </w:rPr>
      </w:pPr>
      <w:r>
        <w:rPr>
          <w:rFonts w:hint="default" w:ascii="Arial" w:hAnsi="Arial" w:cs="Arial"/>
          <w:sz w:val="24"/>
          <w:szCs w:val="24"/>
        </w:rPr>
        <w:t xml:space="preserve">сведения о месте нахождения и графике работы уполномоченного органа и МФЦ; </w:t>
      </w:r>
    </w:p>
    <w:p w14:paraId="D2000000">
      <w:pPr>
        <w:widowControl w:val="0"/>
        <w:spacing w:after="0" w:line="240" w:lineRule="auto"/>
        <w:ind w:left="0" w:right="-16" w:firstLine="709"/>
        <w:jc w:val="both"/>
        <w:rPr>
          <w:rFonts w:hint="default" w:ascii="Arial" w:hAnsi="Arial" w:cs="Arial"/>
          <w:sz w:val="24"/>
          <w:szCs w:val="24"/>
        </w:rPr>
      </w:pPr>
      <w:r>
        <w:rPr>
          <w:rFonts w:hint="default" w:ascii="Arial" w:hAnsi="Arial" w:cs="Arial"/>
          <w:sz w:val="24"/>
          <w:szCs w:val="24"/>
        </w:rPr>
        <w:t>справочные телефоны;</w:t>
      </w:r>
    </w:p>
    <w:p w14:paraId="D3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адреса электронной почты и адреса Интернет-сайтов;</w:t>
      </w:r>
    </w:p>
    <w:p w14:paraId="D4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информация о месте личного приема, а также об установленных для личного приема днях и часах.</w:t>
      </w:r>
    </w:p>
    <w:p w14:paraId="D5000000">
      <w:pPr>
        <w:pStyle w:val="60"/>
        <w:ind w:left="0" w:firstLine="709"/>
        <w:jc w:val="both"/>
        <w:rPr>
          <w:rFonts w:hint="default" w:ascii="Arial" w:hAnsi="Arial" w:cs="Arial"/>
          <w:sz w:val="24"/>
          <w:szCs w:val="24"/>
        </w:rPr>
      </w:pPr>
      <w:r>
        <w:rPr>
          <w:rFonts w:hint="default" w:ascii="Arial" w:hAnsi="Arial" w:cs="Arial"/>
          <w:sz w:val="24"/>
          <w:szCs w:val="24"/>
        </w:rPr>
        <w:t>При изменении информации по исполнению муниципальной услуги осуществляется ее периодическое обновление.</w:t>
      </w:r>
    </w:p>
    <w:p w14:paraId="D6000000">
      <w:pPr>
        <w:spacing w:after="0" w:line="240" w:lineRule="auto"/>
        <w:ind w:left="0" w:firstLine="709"/>
        <w:jc w:val="both"/>
        <w:rPr>
          <w:rFonts w:hint="default" w:ascii="Arial" w:hAnsi="Arial" w:cs="Arial"/>
          <w:sz w:val="24"/>
          <w:szCs w:val="24"/>
        </w:rPr>
      </w:pPr>
      <w:r>
        <w:rPr>
          <w:rFonts w:hint="default"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(адрес сайта _______).</w:t>
      </w:r>
    </w:p>
    <w:p w14:paraId="D7000000">
      <w:pPr>
        <w:spacing w:after="0" w:line="240" w:lineRule="auto"/>
        <w:ind w:left="0" w:firstLine="709"/>
        <w:jc w:val="both"/>
        <w:rPr>
          <w:rFonts w:hint="default" w:ascii="Arial" w:hAnsi="Arial" w:cs="Arial"/>
          <w:sz w:val="24"/>
          <w:szCs w:val="24"/>
        </w:rPr>
      </w:pPr>
      <w:r>
        <w:rPr>
          <w:rFonts w:hint="default"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D8000000">
      <w:pPr>
        <w:pStyle w:val="60"/>
        <w:ind w:left="0" w:firstLine="709"/>
        <w:jc w:val="both"/>
        <w:rPr>
          <w:rFonts w:hint="default" w:ascii="Arial" w:hAnsi="Arial" w:cs="Arial"/>
          <w:sz w:val="24"/>
          <w:szCs w:val="24"/>
        </w:rPr>
      </w:pPr>
      <w:r>
        <w:rPr>
          <w:rFonts w:hint="default" w:ascii="Arial" w:hAnsi="Arial" w:cs="Arial"/>
          <w:sz w:val="24"/>
          <w:szCs w:val="24"/>
        </w:rPr>
        <w:t>2.15.5. Требования к обеспечению доступности предоставления муниципальной услуги для инвалидов.</w:t>
      </w:r>
    </w:p>
    <w:p w14:paraId="D9000000">
      <w:pPr>
        <w:spacing w:after="0" w:line="240" w:lineRule="auto"/>
        <w:ind w:left="0" w:firstLine="709"/>
        <w:jc w:val="both"/>
        <w:rPr>
          <w:rFonts w:hint="default" w:ascii="Arial" w:hAnsi="Arial" w:cs="Arial"/>
          <w:sz w:val="24"/>
          <w:szCs w:val="24"/>
        </w:rPr>
      </w:pPr>
      <w:r>
        <w:rPr>
          <w:rFonts w:hint="default" w:ascii="Arial" w:hAnsi="Arial" w:cs="Arial"/>
          <w:sz w:val="24"/>
          <w:szCs w:val="24"/>
        </w:rPr>
        <w:t>В целях обеспечения условий доступности для инвалидов муниципальной услуги должно быть обеспечено:</w:t>
      </w:r>
    </w:p>
    <w:p w14:paraId="DA000000">
      <w:pPr>
        <w:spacing w:after="0" w:line="240" w:lineRule="auto"/>
        <w:ind w:left="0" w:firstLine="709"/>
        <w:jc w:val="both"/>
        <w:rPr>
          <w:rFonts w:hint="default" w:ascii="Arial" w:hAnsi="Arial" w:cs="Arial"/>
          <w:sz w:val="24"/>
          <w:szCs w:val="24"/>
        </w:rPr>
      </w:pPr>
      <w:r>
        <w:rPr>
          <w:rFonts w:hint="default"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DB000000">
      <w:pPr>
        <w:spacing w:after="0" w:line="240" w:lineRule="auto"/>
        <w:ind w:left="0" w:firstLine="709"/>
        <w:jc w:val="both"/>
        <w:rPr>
          <w:rFonts w:hint="default" w:ascii="Arial" w:hAnsi="Arial" w:cs="Arial"/>
          <w:sz w:val="24"/>
          <w:szCs w:val="24"/>
        </w:rPr>
      </w:pPr>
      <w:r>
        <w:rPr>
          <w:rFonts w:hint="default" w:ascii="Arial" w:hAnsi="Arial" w:cs="Arial"/>
          <w:sz w:val="24"/>
          <w:szCs w:val="24"/>
        </w:rPr>
        <w:t>- беспрепятственный вход инвалидов в помещение и выход из него;</w:t>
      </w:r>
    </w:p>
    <w:p w14:paraId="DC000000">
      <w:pPr>
        <w:spacing w:after="0" w:line="240" w:lineRule="auto"/>
        <w:ind w:left="0" w:firstLine="709"/>
        <w:jc w:val="both"/>
        <w:rPr>
          <w:rFonts w:hint="default" w:ascii="Arial" w:hAnsi="Arial" w:cs="Arial"/>
          <w:sz w:val="24"/>
          <w:szCs w:val="24"/>
        </w:rPr>
      </w:pPr>
      <w:r>
        <w:rPr>
          <w:rFonts w:hint="default"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14:paraId="DD000000">
      <w:pPr>
        <w:spacing w:after="0" w:line="240" w:lineRule="auto"/>
        <w:ind w:left="0" w:firstLine="709"/>
        <w:jc w:val="both"/>
        <w:rPr>
          <w:rFonts w:hint="default" w:ascii="Arial" w:hAnsi="Arial" w:cs="Arial"/>
          <w:sz w:val="24"/>
          <w:szCs w:val="24"/>
        </w:rPr>
      </w:pPr>
      <w:r>
        <w:rPr>
          <w:rFonts w:hint="default"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DE000000">
      <w:pPr>
        <w:spacing w:after="0" w:line="240" w:lineRule="auto"/>
        <w:ind w:left="0" w:firstLine="709"/>
        <w:jc w:val="both"/>
        <w:rPr>
          <w:rFonts w:hint="default" w:ascii="Arial" w:hAnsi="Arial" w:cs="Arial"/>
          <w:sz w:val="24"/>
          <w:szCs w:val="24"/>
        </w:rPr>
      </w:pPr>
      <w:r>
        <w:rPr>
          <w:rFonts w:hint="default"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DF000000">
      <w:pPr>
        <w:spacing w:after="0" w:line="240" w:lineRule="auto"/>
        <w:ind w:left="0" w:firstLine="709"/>
        <w:jc w:val="both"/>
        <w:rPr>
          <w:rFonts w:hint="default" w:ascii="Arial" w:hAnsi="Arial" w:cs="Arial"/>
          <w:sz w:val="24"/>
          <w:szCs w:val="24"/>
        </w:rPr>
      </w:pPr>
      <w:r>
        <w:rPr>
          <w:rFonts w:hint="default"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E0000000">
      <w:pPr>
        <w:spacing w:after="0" w:line="240" w:lineRule="auto"/>
        <w:ind w:left="0" w:firstLine="709"/>
        <w:jc w:val="both"/>
        <w:rPr>
          <w:rFonts w:hint="default" w:ascii="Arial" w:hAnsi="Arial" w:cs="Arial"/>
          <w:sz w:val="24"/>
          <w:szCs w:val="24"/>
        </w:rPr>
      </w:pPr>
      <w:r>
        <w:rPr>
          <w:rFonts w:hint="default" w:ascii="Arial" w:hAnsi="Arial" w:cs="Arial"/>
          <w:sz w:val="24"/>
          <w:szCs w:val="24"/>
        </w:rPr>
        <w:t>- допуск сурдопереводчика и тифлосурдопереводчика;</w:t>
      </w:r>
    </w:p>
    <w:p w14:paraId="E1000000">
      <w:pPr>
        <w:spacing w:after="0" w:line="240" w:lineRule="auto"/>
        <w:ind w:left="0" w:firstLine="709"/>
        <w:jc w:val="both"/>
        <w:rPr>
          <w:rFonts w:hint="default" w:ascii="Arial" w:hAnsi="Arial" w:cs="Arial"/>
          <w:sz w:val="24"/>
          <w:szCs w:val="24"/>
        </w:rPr>
      </w:pPr>
      <w:r>
        <w:rPr>
          <w:rFonts w:hint="default"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E2000000">
      <w:pPr>
        <w:spacing w:after="0" w:line="240" w:lineRule="auto"/>
        <w:ind w:left="0" w:firstLine="709"/>
        <w:jc w:val="both"/>
        <w:rPr>
          <w:rFonts w:hint="default" w:ascii="Arial" w:hAnsi="Arial" w:cs="Arial"/>
          <w:sz w:val="24"/>
          <w:szCs w:val="24"/>
        </w:rPr>
      </w:pPr>
      <w:r>
        <w:rPr>
          <w:rFonts w:hint="default" w:ascii="Arial" w:hAnsi="Arial" w:cs="Arial"/>
          <w:sz w:val="24"/>
          <w:szCs w:val="24"/>
        </w:rPr>
        <w:t>- предоставление при необходимости услуги по месту жительства инвалида или в дистанционном режиме;</w:t>
      </w:r>
    </w:p>
    <w:p w14:paraId="E3000000">
      <w:pPr>
        <w:spacing w:after="0" w:line="240" w:lineRule="auto"/>
        <w:ind w:left="0" w:firstLine="709"/>
        <w:jc w:val="both"/>
        <w:rPr>
          <w:rFonts w:hint="default" w:ascii="Arial" w:hAnsi="Arial" w:cs="Arial"/>
          <w:sz w:val="24"/>
          <w:szCs w:val="24"/>
        </w:rPr>
      </w:pPr>
      <w:r>
        <w:rPr>
          <w:rFonts w:hint="default"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E4000000">
      <w:pPr>
        <w:pStyle w:val="68"/>
        <w:ind w:left="0" w:right="-16" w:firstLine="709"/>
        <w:jc w:val="both"/>
        <w:rPr>
          <w:rFonts w:hint="default" w:ascii="Arial" w:hAnsi="Arial" w:cs="Arial"/>
          <w:sz w:val="24"/>
          <w:szCs w:val="24"/>
        </w:rPr>
      </w:pPr>
      <w:r>
        <w:rPr>
          <w:rFonts w:hint="default" w:ascii="Arial" w:hAnsi="Arial" w:cs="Arial"/>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 </w:t>
      </w:r>
    </w:p>
    <w:p w14:paraId="E500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 xml:space="preserve">2.17.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w:t>
      </w:r>
      <w:r>
        <w:rPr>
          <w:rFonts w:hint="default" w:ascii="Arial" w:hAnsi="Arial" w:cs="Arial"/>
          <w:i/>
          <w:sz w:val="24"/>
          <w:szCs w:val="24"/>
          <w:u w:val="single"/>
        </w:rPr>
        <w:t>наименование исполнительно-распорядительного органа муниципального образования</w:t>
      </w:r>
      <w:r>
        <w:rPr>
          <w:rFonts w:hint="default" w:ascii="Arial" w:hAnsi="Arial" w:cs="Arial"/>
          <w:sz w:val="24"/>
          <w:szCs w:val="24"/>
        </w:rPr>
        <w:t>.</w:t>
      </w:r>
    </w:p>
    <w:p w14:paraId="E6000000">
      <w:pPr>
        <w:spacing w:after="0" w:line="240" w:lineRule="auto"/>
        <w:ind w:left="0" w:firstLine="709"/>
        <w:jc w:val="both"/>
        <w:rPr>
          <w:rFonts w:hint="default" w:ascii="Arial" w:hAnsi="Arial" w:cs="Arial"/>
          <w:sz w:val="24"/>
          <w:szCs w:val="24"/>
        </w:rPr>
      </w:pPr>
      <w:r>
        <w:rPr>
          <w:rFonts w:hint="default"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E7000000">
      <w:pPr>
        <w:spacing w:after="0" w:line="240" w:lineRule="auto"/>
        <w:jc w:val="center"/>
        <w:rPr>
          <w:rFonts w:hint="default" w:ascii="Arial" w:hAnsi="Arial" w:cs="Arial"/>
          <w:b/>
          <w:sz w:val="24"/>
          <w:szCs w:val="24"/>
        </w:rPr>
      </w:pPr>
    </w:p>
    <w:p w14:paraId="E8000000">
      <w:pPr>
        <w:spacing w:after="0" w:line="240" w:lineRule="auto"/>
        <w:jc w:val="center"/>
        <w:rPr>
          <w:rFonts w:hint="default" w:ascii="Arial" w:hAnsi="Arial" w:cs="Arial"/>
          <w:b/>
          <w:sz w:val="24"/>
          <w:szCs w:val="24"/>
        </w:rPr>
      </w:pPr>
      <w:r>
        <w:rPr>
          <w:rStyle w:val="9"/>
          <w:rFonts w:hint="default" w:ascii="Arial" w:hAnsi="Arial" w:cs="Arial"/>
          <w:color w:val="FF0000"/>
          <w:sz w:val="24"/>
          <w:szCs w:val="24"/>
        </w:rPr>
        <w:footnoteReference w:id="0"/>
      </w:r>
      <w:r>
        <w:rPr>
          <w:rFonts w:hint="default" w:ascii="Arial" w:hAnsi="Arial" w:cs="Arial"/>
          <w:b/>
          <w:sz w:val="24"/>
          <w:szCs w:val="24"/>
        </w:rPr>
        <w:t>3. Состав, последовательность и сроки выполнения</w:t>
      </w:r>
    </w:p>
    <w:p w14:paraId="E9000000">
      <w:pPr>
        <w:spacing w:after="0" w:line="240" w:lineRule="auto"/>
        <w:jc w:val="center"/>
        <w:rPr>
          <w:rFonts w:hint="default" w:ascii="Arial" w:hAnsi="Arial" w:cs="Arial"/>
          <w:b/>
          <w:sz w:val="24"/>
          <w:szCs w:val="24"/>
        </w:rPr>
      </w:pPr>
      <w:r>
        <w:rPr>
          <w:rFonts w:hint="default" w:ascii="Arial" w:hAnsi="Arial" w:cs="Arial"/>
          <w:b/>
          <w:sz w:val="24"/>
          <w:szCs w:val="24"/>
        </w:rPr>
        <w:t>административных процедур, требования к порядку их</w:t>
      </w:r>
    </w:p>
    <w:p w14:paraId="EA000000">
      <w:pPr>
        <w:spacing w:after="0" w:line="240" w:lineRule="auto"/>
        <w:jc w:val="center"/>
        <w:rPr>
          <w:rFonts w:hint="default" w:ascii="Arial" w:hAnsi="Arial" w:cs="Arial"/>
          <w:b/>
          <w:sz w:val="24"/>
          <w:szCs w:val="24"/>
        </w:rPr>
      </w:pPr>
      <w:r>
        <w:rPr>
          <w:rFonts w:hint="default" w:ascii="Arial" w:hAnsi="Arial" w:cs="Arial"/>
          <w:b/>
          <w:sz w:val="24"/>
          <w:szCs w:val="24"/>
        </w:rPr>
        <w:t>выполнения, в том числе особенности выполнения</w:t>
      </w:r>
    </w:p>
    <w:p w14:paraId="EB000000">
      <w:pPr>
        <w:spacing w:after="0" w:line="240" w:lineRule="auto"/>
        <w:jc w:val="center"/>
        <w:rPr>
          <w:rFonts w:hint="default" w:ascii="Arial" w:hAnsi="Arial" w:cs="Arial"/>
          <w:b/>
          <w:sz w:val="24"/>
          <w:szCs w:val="24"/>
        </w:rPr>
      </w:pPr>
      <w:r>
        <w:rPr>
          <w:rFonts w:hint="default" w:ascii="Arial" w:hAnsi="Arial" w:cs="Arial"/>
          <w:b/>
          <w:sz w:val="24"/>
          <w:szCs w:val="24"/>
        </w:rPr>
        <w:t>административных процедур в электронной форме, а также особенности выполнения административных процедур </w:t>
      </w:r>
    </w:p>
    <w:p w14:paraId="EC000000">
      <w:pPr>
        <w:spacing w:after="0" w:line="240" w:lineRule="auto"/>
        <w:jc w:val="center"/>
        <w:rPr>
          <w:rFonts w:hint="default" w:ascii="Arial" w:hAnsi="Arial" w:cs="Arial"/>
          <w:b/>
          <w:sz w:val="24"/>
          <w:szCs w:val="24"/>
        </w:rPr>
      </w:pPr>
      <w:r>
        <w:rPr>
          <w:rFonts w:hint="default" w:ascii="Arial" w:hAnsi="Arial" w:cs="Arial"/>
          <w:b/>
          <w:sz w:val="24"/>
          <w:szCs w:val="24"/>
        </w:rPr>
        <w:t>в многофункциональных центрах</w:t>
      </w:r>
    </w:p>
    <w:p w14:paraId="ED000000">
      <w:pPr>
        <w:spacing w:after="0" w:line="240" w:lineRule="auto"/>
        <w:ind w:left="0" w:firstLine="539"/>
        <w:jc w:val="both"/>
        <w:rPr>
          <w:rFonts w:hint="default" w:ascii="Arial" w:hAnsi="Arial" w:cs="Arial"/>
          <w:b/>
          <w:sz w:val="24"/>
          <w:szCs w:val="24"/>
        </w:rPr>
      </w:pPr>
    </w:p>
    <w:p w14:paraId="EE000000">
      <w:pPr>
        <w:spacing w:after="0" w:line="240" w:lineRule="auto"/>
        <w:ind w:left="0" w:firstLine="709"/>
        <w:jc w:val="both"/>
        <w:rPr>
          <w:rFonts w:hint="default" w:ascii="Arial" w:hAnsi="Arial" w:cs="Arial"/>
          <w:sz w:val="24"/>
          <w:szCs w:val="24"/>
        </w:rPr>
      </w:pPr>
      <w:r>
        <w:rPr>
          <w:rFonts w:hint="default" w:ascii="Arial" w:hAnsi="Arial" w:cs="Arial"/>
          <w:sz w:val="24"/>
          <w:szCs w:val="24"/>
        </w:rPr>
        <w:t>3.1.  Административные процедуры, осуществляемые уполномоченным органом при предоставлении муниципальной услуги.</w:t>
      </w:r>
    </w:p>
    <w:p w14:paraId="EF000000">
      <w:pPr>
        <w:spacing w:after="0" w:line="240" w:lineRule="auto"/>
        <w:ind w:left="0" w:firstLine="709"/>
        <w:jc w:val="both"/>
        <w:rPr>
          <w:rFonts w:hint="default" w:ascii="Arial" w:hAnsi="Arial" w:cs="Arial"/>
          <w:sz w:val="24"/>
          <w:szCs w:val="24"/>
        </w:rPr>
      </w:pPr>
      <w:r>
        <w:rPr>
          <w:rFonts w:hint="default" w:ascii="Arial" w:hAnsi="Arial" w:cs="Arial"/>
          <w:sz w:val="24"/>
          <w:szCs w:val="24"/>
        </w:rPr>
        <w:t>3.1.1. Административные процедуры по заключению договора водопользования, право на заключение которого приобретается без проведения аукциона:</w:t>
      </w:r>
    </w:p>
    <w:p w14:paraId="F0000000">
      <w:pPr>
        <w:spacing w:after="0" w:line="240" w:lineRule="auto"/>
        <w:ind w:left="0" w:firstLine="709"/>
        <w:jc w:val="both"/>
        <w:rPr>
          <w:rFonts w:hint="default" w:ascii="Arial" w:hAnsi="Arial" w:cs="Arial"/>
          <w:sz w:val="24"/>
          <w:szCs w:val="24"/>
        </w:rPr>
      </w:pPr>
      <w:r>
        <w:rPr>
          <w:rFonts w:hint="default" w:ascii="Arial" w:hAnsi="Arial" w:cs="Arial"/>
          <w:sz w:val="24"/>
          <w:szCs w:val="24"/>
        </w:rPr>
        <w:t>1) прием и регистрация заявления о предоставлении водного объекта в пользование и прилагаемых документов для заключения договора водопользования, право на заключение которого приобретается без проведения аукциона (отказ в приеме к рассмотрению заявления и прилагаемых документов);</w:t>
      </w:r>
    </w:p>
    <w:p w14:paraId="F100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2) приостановление срока рассмотрения заявления о предоставлении водного объекта в пользование;</w:t>
      </w:r>
    </w:p>
    <w:p w14:paraId="F2000000">
      <w:pPr>
        <w:spacing w:after="0" w:line="240" w:lineRule="auto"/>
        <w:ind w:left="0" w:firstLine="709"/>
        <w:jc w:val="both"/>
        <w:rPr>
          <w:rFonts w:hint="default" w:ascii="Arial" w:hAnsi="Arial" w:cs="Arial"/>
          <w:sz w:val="24"/>
          <w:szCs w:val="24"/>
        </w:rPr>
      </w:pPr>
      <w:r>
        <w:rPr>
          <w:rFonts w:hint="default" w:ascii="Arial" w:hAnsi="Arial" w:cs="Arial"/>
          <w:sz w:val="24"/>
          <w:szCs w:val="24"/>
        </w:rPr>
        <w:t>3) Проверка:</w:t>
      </w:r>
    </w:p>
    <w:p w14:paraId="F3000000">
      <w:pPr>
        <w:spacing w:after="0" w:line="240" w:lineRule="auto"/>
        <w:ind w:left="0" w:firstLine="709"/>
        <w:jc w:val="both"/>
        <w:rPr>
          <w:rFonts w:hint="default" w:ascii="Arial" w:hAnsi="Arial" w:cs="Arial"/>
          <w:sz w:val="24"/>
          <w:szCs w:val="24"/>
        </w:rPr>
      </w:pPr>
      <w:r>
        <w:rPr>
          <w:rFonts w:hint="default" w:ascii="Arial" w:hAnsi="Arial" w:cs="Arial"/>
          <w:sz w:val="24"/>
          <w:szCs w:val="24"/>
        </w:rPr>
        <w:t>- наличия (отсутствия) информации о заявителе в:</w:t>
      </w:r>
    </w:p>
    <w:p w14:paraId="F4000000">
      <w:pPr>
        <w:spacing w:after="0" w:line="240" w:lineRule="auto"/>
        <w:ind w:left="0" w:firstLine="709"/>
        <w:jc w:val="both"/>
        <w:rPr>
          <w:rFonts w:hint="default" w:ascii="Arial" w:hAnsi="Arial" w:cs="Arial"/>
          <w:sz w:val="24"/>
          <w:szCs w:val="24"/>
        </w:rPr>
      </w:pPr>
      <w:r>
        <w:rPr>
          <w:rFonts w:hint="default" w:ascii="Arial" w:hAnsi="Arial" w:cs="Arial"/>
          <w:sz w:val="24"/>
          <w:szCs w:val="24"/>
        </w:rPr>
        <w:t>Реестре недобросовестных водопользователей;</w:t>
      </w:r>
    </w:p>
    <w:p w14:paraId="F5000000">
      <w:pPr>
        <w:spacing w:after="0" w:line="240" w:lineRule="auto"/>
        <w:ind w:left="0" w:firstLine="709"/>
        <w:jc w:val="both"/>
        <w:rPr>
          <w:rFonts w:hint="default" w:ascii="Arial" w:hAnsi="Arial" w:cs="Arial"/>
          <w:sz w:val="24"/>
          <w:szCs w:val="24"/>
        </w:rPr>
      </w:pPr>
      <w:r>
        <w:rPr>
          <w:rFonts w:hint="default" w:ascii="Arial" w:hAnsi="Arial" w:cs="Arial"/>
          <w:sz w:val="24"/>
          <w:szCs w:val="24"/>
        </w:rPr>
        <w:t>реестре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F6000000">
      <w:pPr>
        <w:spacing w:after="0" w:line="240" w:lineRule="auto"/>
        <w:ind w:left="0" w:firstLine="540"/>
        <w:jc w:val="both"/>
        <w:rPr>
          <w:rFonts w:hint="default" w:ascii="Arial" w:hAnsi="Arial" w:cs="Arial"/>
          <w:sz w:val="24"/>
          <w:szCs w:val="24"/>
        </w:rPr>
      </w:pPr>
      <w:r>
        <w:rPr>
          <w:rFonts w:hint="default" w:ascii="Arial" w:hAnsi="Arial" w:cs="Arial"/>
          <w:sz w:val="24"/>
          <w:szCs w:val="24"/>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
    <w:p w14:paraId="F7000000">
      <w:pPr>
        <w:spacing w:after="0" w:line="240" w:lineRule="auto"/>
        <w:ind w:left="0" w:firstLine="709"/>
        <w:jc w:val="both"/>
        <w:rPr>
          <w:rFonts w:hint="default" w:ascii="Arial" w:hAnsi="Arial" w:cs="Arial"/>
          <w:sz w:val="24"/>
          <w:szCs w:val="24"/>
        </w:rPr>
      </w:pPr>
      <w:r>
        <w:rPr>
          <w:rFonts w:hint="default" w:ascii="Arial" w:hAnsi="Arial" w:cs="Arial"/>
          <w:sz w:val="24"/>
          <w:szCs w:val="24"/>
        </w:rPr>
        <w:t>- возможности использования водного объекта в заявленных целях;</w:t>
      </w:r>
    </w:p>
    <w:p w14:paraId="F8000000">
      <w:pPr>
        <w:spacing w:after="0" w:line="240" w:lineRule="auto"/>
        <w:ind w:left="0" w:firstLine="709"/>
        <w:jc w:val="both"/>
        <w:rPr>
          <w:rFonts w:hint="default" w:ascii="Arial" w:hAnsi="Arial" w:cs="Arial"/>
          <w:sz w:val="24"/>
          <w:szCs w:val="24"/>
        </w:rPr>
      </w:pPr>
      <w:r>
        <w:rPr>
          <w:rFonts w:hint="default" w:ascii="Arial" w:hAnsi="Arial" w:cs="Arial"/>
          <w:sz w:val="24"/>
          <w:szCs w:val="24"/>
        </w:rPr>
        <w:t>- водного объекта, указанного в заявлении, на предмет его предоставления в пользование другому лицу либо предоставления в обособленное пользование;</w:t>
      </w:r>
    </w:p>
    <w:p w14:paraId="F9000000">
      <w:pPr>
        <w:spacing w:after="0" w:line="240" w:lineRule="auto"/>
        <w:ind w:left="0" w:firstLine="539"/>
        <w:jc w:val="both"/>
        <w:rPr>
          <w:rFonts w:hint="default" w:ascii="Arial" w:hAnsi="Arial" w:cs="Arial"/>
          <w:sz w:val="24"/>
          <w:szCs w:val="24"/>
        </w:rPr>
      </w:pPr>
      <w:r>
        <w:rPr>
          <w:rFonts w:hint="default" w:ascii="Arial" w:hAnsi="Arial" w:cs="Arial"/>
          <w:sz w:val="24"/>
          <w:szCs w:val="24"/>
        </w:rPr>
        <w:t>- 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FA000000">
      <w:pPr>
        <w:spacing w:after="0" w:line="240" w:lineRule="auto"/>
        <w:ind w:left="0" w:firstLine="709"/>
        <w:jc w:val="both"/>
        <w:rPr>
          <w:rFonts w:hint="default" w:ascii="Arial" w:hAnsi="Arial" w:cs="Arial"/>
          <w:sz w:val="24"/>
          <w:szCs w:val="24"/>
        </w:rPr>
      </w:pPr>
      <w:r>
        <w:rPr>
          <w:rFonts w:hint="default" w:ascii="Arial" w:hAnsi="Arial" w:cs="Arial"/>
          <w:sz w:val="24"/>
          <w:szCs w:val="24"/>
        </w:rPr>
        <w:t>4) формирование и направление межведомственных запросов сведений, необходимых для рассмотрения заявления о предоставлении водного объекта в пользование;</w:t>
      </w:r>
    </w:p>
    <w:p w14:paraId="FB000000">
      <w:pPr>
        <w:spacing w:after="0" w:line="240" w:lineRule="auto"/>
        <w:ind w:left="0" w:firstLine="709"/>
        <w:jc w:val="both"/>
        <w:rPr>
          <w:rFonts w:hint="default" w:ascii="Arial" w:hAnsi="Arial" w:cs="Arial"/>
          <w:sz w:val="24"/>
          <w:szCs w:val="24"/>
        </w:rPr>
      </w:pPr>
      <w:r>
        <w:rPr>
          <w:rFonts w:hint="default" w:ascii="Arial" w:hAnsi="Arial" w:cs="Arial"/>
          <w:sz w:val="24"/>
          <w:szCs w:val="24"/>
        </w:rPr>
        <w:t>5) обеспечение согласования условий использования водного объекта с уполномоченными органами и организациями;</w:t>
      </w:r>
    </w:p>
    <w:p w14:paraId="FC000000">
      <w:pPr>
        <w:spacing w:after="0" w:line="240" w:lineRule="auto"/>
        <w:ind w:left="0" w:firstLine="709"/>
        <w:jc w:val="both"/>
        <w:rPr>
          <w:rFonts w:hint="default" w:ascii="Arial" w:hAnsi="Arial" w:cs="Arial"/>
          <w:sz w:val="24"/>
          <w:szCs w:val="24"/>
        </w:rPr>
      </w:pPr>
      <w:r>
        <w:rPr>
          <w:rFonts w:hint="default" w:ascii="Arial" w:hAnsi="Arial" w:cs="Arial"/>
          <w:sz w:val="24"/>
          <w:szCs w:val="24"/>
        </w:rPr>
        <w:t>6) принятие решения по итогам рассмотрения заявления о предоставлении водного объекта в пользование, выдача (направление) заявителю договора водопользования на подписание либо решения об отказе в предоставлении водного объекта в пользование;</w:t>
      </w:r>
    </w:p>
    <w:p w14:paraId="FD000000">
      <w:pPr>
        <w:spacing w:after="0" w:line="240" w:lineRule="auto"/>
        <w:ind w:left="0" w:firstLine="709"/>
        <w:jc w:val="both"/>
        <w:rPr>
          <w:rFonts w:hint="default" w:ascii="Arial" w:hAnsi="Arial" w:cs="Arial"/>
          <w:sz w:val="24"/>
          <w:szCs w:val="24"/>
        </w:rPr>
      </w:pPr>
      <w:r>
        <w:rPr>
          <w:rFonts w:hint="default" w:ascii="Arial" w:hAnsi="Arial" w:cs="Arial"/>
          <w:sz w:val="24"/>
          <w:szCs w:val="24"/>
        </w:rPr>
        <w:t>7)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заявителю;</w:t>
      </w:r>
    </w:p>
    <w:p w14:paraId="FE000000">
      <w:pPr>
        <w:spacing w:after="0" w:line="240" w:lineRule="auto"/>
        <w:ind w:left="0" w:firstLine="709"/>
        <w:jc w:val="both"/>
        <w:rPr>
          <w:rFonts w:hint="default" w:ascii="Arial" w:hAnsi="Arial" w:cs="Arial"/>
          <w:sz w:val="24"/>
          <w:szCs w:val="24"/>
        </w:rPr>
      </w:pPr>
      <w:r>
        <w:rPr>
          <w:rFonts w:hint="default" w:ascii="Arial" w:hAnsi="Arial" w:cs="Arial"/>
          <w:sz w:val="24"/>
          <w:szCs w:val="24"/>
        </w:rPr>
        <w:t>3.1.2. Административные процедуры по заключению договора водопользования, право на заключение которого приобретается на аукционе:</w:t>
      </w:r>
    </w:p>
    <w:p w14:paraId="FF000000">
      <w:pPr>
        <w:spacing w:after="0" w:line="240" w:lineRule="auto"/>
        <w:ind w:left="0" w:firstLine="709"/>
        <w:jc w:val="both"/>
        <w:rPr>
          <w:rFonts w:hint="default" w:ascii="Arial" w:hAnsi="Arial" w:cs="Arial"/>
          <w:sz w:val="24"/>
          <w:szCs w:val="24"/>
        </w:rPr>
      </w:pPr>
      <w:r>
        <w:rPr>
          <w:rFonts w:hint="default" w:ascii="Arial" w:hAnsi="Arial" w:cs="Arial"/>
          <w:sz w:val="24"/>
          <w:szCs w:val="24"/>
        </w:rPr>
        <w:t>1) прием и регистрация заявления об аукционе и прилагаемых документов для заключения договора водопользования, право на заключение которого приобретается на аукционе (отказ в приеме к рассмотрению заявления об аукционе и прилагаемых документов);</w:t>
      </w:r>
    </w:p>
    <w:p w14:paraId="00010000">
      <w:pPr>
        <w:pStyle w:val="60"/>
        <w:ind w:left="0" w:firstLine="709"/>
        <w:jc w:val="both"/>
        <w:rPr>
          <w:rFonts w:hint="default" w:ascii="Arial" w:hAnsi="Arial" w:cs="Arial"/>
          <w:sz w:val="24"/>
          <w:szCs w:val="24"/>
        </w:rPr>
      </w:pPr>
      <w:r>
        <w:rPr>
          <w:rFonts w:hint="default" w:ascii="Arial" w:hAnsi="Arial" w:cs="Arial"/>
          <w:sz w:val="24"/>
          <w:szCs w:val="24"/>
        </w:rPr>
        <w:t>2) рассмотрение заявления об аукционе и документов, информирование заявителя о необходимости проведения аукциона;</w:t>
      </w:r>
    </w:p>
    <w:p w14:paraId="01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3)  принятие решения о проведении аукциона, размещение извещений о проведении аукциона; </w:t>
      </w:r>
    </w:p>
    <w:p w14:paraId="02010000">
      <w:pPr>
        <w:spacing w:after="0" w:line="240" w:lineRule="auto"/>
        <w:ind w:left="0" w:firstLine="709"/>
        <w:jc w:val="both"/>
        <w:rPr>
          <w:rFonts w:hint="default" w:ascii="Arial" w:hAnsi="Arial" w:cs="Arial"/>
          <w:sz w:val="24"/>
          <w:szCs w:val="24"/>
        </w:rPr>
      </w:pPr>
      <w:r>
        <w:rPr>
          <w:rFonts w:hint="default" w:ascii="Arial" w:hAnsi="Arial" w:cs="Arial"/>
          <w:sz w:val="24"/>
          <w:szCs w:val="24"/>
        </w:rPr>
        <w:t>4) прием и регистрация заявок на участие в аукционе;</w:t>
      </w:r>
    </w:p>
    <w:p w14:paraId="03010000">
      <w:pPr>
        <w:spacing w:after="0" w:line="240" w:lineRule="auto"/>
        <w:ind w:left="0" w:firstLine="709"/>
        <w:jc w:val="both"/>
        <w:rPr>
          <w:rFonts w:hint="default" w:ascii="Arial" w:hAnsi="Arial" w:cs="Arial"/>
          <w:sz w:val="24"/>
          <w:szCs w:val="24"/>
        </w:rPr>
      </w:pPr>
      <w:r>
        <w:rPr>
          <w:rFonts w:hint="default" w:ascii="Arial" w:hAnsi="Arial" w:cs="Arial"/>
          <w:sz w:val="24"/>
          <w:szCs w:val="24"/>
        </w:rPr>
        <w:t>5)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14:paraId="04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6) выдача (направление) заявителю извещения о принятом решении по результатам рассмотрения заявок на основании оформленного комиссией по проведению аукциона протокола; </w:t>
      </w:r>
    </w:p>
    <w:p w14:paraId="05010000">
      <w:pPr>
        <w:spacing w:after="0" w:line="240" w:lineRule="auto"/>
        <w:ind w:left="0" w:firstLine="709"/>
        <w:jc w:val="both"/>
        <w:rPr>
          <w:rFonts w:hint="default" w:ascii="Arial" w:hAnsi="Arial" w:cs="Arial"/>
          <w:i/>
          <w:sz w:val="24"/>
          <w:szCs w:val="24"/>
        </w:rPr>
      </w:pPr>
      <w:r>
        <w:rPr>
          <w:rFonts w:hint="default" w:ascii="Arial" w:hAnsi="Arial" w:cs="Arial"/>
          <w:sz w:val="24"/>
          <w:szCs w:val="24"/>
        </w:rPr>
        <w:t xml:space="preserve">7) проведение аукциона и оформление его результатов; </w:t>
      </w:r>
    </w:p>
    <w:p w14:paraId="06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8) выдача (направление) заявителю (единственному участнику или победителю аукциона) протокола рассмотрения заявок или протокола  аукциона,  договора водопользования для подписания;</w:t>
      </w:r>
    </w:p>
    <w:p w14:paraId="07010000">
      <w:pPr>
        <w:pStyle w:val="60"/>
        <w:ind w:left="0" w:firstLine="709"/>
        <w:jc w:val="both"/>
        <w:rPr>
          <w:rFonts w:hint="default" w:ascii="Arial" w:hAnsi="Arial" w:cs="Arial"/>
          <w:sz w:val="24"/>
          <w:szCs w:val="24"/>
        </w:rPr>
      </w:pPr>
      <w:r>
        <w:rPr>
          <w:rFonts w:hint="default" w:ascii="Arial" w:hAnsi="Arial" w:cs="Arial"/>
          <w:sz w:val="24"/>
          <w:szCs w:val="24"/>
        </w:rPr>
        <w:t xml:space="preserve">9)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водопользователю. </w:t>
      </w:r>
    </w:p>
    <w:p w14:paraId="08010000">
      <w:pPr>
        <w:spacing w:after="0" w:line="240" w:lineRule="auto"/>
        <w:ind w:left="0" w:firstLine="709"/>
        <w:jc w:val="both"/>
        <w:rPr>
          <w:rFonts w:hint="default" w:ascii="Arial" w:hAnsi="Arial" w:cs="Arial"/>
          <w:sz w:val="24"/>
          <w:szCs w:val="24"/>
        </w:rPr>
      </w:pPr>
    </w:p>
    <w:p w14:paraId="09010000">
      <w:pPr>
        <w:spacing w:after="0" w:line="240" w:lineRule="auto"/>
        <w:ind w:left="0" w:firstLine="709"/>
        <w:jc w:val="both"/>
        <w:rPr>
          <w:rFonts w:hint="default" w:ascii="Arial" w:hAnsi="Arial" w:cs="Arial"/>
          <w:sz w:val="24"/>
          <w:szCs w:val="24"/>
          <w:u w:val="single"/>
        </w:rPr>
      </w:pPr>
      <w:r>
        <w:rPr>
          <w:rFonts w:hint="default" w:ascii="Arial" w:hAnsi="Arial" w:cs="Arial"/>
          <w:sz w:val="24"/>
          <w:szCs w:val="24"/>
          <w:u w:val="single"/>
        </w:rPr>
        <w:t>3.2. Прием и регистрация заявления о предоставлении водного объекта в пользование и прилагаемых документов для заключения договора водопользования, право на заключение которого приобретается без проведения аукциона (отказ в приеме к рассмотрению заявления и прилагаемых документов)</w:t>
      </w:r>
      <w:r>
        <w:rPr>
          <w:rFonts w:hint="default" w:ascii="Arial" w:hAnsi="Arial" w:cs="Arial"/>
          <w:sz w:val="24"/>
          <w:szCs w:val="24"/>
        </w:rPr>
        <w:t>.</w:t>
      </w:r>
    </w:p>
    <w:p w14:paraId="0A010000">
      <w:pPr>
        <w:spacing w:after="0" w:line="240" w:lineRule="auto"/>
        <w:ind w:left="0" w:firstLine="709"/>
        <w:jc w:val="both"/>
        <w:rPr>
          <w:rFonts w:hint="default" w:ascii="Arial" w:hAnsi="Arial" w:cs="Arial"/>
          <w:sz w:val="24"/>
          <w:szCs w:val="24"/>
        </w:rPr>
      </w:pPr>
      <w:r>
        <w:rPr>
          <w:rFonts w:hint="default" w:ascii="Arial" w:hAnsi="Arial" w:cs="Arial"/>
          <w:sz w:val="24"/>
          <w:szCs w:val="24"/>
        </w:rPr>
        <w:t>3.2.1. Основанием для начала административной процедуры является поступление в уполномоченный орган заявления о предоставлении водного объекта в пользование и прилагаемых к нему документов, предусмотренных пунктом 2.6 настоящего административного регламента, на личном приеме, через МФЦ, почтовым отправлением, в электронной форме с использованием Единого портала государственных и муниципальных услуг.</w:t>
      </w:r>
    </w:p>
    <w:p w14:paraId="0B01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3.2.2. Прием заявления и прилагаемых к нему документов осуществляет сотрудник уполномоченного органа либо специалист МФЦ, ответственный за прием и регистрацию документов (далее – уполномоченный сотрудник).</w:t>
      </w:r>
    </w:p>
    <w:p w14:paraId="0C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Уполномоченный сотрудник принимает и регистрирует заявление, принимает прилагаемые к нему документы, при необходимости делает копии с представленных заявителем подлинников документов и заверяет их путем нанесения на указанные копии записи об их соответствии оригиналам с указанием даты, должности, фамилии, инициалов лица, сделавшего запись. </w:t>
      </w:r>
    </w:p>
    <w:p w14:paraId="0D010000">
      <w:pPr>
        <w:spacing w:after="0" w:line="240" w:lineRule="auto"/>
        <w:ind w:left="0" w:firstLine="720"/>
        <w:jc w:val="both"/>
        <w:rPr>
          <w:rFonts w:hint="default" w:ascii="Arial" w:hAnsi="Arial" w:cs="Arial"/>
          <w:sz w:val="24"/>
          <w:szCs w:val="24"/>
          <w:u w:val="single"/>
        </w:rPr>
      </w:pPr>
      <w:r>
        <w:rPr>
          <w:rFonts w:hint="default" w:ascii="Arial" w:hAnsi="Arial" w:cs="Arial"/>
          <w:sz w:val="24"/>
          <w:szCs w:val="24"/>
        </w:rPr>
        <w:t>В случае поступления в уполномоченный орган заявления в электронном виде уполномоченный сотрудник осуществляет его распечатку на бумажном носителе.</w:t>
      </w:r>
    </w:p>
    <w:p w14:paraId="0E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3.2.3. Получение заявления и прилагаемых к нему документов подтверждается уполномоченным органом, МФЦ путем выдачи (направления) заявителю расписки в их получении с указанием перечня и даты получения. </w:t>
      </w:r>
    </w:p>
    <w:p w14:paraId="0F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В случае если документы представлены в уполномоченный орган непосредственно заявителем, расписка выдается заявителю в день получения документов. В случае предоставления документов через МФЦ расписка выдается указанным МФЦ. </w:t>
      </w:r>
    </w:p>
    <w:p w14:paraId="10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При поступлении в уполномоченный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 </w:t>
      </w:r>
    </w:p>
    <w:p w14:paraId="11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При поступлении в уполномоченный орган документов, направленных с использованием Единого портала государственных и муниципальных услуг, расписка направляется заявителю расписка направляется заявителю в личный кабинет на Едином портале государственных и муниципальных услуг в течение рабочего дня, следующего за днем поступления документов. </w:t>
      </w:r>
    </w:p>
    <w:p w14:paraId="1201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3.2.4.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1301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"consultantplus://offline/ref=8F6EFCEBD78D73945BB09737A027B4142E33081DC130F502F77E0E3DD8F195EB1B53B1CE58D9EE82C8o9N"</w:instrText>
      </w:r>
      <w:r>
        <w:rPr>
          <w:rFonts w:hint="default" w:ascii="Arial" w:hAnsi="Arial" w:cs="Arial"/>
          <w:sz w:val="24"/>
          <w:szCs w:val="24"/>
        </w:rPr>
        <w:fldChar w:fldCharType="separate"/>
      </w:r>
      <w:r>
        <w:rPr>
          <w:rFonts w:hint="default" w:ascii="Arial" w:hAnsi="Arial" w:cs="Arial"/>
          <w:sz w:val="24"/>
          <w:szCs w:val="24"/>
        </w:rPr>
        <w:t>статьи 11</w:t>
      </w:r>
      <w:r>
        <w:rPr>
          <w:rFonts w:hint="default" w:ascii="Arial" w:hAnsi="Arial" w:cs="Arial"/>
          <w:sz w:val="24"/>
          <w:szCs w:val="24"/>
        </w:rPr>
        <w:fldChar w:fldCharType="end"/>
      </w:r>
      <w:r>
        <w:rPr>
          <w:rFonts w:hint="default" w:ascii="Arial" w:hAnsi="Arial" w:cs="Arial"/>
          <w:sz w:val="24"/>
          <w:szCs w:val="24"/>
        </w:rPr>
        <w:t xml:space="preserve">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14:paraId="14010000">
      <w:pPr>
        <w:spacing w:after="0" w:line="240" w:lineRule="auto"/>
        <w:ind w:left="0" w:firstLine="709"/>
        <w:jc w:val="both"/>
        <w:rPr>
          <w:rFonts w:hint="default" w:ascii="Arial" w:hAnsi="Arial" w:cs="Arial"/>
          <w:sz w:val="24"/>
          <w:szCs w:val="24"/>
        </w:rPr>
      </w:pPr>
      <w:r>
        <w:rPr>
          <w:rFonts w:hint="default" w:ascii="Arial" w:hAnsi="Arial" w:cs="Arial"/>
          <w:sz w:val="24"/>
          <w:szCs w:val="24"/>
        </w:rPr>
        <w:t>3.2.5. Максимальный срок исполнения административной процедуры по приему и регистрации заявления составляет:</w:t>
      </w:r>
    </w:p>
    <w:p w14:paraId="15010000">
      <w:pPr>
        <w:spacing w:after="0" w:line="240" w:lineRule="auto"/>
        <w:ind w:left="0" w:firstLine="709"/>
        <w:jc w:val="both"/>
        <w:rPr>
          <w:rFonts w:hint="default" w:ascii="Arial" w:hAnsi="Arial" w:cs="Arial"/>
          <w:sz w:val="24"/>
          <w:szCs w:val="24"/>
        </w:rPr>
      </w:pPr>
      <w:r>
        <w:rPr>
          <w:rFonts w:hint="default" w:ascii="Arial" w:hAnsi="Arial" w:cs="Arial"/>
          <w:sz w:val="24"/>
          <w:szCs w:val="24"/>
        </w:rPr>
        <w:t>- при личном приеме – не более 15* минут.</w:t>
      </w:r>
    </w:p>
    <w:p w14:paraId="16010000">
      <w:pPr>
        <w:pStyle w:val="40"/>
        <w:ind w:left="0" w:firstLine="709"/>
        <w:jc w:val="both"/>
        <w:rPr>
          <w:rFonts w:hint="default" w:ascii="Arial" w:hAnsi="Arial" w:cs="Arial"/>
          <w:sz w:val="24"/>
          <w:szCs w:val="24"/>
        </w:rPr>
      </w:pPr>
      <w:r>
        <w:rPr>
          <w:rFonts w:hint="default" w:ascii="Arial" w:hAnsi="Arial" w:cs="Arial"/>
          <w:sz w:val="24"/>
          <w:szCs w:val="24"/>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 предоставлении водного объекта в пользование в уполномоченный орган.</w:t>
      </w:r>
    </w:p>
    <w:p w14:paraId="1701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18010000">
      <w:pPr>
        <w:spacing w:after="0" w:line="240" w:lineRule="auto"/>
        <w:ind w:left="0" w:firstLine="709"/>
        <w:jc w:val="both"/>
        <w:rPr>
          <w:rFonts w:hint="default" w:ascii="Arial" w:hAnsi="Arial" w:cs="Arial"/>
          <w:sz w:val="24"/>
          <w:szCs w:val="24"/>
        </w:rPr>
      </w:pPr>
      <w:r>
        <w:rPr>
          <w:rFonts w:hint="default" w:ascii="Arial" w:hAnsi="Arial" w:cs="Arial"/>
          <w:sz w:val="24"/>
          <w:szCs w:val="24"/>
        </w:rPr>
        <w:t>3.2.6. Результатом исполнения административной процедуры является:</w:t>
      </w:r>
    </w:p>
    <w:p w14:paraId="1901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 xml:space="preserve">- прием и регистрация заявления, выдача (направление) заявителю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"consultantplus://offline/ref=B949CACB9F812BFAF4779A4623FFCD084E5DBCA8BA65A75A1CDD645FD03D4711B7E67B506A2906D0C7F9EDAEP8J"</w:instrText>
      </w:r>
      <w:r>
        <w:rPr>
          <w:rFonts w:hint="default" w:ascii="Arial" w:hAnsi="Arial" w:cs="Arial"/>
          <w:sz w:val="24"/>
          <w:szCs w:val="24"/>
        </w:rPr>
        <w:fldChar w:fldCharType="separate"/>
      </w:r>
      <w:r>
        <w:rPr>
          <w:rFonts w:hint="default" w:ascii="Arial" w:hAnsi="Arial" w:cs="Arial"/>
          <w:sz w:val="24"/>
          <w:szCs w:val="24"/>
        </w:rPr>
        <w:t>расписки</w:t>
      </w:r>
      <w:r>
        <w:rPr>
          <w:rFonts w:hint="default" w:ascii="Arial" w:hAnsi="Arial" w:cs="Arial"/>
          <w:sz w:val="24"/>
          <w:szCs w:val="24"/>
        </w:rPr>
        <w:fldChar w:fldCharType="end"/>
      </w:r>
      <w:r>
        <w:rPr>
          <w:rFonts w:hint="default" w:ascii="Arial" w:hAnsi="Arial" w:cs="Arial"/>
          <w:sz w:val="24"/>
          <w:szCs w:val="24"/>
        </w:rPr>
        <w:t xml:space="preserve"> в получении заявления и приложенных к нему документов;</w:t>
      </w:r>
    </w:p>
    <w:p w14:paraId="1A01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 выдача (направление) уведомления об отказе в приеме к рассмотрению заявления о предоставлении водного объекта в пользование.</w:t>
      </w:r>
    </w:p>
    <w:p w14:paraId="1B010000">
      <w:pPr>
        <w:spacing w:after="0" w:line="240" w:lineRule="auto"/>
        <w:ind w:left="0" w:firstLine="709"/>
        <w:jc w:val="both"/>
        <w:rPr>
          <w:rFonts w:hint="default" w:ascii="Arial" w:hAnsi="Arial" w:cs="Arial"/>
          <w:sz w:val="24"/>
          <w:szCs w:val="24"/>
        </w:rPr>
      </w:pPr>
    </w:p>
    <w:p w14:paraId="1C010000">
      <w:pPr>
        <w:spacing w:after="0" w:line="240" w:lineRule="auto"/>
        <w:ind w:left="0" w:firstLine="709"/>
        <w:jc w:val="both"/>
        <w:rPr>
          <w:rFonts w:hint="default" w:ascii="Arial" w:hAnsi="Arial" w:cs="Arial"/>
          <w:sz w:val="24"/>
          <w:szCs w:val="24"/>
        </w:rPr>
      </w:pPr>
      <w:r>
        <w:rPr>
          <w:rFonts w:hint="default" w:ascii="Arial" w:hAnsi="Arial" w:cs="Arial"/>
          <w:sz w:val="24"/>
          <w:szCs w:val="24"/>
          <w:u w:val="single"/>
        </w:rPr>
        <w:t>3.3. Приостановление срока рассмотрения заявления о предоставлении водного объекта в пользование</w:t>
      </w:r>
      <w:r>
        <w:rPr>
          <w:rFonts w:hint="default" w:ascii="Arial" w:hAnsi="Arial" w:cs="Arial"/>
          <w:sz w:val="24"/>
          <w:szCs w:val="24"/>
        </w:rPr>
        <w:t>.</w:t>
      </w:r>
    </w:p>
    <w:p w14:paraId="1D010000">
      <w:pPr>
        <w:spacing w:after="0" w:line="240" w:lineRule="auto"/>
        <w:ind w:left="0" w:firstLine="709"/>
        <w:jc w:val="both"/>
        <w:rPr>
          <w:rFonts w:hint="default" w:ascii="Arial" w:hAnsi="Arial" w:cs="Arial"/>
          <w:sz w:val="24"/>
          <w:szCs w:val="24"/>
        </w:rPr>
      </w:pPr>
      <w:r>
        <w:rPr>
          <w:rFonts w:hint="default" w:ascii="Arial" w:hAnsi="Arial" w:cs="Arial"/>
          <w:sz w:val="24"/>
          <w:szCs w:val="24"/>
        </w:rPr>
        <w:t>3.3.1. Основанием для начала административной процедуры является проверка зарегистрированного заявления и прилагаемых к нему документов на предмет выявления обстоятельств, указанных в подпункте «а» пункта 2.11.1 настоящего административного регламента.</w:t>
      </w:r>
    </w:p>
    <w:p w14:paraId="1E010000">
      <w:pPr>
        <w:spacing w:after="0" w:line="240" w:lineRule="auto"/>
        <w:ind w:left="0" w:firstLine="709"/>
        <w:jc w:val="both"/>
        <w:rPr>
          <w:rFonts w:hint="default" w:ascii="Arial" w:hAnsi="Arial" w:cs="Arial"/>
          <w:b/>
          <w:sz w:val="24"/>
          <w:szCs w:val="24"/>
        </w:rPr>
      </w:pPr>
      <w:r>
        <w:rPr>
          <w:rFonts w:hint="default" w:ascii="Arial" w:hAnsi="Arial" w:cs="Arial"/>
          <w:sz w:val="24"/>
          <w:szCs w:val="24"/>
        </w:rPr>
        <w:t>3.3.2. В случае представления заявления о предоставлении водного объекта в пользование, заполненного с нарушением требований пункта 2.6.1.1 настоящего административного регламента, представления документов не в полном объеме, в нечитаемом виде должностное лицо уполномоченного органа, ответственное за предоставление муниципальной услуги, готовит проект решения о приостановлении срока рассмотрения вопроса о предоставлении водного объекта в пользование с указанием причин приостановления и передает его на подпись руководителю уполномоченного органа или уполномоченному им должностному лицу.</w:t>
      </w:r>
    </w:p>
    <w:p w14:paraId="1F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В случае отсутствия указанных обстоятельств заявление считается принятым к рассмотрению и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 </w:t>
      </w:r>
    </w:p>
    <w:p w14:paraId="20010000">
      <w:pPr>
        <w:spacing w:after="0" w:line="240" w:lineRule="auto"/>
        <w:ind w:left="0" w:firstLine="709"/>
        <w:jc w:val="both"/>
        <w:rPr>
          <w:rFonts w:hint="default" w:ascii="Arial" w:hAnsi="Arial" w:cs="Arial"/>
          <w:sz w:val="24"/>
          <w:szCs w:val="24"/>
        </w:rPr>
      </w:pPr>
      <w:r>
        <w:rPr>
          <w:rFonts w:hint="default" w:ascii="Arial" w:hAnsi="Arial" w:cs="Arial"/>
          <w:sz w:val="24"/>
          <w:szCs w:val="24"/>
        </w:rPr>
        <w:t>3.3.3. Руководитель уполномоченного органа или уполномоченное им должностное лицо, рассмотрев представленный проект решения о  приостановлении рассмотрения вопроса о предоставлении водного объекта в пользование, в случае отсутствия замечаний подписывает его.</w:t>
      </w:r>
    </w:p>
    <w:p w14:paraId="21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 Срок, указанный в абзаце первом пункта 2.4.1 настоящего административного регламента, продлевается на срок приостановления рассмотрения вопроса о предоставлении водного объекта в пользование.</w:t>
      </w:r>
    </w:p>
    <w:p w14:paraId="22010000">
      <w:pPr>
        <w:spacing w:after="0" w:line="240" w:lineRule="auto"/>
        <w:ind w:left="0" w:firstLine="709"/>
        <w:jc w:val="both"/>
        <w:rPr>
          <w:rFonts w:hint="default" w:ascii="Arial" w:hAnsi="Arial" w:cs="Arial"/>
          <w:sz w:val="24"/>
          <w:szCs w:val="24"/>
        </w:rPr>
      </w:pPr>
      <w:r>
        <w:rPr>
          <w:rFonts w:hint="default" w:ascii="Arial" w:hAnsi="Arial" w:cs="Arial"/>
          <w:sz w:val="24"/>
          <w:szCs w:val="24"/>
        </w:rPr>
        <w:t>3.3.4. Максимальный срок исполнения административной процедуры –1* рабочий день  со дня регистрации заявления о предоставлении водного объекта в пользование.</w:t>
      </w:r>
    </w:p>
    <w:p w14:paraId="23010000">
      <w:pPr>
        <w:spacing w:after="0" w:line="240" w:lineRule="auto"/>
        <w:ind w:left="0" w:firstLine="720"/>
        <w:jc w:val="both"/>
        <w:rPr>
          <w:rFonts w:hint="default" w:ascii="Arial" w:hAnsi="Arial" w:cs="Arial"/>
          <w:sz w:val="24"/>
          <w:szCs w:val="24"/>
        </w:rPr>
      </w:pPr>
      <w:r>
        <w:rPr>
          <w:rFonts w:hint="default" w:ascii="Arial" w:hAnsi="Arial" w:cs="Arial"/>
          <w:sz w:val="24"/>
          <w:szCs w:val="24"/>
        </w:rPr>
        <w:t>3.3.5. Результатом исполнения административной процедуры является  приостановление срока рассмотрения заявления о предоставлении водного объекта в пользование.</w:t>
      </w:r>
    </w:p>
    <w:p w14:paraId="24010000">
      <w:pPr>
        <w:spacing w:after="0" w:line="240" w:lineRule="auto"/>
        <w:ind w:left="0" w:firstLine="709"/>
        <w:jc w:val="both"/>
        <w:rPr>
          <w:rFonts w:hint="default" w:ascii="Arial" w:hAnsi="Arial" w:cs="Arial"/>
          <w:sz w:val="24"/>
          <w:szCs w:val="24"/>
        </w:rPr>
      </w:pPr>
      <w:r>
        <w:rPr>
          <w:rFonts w:hint="default" w:ascii="Arial" w:hAnsi="Arial" w:cs="Arial"/>
          <w:sz w:val="24"/>
          <w:szCs w:val="24"/>
        </w:rPr>
        <w:t>3.3.6. Уполномоченный сотрудник в течение 2 рабочих дней со дня представления документов уведомляет заявителя о принятом решении о  приостановлении срока рассмотрения заявления о предоставлении водного объекта в пользование посредством вручения (направления):</w:t>
      </w:r>
    </w:p>
    <w:p w14:paraId="25010000">
      <w:pPr>
        <w:spacing w:after="0" w:line="240" w:lineRule="auto"/>
        <w:ind w:left="0" w:firstLine="709"/>
        <w:jc w:val="both"/>
        <w:rPr>
          <w:rFonts w:hint="default" w:ascii="Arial" w:hAnsi="Arial" w:cs="Arial"/>
          <w:sz w:val="24"/>
          <w:szCs w:val="24"/>
        </w:rPr>
      </w:pPr>
      <w:r>
        <w:rPr>
          <w:rFonts w:hint="default" w:ascii="Arial" w:hAnsi="Arial" w:cs="Arial"/>
          <w:sz w:val="24"/>
          <w:szCs w:val="24"/>
        </w:rPr>
        <w:t>- копии указанного решения заявителю под расписку;</w:t>
      </w:r>
    </w:p>
    <w:p w14:paraId="26010000">
      <w:pPr>
        <w:spacing w:after="0" w:line="240" w:lineRule="auto"/>
        <w:ind w:left="0" w:firstLine="709"/>
        <w:jc w:val="both"/>
        <w:rPr>
          <w:rFonts w:hint="default" w:ascii="Arial" w:hAnsi="Arial" w:cs="Arial"/>
          <w:sz w:val="24"/>
          <w:szCs w:val="24"/>
        </w:rPr>
      </w:pPr>
      <w:r>
        <w:rPr>
          <w:rFonts w:hint="default" w:ascii="Arial" w:hAnsi="Arial" w:cs="Arial"/>
          <w:sz w:val="24"/>
          <w:szCs w:val="24"/>
        </w:rPr>
        <w:t>- копии указанного решения заявителю заказным письмом с уведомлением о вручении;</w:t>
      </w:r>
    </w:p>
    <w:p w14:paraId="27010000">
      <w:pPr>
        <w:spacing w:after="0" w:line="240" w:lineRule="auto"/>
        <w:ind w:left="0" w:firstLine="709"/>
        <w:jc w:val="both"/>
        <w:rPr>
          <w:rFonts w:hint="default" w:ascii="Arial" w:hAnsi="Arial" w:cs="Arial"/>
          <w:sz w:val="24"/>
          <w:szCs w:val="24"/>
        </w:rPr>
      </w:pPr>
      <w:r>
        <w:rPr>
          <w:rFonts w:hint="default" w:ascii="Arial" w:hAnsi="Arial" w:cs="Arial"/>
          <w:sz w:val="24"/>
          <w:szCs w:val="24"/>
        </w:rPr>
        <w:t>- сообщения на адрес электронной почты;</w:t>
      </w:r>
    </w:p>
    <w:p w14:paraId="28010000">
      <w:pPr>
        <w:spacing w:after="0" w:line="240" w:lineRule="auto"/>
        <w:ind w:left="0" w:firstLine="709"/>
        <w:jc w:val="both"/>
        <w:rPr>
          <w:rFonts w:hint="default" w:ascii="Arial" w:hAnsi="Arial" w:cs="Arial"/>
          <w:sz w:val="24"/>
          <w:szCs w:val="24"/>
        </w:rPr>
      </w:pPr>
      <w:r>
        <w:rPr>
          <w:rFonts w:hint="default" w:ascii="Arial" w:hAnsi="Arial" w:cs="Arial"/>
          <w:sz w:val="24"/>
          <w:szCs w:val="24"/>
        </w:rPr>
        <w:t>- сообщения в личный кабинет на Едином портале государственных   муниципальных услуг.</w:t>
      </w:r>
    </w:p>
    <w:p w14:paraId="29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3.3.7. В случае непредставления заявителем доработанных документов в течение 30 дней со дня направления ему сообщения о приостановлении рассмотрения вопроса о предоставлении водного объекта в пользование должностное лицо уполномоченного органа, ответственное за предоставление муниципальной услуги, переходит к исполнению административной процедуры, предусмотренной пунктом 3.7 настоящего административного регламента. </w:t>
      </w:r>
    </w:p>
    <w:p w14:paraId="2A010000">
      <w:pPr>
        <w:spacing w:after="0" w:line="240" w:lineRule="auto"/>
        <w:ind w:left="0" w:firstLine="709"/>
        <w:jc w:val="both"/>
        <w:rPr>
          <w:rFonts w:hint="default" w:ascii="Arial" w:hAnsi="Arial" w:cs="Arial"/>
          <w:sz w:val="24"/>
          <w:szCs w:val="24"/>
          <w:u w:val="single"/>
        </w:rPr>
      </w:pPr>
    </w:p>
    <w:p w14:paraId="2B010000">
      <w:pPr>
        <w:spacing w:after="0" w:line="240" w:lineRule="auto"/>
        <w:ind w:left="0" w:firstLine="709"/>
        <w:jc w:val="both"/>
        <w:rPr>
          <w:rFonts w:hint="default" w:ascii="Arial" w:hAnsi="Arial" w:cs="Arial"/>
          <w:sz w:val="24"/>
          <w:szCs w:val="24"/>
          <w:u w:val="single"/>
        </w:rPr>
      </w:pPr>
      <w:r>
        <w:rPr>
          <w:rFonts w:hint="default" w:ascii="Arial" w:hAnsi="Arial" w:cs="Arial"/>
          <w:sz w:val="24"/>
          <w:szCs w:val="24"/>
          <w:u w:val="single"/>
        </w:rPr>
        <w:t>3.4. Проверка:</w:t>
      </w:r>
    </w:p>
    <w:p w14:paraId="2C010000">
      <w:pPr>
        <w:spacing w:after="0" w:line="240" w:lineRule="auto"/>
        <w:ind w:left="0" w:firstLine="709"/>
        <w:jc w:val="both"/>
        <w:rPr>
          <w:rFonts w:hint="default" w:ascii="Arial" w:hAnsi="Arial" w:cs="Arial"/>
          <w:sz w:val="24"/>
          <w:szCs w:val="24"/>
          <w:u w:val="single"/>
        </w:rPr>
      </w:pPr>
      <w:r>
        <w:rPr>
          <w:rFonts w:hint="default" w:ascii="Arial" w:hAnsi="Arial" w:cs="Arial"/>
          <w:sz w:val="24"/>
          <w:szCs w:val="24"/>
          <w:u w:val="single"/>
        </w:rPr>
        <w:t>- наличия (отсутствия) информации о заявителе в:</w:t>
      </w:r>
    </w:p>
    <w:p w14:paraId="2D010000">
      <w:pPr>
        <w:spacing w:after="0" w:line="240" w:lineRule="auto"/>
        <w:ind w:left="0" w:firstLine="709"/>
        <w:jc w:val="both"/>
        <w:rPr>
          <w:rFonts w:hint="default" w:ascii="Arial" w:hAnsi="Arial" w:cs="Arial"/>
          <w:sz w:val="24"/>
          <w:szCs w:val="24"/>
        </w:rPr>
      </w:pPr>
      <w:r>
        <w:rPr>
          <w:rFonts w:hint="default" w:ascii="Arial" w:hAnsi="Arial" w:cs="Arial"/>
          <w:sz w:val="24"/>
          <w:szCs w:val="24"/>
        </w:rPr>
        <w:t>Реестре недобросовестных водопользователей;</w:t>
      </w:r>
    </w:p>
    <w:p w14:paraId="2E010000">
      <w:pPr>
        <w:spacing w:after="0" w:line="240" w:lineRule="auto"/>
        <w:ind w:left="0" w:firstLine="709"/>
        <w:jc w:val="both"/>
        <w:rPr>
          <w:rFonts w:hint="default" w:ascii="Arial" w:hAnsi="Arial" w:cs="Arial"/>
          <w:sz w:val="24"/>
          <w:szCs w:val="24"/>
        </w:rPr>
      </w:pPr>
      <w:r>
        <w:rPr>
          <w:rFonts w:hint="default" w:ascii="Arial" w:hAnsi="Arial" w:cs="Arial"/>
          <w:sz w:val="24"/>
          <w:szCs w:val="24"/>
        </w:rPr>
        <w:t>реестре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2F010000">
      <w:pPr>
        <w:spacing w:after="0" w:line="240" w:lineRule="auto"/>
        <w:ind w:left="0" w:firstLine="540"/>
        <w:jc w:val="both"/>
        <w:rPr>
          <w:rFonts w:hint="default" w:ascii="Arial" w:hAnsi="Arial" w:cs="Arial"/>
          <w:sz w:val="24"/>
          <w:szCs w:val="24"/>
        </w:rPr>
      </w:pPr>
      <w:r>
        <w:rPr>
          <w:rFonts w:hint="default" w:ascii="Arial" w:hAnsi="Arial" w:cs="Arial"/>
          <w:sz w:val="24"/>
          <w:szCs w:val="24"/>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
    <w:p w14:paraId="30010000">
      <w:pPr>
        <w:spacing w:after="0" w:line="240" w:lineRule="auto"/>
        <w:ind w:left="0" w:firstLine="709"/>
        <w:jc w:val="both"/>
        <w:rPr>
          <w:rFonts w:hint="default" w:ascii="Arial" w:hAnsi="Arial" w:cs="Arial"/>
          <w:sz w:val="24"/>
          <w:szCs w:val="24"/>
          <w:u w:val="single"/>
        </w:rPr>
      </w:pPr>
      <w:r>
        <w:rPr>
          <w:rFonts w:hint="default" w:ascii="Arial" w:hAnsi="Arial" w:cs="Arial"/>
          <w:sz w:val="24"/>
          <w:szCs w:val="24"/>
          <w:u w:val="single"/>
        </w:rPr>
        <w:t>- возможности использования водного объекта в заявленных целях;</w:t>
      </w:r>
    </w:p>
    <w:p w14:paraId="31010000">
      <w:pPr>
        <w:spacing w:after="0" w:line="240" w:lineRule="auto"/>
        <w:ind w:left="0" w:firstLine="709"/>
        <w:jc w:val="both"/>
        <w:rPr>
          <w:rFonts w:hint="default" w:ascii="Arial" w:hAnsi="Arial" w:cs="Arial"/>
          <w:sz w:val="24"/>
          <w:szCs w:val="24"/>
          <w:u w:val="single"/>
        </w:rPr>
      </w:pPr>
      <w:r>
        <w:rPr>
          <w:rFonts w:hint="default" w:ascii="Arial" w:hAnsi="Arial" w:cs="Arial"/>
          <w:sz w:val="24"/>
          <w:szCs w:val="24"/>
          <w:u w:val="single"/>
        </w:rPr>
        <w:t>- водного объекта, указанного в заявлении, на предмет его предоставления в пользование другому лицу либо предоставления в обособленное пользование;</w:t>
      </w:r>
    </w:p>
    <w:p w14:paraId="32010000">
      <w:pPr>
        <w:spacing w:after="0" w:line="240" w:lineRule="auto"/>
        <w:ind w:left="0" w:firstLine="539"/>
        <w:jc w:val="both"/>
        <w:rPr>
          <w:rFonts w:hint="default" w:ascii="Arial" w:hAnsi="Arial" w:cs="Arial"/>
          <w:sz w:val="24"/>
          <w:szCs w:val="24"/>
        </w:rPr>
      </w:pPr>
      <w:r>
        <w:rPr>
          <w:rFonts w:hint="default" w:ascii="Arial" w:hAnsi="Arial" w:cs="Arial"/>
          <w:sz w:val="24"/>
          <w:szCs w:val="24"/>
          <w:u w:val="single"/>
        </w:rPr>
        <w:t>- 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r>
        <w:rPr>
          <w:rFonts w:hint="default" w:ascii="Arial" w:hAnsi="Arial" w:cs="Arial"/>
          <w:sz w:val="24"/>
          <w:szCs w:val="24"/>
        </w:rPr>
        <w:t>.</w:t>
      </w:r>
    </w:p>
    <w:p w14:paraId="33010000">
      <w:pPr>
        <w:spacing w:after="0" w:line="240" w:lineRule="auto"/>
        <w:ind w:left="0" w:firstLine="709"/>
        <w:jc w:val="both"/>
        <w:rPr>
          <w:rFonts w:hint="default" w:ascii="Arial" w:hAnsi="Arial" w:cs="Arial"/>
          <w:sz w:val="24"/>
          <w:szCs w:val="24"/>
        </w:rPr>
      </w:pPr>
      <w:r>
        <w:rPr>
          <w:rFonts w:hint="default" w:ascii="Arial" w:hAnsi="Arial" w:cs="Arial"/>
          <w:sz w:val="24"/>
          <w:szCs w:val="24"/>
        </w:rPr>
        <w:t>3.4.1. Основанием для начала административной процедуры является наличие в уполномоченном органе принятого к рассмотрению заявления о предоставлении водного объекта в пользование и прилагаемых к нему документов.</w:t>
      </w:r>
    </w:p>
    <w:p w14:paraId="34010000">
      <w:pPr>
        <w:spacing w:after="0" w:line="240" w:lineRule="auto"/>
        <w:ind w:left="0" w:firstLine="709"/>
        <w:jc w:val="both"/>
        <w:rPr>
          <w:rFonts w:hint="default" w:ascii="Arial" w:hAnsi="Arial" w:cs="Arial"/>
          <w:sz w:val="24"/>
          <w:szCs w:val="24"/>
        </w:rPr>
      </w:pPr>
      <w:r>
        <w:rPr>
          <w:rFonts w:hint="default" w:ascii="Arial" w:hAnsi="Arial" w:cs="Arial"/>
          <w:sz w:val="24"/>
          <w:szCs w:val="24"/>
        </w:rPr>
        <w:t>3.4.2. Должностное лицо уполномоченного органа, ответственное за предоставление муниципальной услуги, осуществляет проверку с использованием, в том числе официальных сайтов Федерального агентства водных ресурсов, уполномоченного органа исполнительной власти субъекта Российской Федерации в сфере организации отдыха и оздоровления детей, Министерства спорта Российской Федерации в информационно-телекоммуникационной сети «Интернет», и при отсутствии случаев, предусмотренных пунктом 3.4.3 настоящего административного регламента, переходит к исполнению  административной процедуры, предусмотренной пунктом 3.6 настоящего административного регламента.</w:t>
      </w:r>
    </w:p>
    <w:p w14:paraId="35010000">
      <w:pPr>
        <w:spacing w:after="0" w:line="240" w:lineRule="auto"/>
        <w:ind w:left="0" w:firstLine="709"/>
        <w:jc w:val="both"/>
        <w:rPr>
          <w:rFonts w:hint="default" w:ascii="Arial" w:hAnsi="Arial" w:cs="Arial"/>
          <w:sz w:val="24"/>
          <w:szCs w:val="24"/>
        </w:rPr>
      </w:pPr>
      <w:r>
        <w:rPr>
          <w:rFonts w:hint="default" w:ascii="Arial" w:hAnsi="Arial" w:cs="Arial"/>
          <w:sz w:val="24"/>
          <w:szCs w:val="24"/>
        </w:rPr>
        <w:t>3.4.3. Должностное лицо уполномоченного органа, ответственное за предоставление муниципальной услуги, переходит к исполнению административной процедуры, предусмотренной пунктом 3.7 настоящего административного регламента, в следующих случаях:</w:t>
      </w:r>
    </w:p>
    <w:p w14:paraId="36010000">
      <w:pPr>
        <w:spacing w:after="0" w:line="240" w:lineRule="auto"/>
        <w:ind w:left="0" w:firstLine="709"/>
        <w:jc w:val="both"/>
        <w:rPr>
          <w:rFonts w:hint="default" w:ascii="Arial" w:hAnsi="Arial" w:cs="Arial"/>
          <w:sz w:val="24"/>
          <w:szCs w:val="24"/>
        </w:rPr>
      </w:pPr>
      <w:r>
        <w:rPr>
          <w:rFonts w:hint="default" w:ascii="Arial" w:hAnsi="Arial" w:cs="Arial"/>
          <w:sz w:val="24"/>
          <w:szCs w:val="24"/>
        </w:rPr>
        <w:t>- наличие информации о заявителе в Реестре недобросовестных водопользователе;</w:t>
      </w:r>
    </w:p>
    <w:p w14:paraId="37010000">
      <w:pPr>
        <w:spacing w:after="0" w:line="240" w:lineRule="auto"/>
        <w:ind w:left="0" w:firstLine="709"/>
        <w:jc w:val="both"/>
        <w:rPr>
          <w:rFonts w:hint="default" w:ascii="Arial" w:hAnsi="Arial" w:cs="Arial"/>
          <w:sz w:val="24"/>
          <w:szCs w:val="24"/>
        </w:rPr>
      </w:pPr>
      <w:r>
        <w:rPr>
          <w:rFonts w:hint="default" w:ascii="Arial" w:hAnsi="Arial" w:cs="Arial"/>
          <w:sz w:val="24"/>
          <w:szCs w:val="24"/>
        </w:rPr>
        <w:t>- отсутствии информации о заявителе реестре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38010000">
      <w:pPr>
        <w:spacing w:after="0" w:line="240" w:lineRule="auto"/>
        <w:ind w:left="0" w:firstLine="709"/>
        <w:jc w:val="both"/>
        <w:rPr>
          <w:rFonts w:hint="default" w:ascii="Arial" w:hAnsi="Arial" w:cs="Arial"/>
          <w:sz w:val="24"/>
          <w:szCs w:val="24"/>
        </w:rPr>
      </w:pPr>
      <w:r>
        <w:rPr>
          <w:rFonts w:hint="default" w:ascii="Arial" w:hAnsi="Arial" w:cs="Arial"/>
          <w:sz w:val="24"/>
          <w:szCs w:val="24"/>
        </w:rPr>
        <w:t>- отсутствия информации о заявителе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
    <w:p w14:paraId="39010000">
      <w:pPr>
        <w:spacing w:after="0" w:line="240" w:lineRule="auto"/>
        <w:ind w:left="0" w:firstLine="709"/>
        <w:jc w:val="both"/>
        <w:rPr>
          <w:rFonts w:hint="default" w:ascii="Arial" w:hAnsi="Arial" w:cs="Arial"/>
          <w:sz w:val="24"/>
          <w:szCs w:val="24"/>
        </w:rPr>
      </w:pPr>
      <w:r>
        <w:rPr>
          <w:rFonts w:hint="default" w:ascii="Arial" w:hAnsi="Arial" w:cs="Arial"/>
          <w:sz w:val="24"/>
          <w:szCs w:val="24"/>
        </w:rPr>
        <w:t>- использование указанного в заявлении водного объекта в заявленных целях запрещено или ограничено в соответствии с законодательством Российской Федерации;</w:t>
      </w:r>
    </w:p>
    <w:p w14:paraId="3A010000">
      <w:pPr>
        <w:spacing w:after="0" w:line="240" w:lineRule="auto"/>
        <w:ind w:left="0" w:firstLine="709"/>
        <w:jc w:val="both"/>
        <w:rPr>
          <w:rFonts w:hint="default" w:ascii="Arial" w:hAnsi="Arial" w:cs="Arial"/>
          <w:sz w:val="24"/>
          <w:szCs w:val="24"/>
        </w:rPr>
      </w:pPr>
      <w:r>
        <w:rPr>
          <w:rFonts w:hint="default" w:ascii="Arial" w:hAnsi="Arial" w:cs="Arial"/>
          <w:sz w:val="24"/>
          <w:szCs w:val="24"/>
        </w:rPr>
        <w:t>- указанный в заявлении водный объект предоставлен в пользование другому лицу или предоставлен в обособленное пользование;</w:t>
      </w:r>
    </w:p>
    <w:p w14:paraId="3B010000">
      <w:pPr>
        <w:spacing w:after="0" w:line="240" w:lineRule="auto"/>
        <w:ind w:left="0" w:firstLine="709"/>
        <w:jc w:val="both"/>
        <w:rPr>
          <w:rFonts w:hint="default" w:ascii="Arial" w:hAnsi="Arial" w:cs="Arial"/>
          <w:sz w:val="24"/>
          <w:szCs w:val="24"/>
        </w:rPr>
      </w:pPr>
      <w:r>
        <w:rPr>
          <w:rFonts w:hint="default" w:ascii="Arial" w:hAnsi="Arial" w:cs="Arial"/>
          <w:sz w:val="24"/>
          <w:szCs w:val="24"/>
        </w:rPr>
        <w:t>- выявлено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3C010000">
      <w:pPr>
        <w:spacing w:after="0" w:line="240" w:lineRule="auto"/>
        <w:ind w:left="0" w:firstLine="709"/>
        <w:jc w:val="both"/>
        <w:rPr>
          <w:rFonts w:hint="default" w:ascii="Arial" w:hAnsi="Arial" w:cs="Arial"/>
          <w:sz w:val="24"/>
          <w:szCs w:val="24"/>
        </w:rPr>
      </w:pPr>
      <w:r>
        <w:rPr>
          <w:rFonts w:hint="default" w:ascii="Arial" w:hAnsi="Arial" w:cs="Arial"/>
          <w:sz w:val="24"/>
          <w:szCs w:val="24"/>
        </w:rPr>
        <w:t>3.4.4. Максимальный срок исполнения административной процедуры – 1* рабочий день со дня регистрации заявления о предоставлении водного объекта в пользование.</w:t>
      </w:r>
    </w:p>
    <w:p w14:paraId="3D010000">
      <w:pPr>
        <w:spacing w:after="0" w:line="240" w:lineRule="auto"/>
        <w:ind w:left="0" w:firstLine="720"/>
        <w:jc w:val="both"/>
        <w:rPr>
          <w:rFonts w:hint="default" w:ascii="Arial" w:hAnsi="Arial" w:cs="Arial"/>
          <w:sz w:val="24"/>
          <w:szCs w:val="24"/>
        </w:rPr>
      </w:pPr>
      <w:r>
        <w:rPr>
          <w:rFonts w:hint="default" w:ascii="Arial" w:hAnsi="Arial" w:cs="Arial"/>
          <w:sz w:val="24"/>
          <w:szCs w:val="24"/>
        </w:rPr>
        <w:t>3.4.5. Результатом исполнения административной процедуры является выявление:</w:t>
      </w:r>
    </w:p>
    <w:p w14:paraId="3E010000">
      <w:pPr>
        <w:spacing w:after="0" w:line="240" w:lineRule="auto"/>
        <w:ind w:left="0" w:firstLine="720"/>
        <w:jc w:val="both"/>
        <w:rPr>
          <w:rFonts w:hint="default" w:ascii="Arial" w:hAnsi="Arial" w:cs="Arial"/>
          <w:sz w:val="24"/>
          <w:szCs w:val="24"/>
        </w:rPr>
      </w:pPr>
      <w:r>
        <w:rPr>
          <w:rFonts w:hint="default" w:ascii="Arial" w:hAnsi="Arial" w:cs="Arial"/>
          <w:sz w:val="24"/>
          <w:szCs w:val="24"/>
        </w:rPr>
        <w:t>- наличия (отсутствия) информации о заявителе в:</w:t>
      </w:r>
    </w:p>
    <w:p w14:paraId="3F010000">
      <w:pPr>
        <w:spacing w:after="0" w:line="240" w:lineRule="auto"/>
        <w:ind w:left="0" w:firstLine="720"/>
        <w:jc w:val="both"/>
        <w:rPr>
          <w:rFonts w:hint="default" w:ascii="Arial" w:hAnsi="Arial" w:cs="Arial"/>
          <w:sz w:val="24"/>
          <w:szCs w:val="24"/>
        </w:rPr>
      </w:pPr>
      <w:r>
        <w:rPr>
          <w:rFonts w:hint="default" w:ascii="Arial" w:hAnsi="Arial" w:cs="Arial"/>
          <w:sz w:val="24"/>
          <w:szCs w:val="24"/>
        </w:rPr>
        <w:t>Реестре недобросовестных водопользователей;</w:t>
      </w:r>
    </w:p>
    <w:p w14:paraId="40010000">
      <w:pPr>
        <w:spacing w:after="0" w:line="240" w:lineRule="auto"/>
        <w:ind w:left="0" w:firstLine="709"/>
        <w:jc w:val="both"/>
        <w:rPr>
          <w:rFonts w:hint="default" w:ascii="Arial" w:hAnsi="Arial" w:cs="Arial"/>
          <w:sz w:val="24"/>
          <w:szCs w:val="24"/>
        </w:rPr>
      </w:pPr>
      <w:r>
        <w:rPr>
          <w:rFonts w:hint="default" w:ascii="Arial" w:hAnsi="Arial" w:cs="Arial"/>
          <w:sz w:val="24"/>
          <w:szCs w:val="24"/>
        </w:rPr>
        <w:t>реестре организаций отдыха детей и их оздоровления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41010000">
      <w:pPr>
        <w:spacing w:after="0" w:line="240" w:lineRule="auto"/>
        <w:ind w:left="0" w:firstLine="709"/>
        <w:jc w:val="both"/>
        <w:rPr>
          <w:rFonts w:hint="default" w:ascii="Arial" w:hAnsi="Arial" w:cs="Arial"/>
          <w:sz w:val="24"/>
          <w:szCs w:val="24"/>
        </w:rPr>
      </w:pPr>
      <w:r>
        <w:rPr>
          <w:rFonts w:hint="default" w:ascii="Arial" w:hAnsi="Arial" w:cs="Arial"/>
          <w:sz w:val="24"/>
          <w:szCs w:val="24"/>
        </w:rPr>
        <w:t>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(в случае использования акватории водных объектов для рекреационных целей физкультурно-спортивными организациями);</w:t>
      </w:r>
    </w:p>
    <w:p w14:paraId="42010000">
      <w:pPr>
        <w:spacing w:after="0" w:line="240" w:lineRule="auto"/>
        <w:ind w:left="0" w:firstLine="709"/>
        <w:jc w:val="both"/>
        <w:rPr>
          <w:rFonts w:hint="default" w:ascii="Arial" w:hAnsi="Arial" w:cs="Arial"/>
          <w:sz w:val="24"/>
          <w:szCs w:val="24"/>
        </w:rPr>
      </w:pPr>
      <w:r>
        <w:rPr>
          <w:rFonts w:hint="default" w:ascii="Arial" w:hAnsi="Arial" w:cs="Arial"/>
          <w:sz w:val="24"/>
          <w:szCs w:val="24"/>
        </w:rPr>
        <w:t>- возможности (невозможности) использования водного объекта в заявленных целях;</w:t>
      </w:r>
    </w:p>
    <w:p w14:paraId="43010000">
      <w:pPr>
        <w:spacing w:after="0" w:line="240" w:lineRule="auto"/>
        <w:ind w:left="0" w:firstLine="709"/>
        <w:jc w:val="both"/>
        <w:rPr>
          <w:rFonts w:hint="default" w:ascii="Arial" w:hAnsi="Arial" w:cs="Arial"/>
          <w:sz w:val="24"/>
          <w:szCs w:val="24"/>
        </w:rPr>
      </w:pPr>
      <w:r>
        <w:rPr>
          <w:rFonts w:hint="default" w:ascii="Arial" w:hAnsi="Arial" w:cs="Arial"/>
          <w:sz w:val="24"/>
          <w:szCs w:val="24"/>
        </w:rPr>
        <w:t>- информации о предоставлении водного объекта, указанного в заявлении, в пользование другому лицу или в обособленное пользование;</w:t>
      </w:r>
    </w:p>
    <w:p w14:paraId="44010000">
      <w:pPr>
        <w:spacing w:after="0" w:line="240" w:lineRule="auto"/>
        <w:ind w:left="0" w:firstLine="720"/>
        <w:jc w:val="both"/>
        <w:rPr>
          <w:rFonts w:hint="default" w:ascii="Arial" w:hAnsi="Arial" w:cs="Arial"/>
          <w:sz w:val="24"/>
          <w:szCs w:val="24"/>
        </w:rPr>
      </w:pPr>
      <w:r>
        <w:rPr>
          <w:rFonts w:hint="default" w:ascii="Arial" w:hAnsi="Arial" w:cs="Arial"/>
          <w:sz w:val="24"/>
          <w:szCs w:val="24"/>
        </w:rPr>
        <w:t>- соответствия (несоответствия)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45010000">
      <w:pPr>
        <w:spacing w:after="0" w:line="240" w:lineRule="auto"/>
        <w:ind w:left="0" w:firstLine="720"/>
        <w:jc w:val="both"/>
        <w:rPr>
          <w:rFonts w:hint="default" w:ascii="Arial" w:hAnsi="Arial" w:cs="Arial"/>
          <w:sz w:val="24"/>
          <w:szCs w:val="24"/>
        </w:rPr>
      </w:pPr>
      <w:r>
        <w:rPr>
          <w:rFonts w:hint="default" w:ascii="Arial" w:hAnsi="Arial" w:cs="Arial"/>
          <w:sz w:val="24"/>
          <w:szCs w:val="24"/>
          <w:u w:val="single"/>
        </w:rPr>
        <w:t>3.5. Формирование и направление межведомственных запросов сведений, необходимых для рассмотрения заявления о предоставлении водного объекта в пользование</w:t>
      </w:r>
      <w:r>
        <w:rPr>
          <w:rFonts w:hint="default" w:ascii="Arial" w:hAnsi="Arial" w:cs="Arial"/>
          <w:sz w:val="24"/>
          <w:szCs w:val="24"/>
        </w:rPr>
        <w:t>.</w:t>
      </w:r>
    </w:p>
    <w:p w14:paraId="46010000">
      <w:pPr>
        <w:spacing w:after="0" w:line="240" w:lineRule="auto"/>
        <w:ind w:left="0" w:firstLine="720"/>
        <w:jc w:val="both"/>
        <w:rPr>
          <w:rFonts w:hint="default" w:ascii="Arial" w:hAnsi="Arial" w:cs="Arial"/>
          <w:sz w:val="24"/>
          <w:szCs w:val="24"/>
        </w:rPr>
      </w:pPr>
      <w:r>
        <w:rPr>
          <w:rFonts w:hint="default" w:ascii="Arial" w:hAnsi="Arial" w:cs="Arial"/>
          <w:sz w:val="24"/>
          <w:szCs w:val="24"/>
        </w:rPr>
        <w:t>3.5.1. Основанием для начала административной процедуры является отсутствие в распоряжении уполномоченного органа сведений, необходимых для рассмотрения заявления о предоставлении водного объекта в пользование.</w:t>
      </w:r>
    </w:p>
    <w:p w14:paraId="47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3.5.2. В случае если заявителем по собственной инициативе не были представлены документы, подтверждающие сведения, предусмотренные пунктом 2.6.2 настоящего административного регламента,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сведения. </w:t>
      </w:r>
    </w:p>
    <w:p w14:paraId="48010000">
      <w:pPr>
        <w:spacing w:after="0" w:line="240" w:lineRule="auto"/>
        <w:ind w:left="0" w:firstLine="720"/>
        <w:jc w:val="both"/>
        <w:rPr>
          <w:rFonts w:hint="default" w:ascii="Arial" w:hAnsi="Arial" w:cs="Arial"/>
          <w:sz w:val="24"/>
          <w:szCs w:val="24"/>
        </w:rPr>
      </w:pPr>
      <w:r>
        <w:rPr>
          <w:rFonts w:hint="default" w:ascii="Arial" w:hAnsi="Arial" w:cs="Arial"/>
          <w:sz w:val="24"/>
          <w:szCs w:val="24"/>
        </w:rPr>
        <w:t>При предоставлении заявителем самостоятельно всех документов, подтверждающих сведения, предусмотренные пунктом 2.6.2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определенной настоящим административным регламентом.</w:t>
      </w:r>
    </w:p>
    <w:p w14:paraId="4901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3.5.3. Максимальный срок исполнения административной процедуры – 2 рабочих дня со дня представления заявления о предоставлении водного объекта в пользование.</w:t>
      </w:r>
    </w:p>
    <w:p w14:paraId="4A01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3.5.4. Результатом исполнения административной процедуры является формирование и направление межведомственных запросов сведений.</w:t>
      </w:r>
    </w:p>
    <w:p w14:paraId="4B010000">
      <w:pPr>
        <w:spacing w:after="0" w:line="240" w:lineRule="auto"/>
        <w:ind w:left="0" w:firstLine="709"/>
        <w:jc w:val="both"/>
        <w:rPr>
          <w:rFonts w:hint="default" w:ascii="Arial" w:hAnsi="Arial" w:cs="Arial"/>
          <w:sz w:val="24"/>
          <w:szCs w:val="24"/>
          <w:u w:val="single"/>
        </w:rPr>
      </w:pPr>
    </w:p>
    <w:p w14:paraId="4C010000">
      <w:pPr>
        <w:spacing w:after="0" w:line="240" w:lineRule="auto"/>
        <w:ind w:left="0" w:firstLine="720"/>
        <w:jc w:val="both"/>
        <w:rPr>
          <w:rFonts w:hint="default" w:ascii="Arial" w:hAnsi="Arial" w:cs="Arial"/>
          <w:sz w:val="24"/>
          <w:szCs w:val="24"/>
          <w:u w:val="single"/>
        </w:rPr>
      </w:pPr>
      <w:r>
        <w:rPr>
          <w:rFonts w:hint="default" w:ascii="Arial" w:hAnsi="Arial" w:cs="Arial"/>
          <w:sz w:val="24"/>
          <w:szCs w:val="24"/>
          <w:u w:val="single"/>
        </w:rPr>
        <w:t>3.6. Обеспечение согласования условий использования водного объекта с уполномоченными органами и организациями</w:t>
      </w:r>
      <w:r>
        <w:rPr>
          <w:rFonts w:hint="default" w:ascii="Arial" w:hAnsi="Arial" w:cs="Arial"/>
          <w:sz w:val="24"/>
          <w:szCs w:val="24"/>
        </w:rPr>
        <w:t>.</w:t>
      </w:r>
    </w:p>
    <w:p w14:paraId="4D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информации об отсутствии случаев, предусмотренных пунктом 3.4.3 настоящего административного регламента.</w:t>
      </w:r>
    </w:p>
    <w:p w14:paraId="4E010000">
      <w:pPr>
        <w:spacing w:after="0" w:line="240" w:lineRule="auto"/>
        <w:ind w:left="0" w:firstLine="709"/>
        <w:jc w:val="both"/>
        <w:rPr>
          <w:rFonts w:hint="default" w:ascii="Arial" w:hAnsi="Arial" w:cs="Arial"/>
          <w:i/>
          <w:color w:val="FF0000"/>
          <w:sz w:val="24"/>
          <w:szCs w:val="24"/>
        </w:rPr>
      </w:pPr>
      <w:r>
        <w:rPr>
          <w:rFonts w:hint="default" w:ascii="Arial" w:hAnsi="Arial" w:cs="Arial"/>
          <w:sz w:val="24"/>
          <w:szCs w:val="24"/>
        </w:rPr>
        <w:t xml:space="preserve">3.6.2. Должностное лицо уполномоченного органа, ответственное за предоставление муниципальной услуги, обеспечивает согласование условий использования водного объекта со следующими органами и организациями по вопросам, отнесенным к их компетенции: </w:t>
      </w:r>
    </w:p>
    <w:p w14:paraId="4F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 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подпунктами 1 (если забор (изъятие) водных ресурсов из поверхностных водных объектов осуществляется для питьевого и хозяйственно-бытового водоснабжения), 3 и 4 пункта 1.2 настоящего административного регламента; </w:t>
      </w:r>
    </w:p>
    <w:p w14:paraId="50010000">
      <w:pPr>
        <w:widowControl w:val="0"/>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 с администрацией бассейна внутренних водных путей – в случае использования водного объекта в пределах внутренних водных путей Российской Федерации;</w:t>
      </w:r>
    </w:p>
    <w:p w14:paraId="51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 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в целях, предусмотренных подпунктами 3 и 4 пункта 1.2 настоящего административного регламента; </w:t>
      </w:r>
    </w:p>
    <w:p w14:paraId="52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 с органами государственной власти Волгоградской области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водного объекта в целях, предусмотренных подпунктами 3 и 4 пункта 1.2 настоящего административного регламента, если такая акватория прилегает к землям населенных пунктов; </w:t>
      </w:r>
    </w:p>
    <w:p w14:paraId="53010000">
      <w:pPr>
        <w:widowControl w:val="0"/>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ВК РФ).</w:t>
      </w:r>
    </w:p>
    <w:p w14:paraId="54010000">
      <w:pPr>
        <w:spacing w:after="0" w:line="240" w:lineRule="auto"/>
        <w:ind w:left="0" w:firstLine="709"/>
        <w:jc w:val="both"/>
        <w:rPr>
          <w:rFonts w:hint="default" w:ascii="Arial" w:hAnsi="Arial" w:cs="Arial"/>
          <w:sz w:val="24"/>
          <w:szCs w:val="24"/>
        </w:rPr>
      </w:pPr>
      <w:r>
        <w:rPr>
          <w:rFonts w:hint="default" w:ascii="Arial" w:hAnsi="Arial" w:cs="Arial"/>
          <w:sz w:val="24"/>
          <w:szCs w:val="24"/>
        </w:rPr>
        <w:t>3.6.3. В случае неполучения уполномоченным органом в течение 6 рабочих дней, а при согласовании условий использования водного объекта на бумажном носителе – в течение 9 рабочих дней со дня направления на согласование условий использования водного объекта  ответа от органов и организаций, указанных в пункте 3.6.2 настоящего административного регламента, условия использования водного объекта считаются согласованными.</w:t>
      </w:r>
    </w:p>
    <w:p w14:paraId="55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 xml:space="preserve">3.6.4. Максимальный срок исполнения административной процедуры </w:t>
      </w:r>
      <w:r>
        <w:rPr>
          <w:rFonts w:hint="default" w:ascii="Arial" w:hAnsi="Arial" w:cs="Arial"/>
          <w:b/>
          <w:sz w:val="24"/>
          <w:szCs w:val="24"/>
        </w:rPr>
        <w:t xml:space="preserve"> </w:t>
      </w:r>
      <w:r>
        <w:rPr>
          <w:rFonts w:hint="default" w:ascii="Arial" w:hAnsi="Arial" w:cs="Arial"/>
          <w:sz w:val="24"/>
          <w:szCs w:val="24"/>
        </w:rPr>
        <w:t>6 (9) рабочих дней со дня получения информации об отсутствии случаев, предусмотренных пунктом 3.4.3 настоящего административного регламента.</w:t>
      </w:r>
    </w:p>
    <w:p w14:paraId="5601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3.6.5. Результатом исполнения административной процедуры является получение согласования (отказа в согласовании) условий использования водного объекта.</w:t>
      </w:r>
    </w:p>
    <w:p w14:paraId="57010000">
      <w:pPr>
        <w:spacing w:after="0" w:line="240" w:lineRule="auto"/>
        <w:ind w:left="0" w:firstLine="709"/>
        <w:jc w:val="both"/>
        <w:rPr>
          <w:rFonts w:hint="default" w:ascii="Arial" w:hAnsi="Arial" w:cs="Arial"/>
          <w:sz w:val="24"/>
          <w:szCs w:val="24"/>
        </w:rPr>
      </w:pPr>
    </w:p>
    <w:p w14:paraId="58010000">
      <w:pPr>
        <w:pStyle w:val="60"/>
        <w:ind w:left="0" w:firstLine="709"/>
        <w:jc w:val="both"/>
        <w:rPr>
          <w:rFonts w:hint="default" w:ascii="Arial" w:hAnsi="Arial" w:cs="Arial"/>
          <w:sz w:val="24"/>
          <w:szCs w:val="24"/>
          <w:u w:val="single"/>
        </w:rPr>
      </w:pPr>
      <w:r>
        <w:rPr>
          <w:rFonts w:hint="default" w:ascii="Arial" w:hAnsi="Arial" w:cs="Arial"/>
          <w:sz w:val="24"/>
          <w:szCs w:val="24"/>
          <w:u w:val="single"/>
        </w:rPr>
        <w:t>3.7. Принятие решения по итогам рассмотрения заявления о предоставлении водного объекта в пользование, выдача (направление) заявителю договора водопользования на подписание либо решения об отказе в предоставлении водного объекта в пользование</w:t>
      </w:r>
      <w:r>
        <w:rPr>
          <w:rFonts w:hint="default" w:ascii="Arial" w:hAnsi="Arial" w:cs="Arial"/>
          <w:sz w:val="24"/>
          <w:szCs w:val="24"/>
        </w:rPr>
        <w:t>.</w:t>
      </w:r>
    </w:p>
    <w:p w14:paraId="59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3.7.1. Основанием для начала выполнения административной процедуры является:</w:t>
      </w:r>
    </w:p>
    <w:p w14:paraId="5A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 получение согласования (отказа в согласовании) условий использования водного объекта от органов и организаций, указанных в пункте 3.6.2 настоящего административного регламента;</w:t>
      </w:r>
    </w:p>
    <w:p w14:paraId="5B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 наступление обстоятельств, предусмотренных пунктами 3.3.7 и 3.4.3 настоящего административного регламента.</w:t>
      </w:r>
    </w:p>
    <w:p w14:paraId="5C010000">
      <w:pPr>
        <w:spacing w:after="0" w:line="240" w:lineRule="auto"/>
        <w:ind w:left="0" w:firstLine="709"/>
        <w:contextualSpacing/>
        <w:jc w:val="both"/>
        <w:rPr>
          <w:rFonts w:hint="default" w:ascii="Arial" w:hAnsi="Arial" w:cs="Arial"/>
          <w:i/>
          <w:sz w:val="24"/>
          <w:szCs w:val="24"/>
        </w:rPr>
      </w:pPr>
      <w:r>
        <w:rPr>
          <w:rFonts w:hint="default" w:ascii="Arial" w:hAnsi="Arial" w:cs="Arial"/>
          <w:sz w:val="24"/>
          <w:szCs w:val="24"/>
        </w:rPr>
        <w:t xml:space="preserve">3.7.3. По результатам рассмотрения документов, при признании возможным использования водного объекта должностное лицо уполномоченного органа, ответственное за предоставление муниципальной услуги, оформляет в двух экземплярах договор водопользования и после подписания указанного договора уполномоченным должностным лицом выдает (направляет) его заявителю на подписание. </w:t>
      </w:r>
    </w:p>
    <w:p w14:paraId="5D010000">
      <w:pPr>
        <w:spacing w:after="0" w:line="240" w:lineRule="auto"/>
        <w:ind w:left="0" w:firstLine="720"/>
        <w:jc w:val="both"/>
        <w:rPr>
          <w:rFonts w:hint="default" w:ascii="Arial" w:hAnsi="Arial" w:cs="Arial"/>
          <w:sz w:val="24"/>
          <w:szCs w:val="24"/>
        </w:rPr>
      </w:pPr>
      <w:r>
        <w:rPr>
          <w:rFonts w:hint="default" w:ascii="Arial" w:hAnsi="Arial" w:cs="Arial"/>
          <w:sz w:val="24"/>
          <w:szCs w:val="24"/>
        </w:rPr>
        <w:t>При наличии оснований, предусмотренных пунктом 2.11.2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решение об отказе в предоставлении водного объекта в пользование с указанием в нем причин отказа.</w:t>
      </w:r>
    </w:p>
    <w:p w14:paraId="5E010000">
      <w:pPr>
        <w:spacing w:after="0" w:line="240" w:lineRule="auto"/>
        <w:ind w:left="0" w:firstLine="720"/>
        <w:jc w:val="both"/>
        <w:rPr>
          <w:rFonts w:hint="default" w:ascii="Arial" w:hAnsi="Arial" w:cs="Arial"/>
          <w:sz w:val="24"/>
          <w:szCs w:val="24"/>
        </w:rPr>
      </w:pPr>
      <w:r>
        <w:rPr>
          <w:rFonts w:hint="default" w:ascii="Arial" w:hAnsi="Arial" w:cs="Arial"/>
          <w:sz w:val="24"/>
          <w:szCs w:val="24"/>
        </w:rPr>
        <w:t>3.7.4. Договор водопользования (два экземпляра) либо решение об отказе в предоставлении водного объекта в пользование выдается заявителю непосредственно или направляется по указанному заявителем почтовому адресу с уведомлением о вручении.</w:t>
      </w:r>
    </w:p>
    <w:p w14:paraId="5F010000">
      <w:pPr>
        <w:spacing w:after="0" w:line="240" w:lineRule="auto"/>
        <w:ind w:left="0" w:firstLine="720"/>
        <w:jc w:val="both"/>
        <w:rPr>
          <w:rFonts w:hint="default" w:ascii="Arial" w:hAnsi="Arial" w:cs="Arial"/>
          <w:sz w:val="24"/>
          <w:szCs w:val="24"/>
        </w:rPr>
      </w:pPr>
      <w:r>
        <w:rPr>
          <w:rFonts w:hint="default" w:ascii="Arial" w:hAnsi="Arial" w:cs="Arial"/>
          <w:sz w:val="24"/>
          <w:szCs w:val="24"/>
        </w:rPr>
        <w:t>В случае представления заявления через МФЦ договор водопользования (два экземпляра) либо решение об отказе в предоставлении водного объекта направляется в МФЦ для его передачи заявителю, если им не указан иной способ его получения.</w:t>
      </w:r>
    </w:p>
    <w:p w14:paraId="60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При поступлении в уполномоченный орган документов в электронной форме с использованием Единого портала государственных и муниципальных услуг договор водопользования (два экземпляра)  либо решение об отказе в предоставлении водного объекта в пользование направляется заявителю в личный кабинет на Едином портале государственных и муниципальных услуг. В этом случае указанное решение подписывается электронной подписью руководителя уполномоченного органа в соответствии с законодательством Российской Федерации. </w:t>
      </w:r>
    </w:p>
    <w:p w14:paraId="61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3.7.5. Максимальный срок исполнения административной процедуры :</w:t>
      </w:r>
    </w:p>
    <w:p w14:paraId="62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- 1</w:t>
      </w:r>
      <w:r>
        <w:rPr>
          <w:rFonts w:hint="default" w:ascii="Arial" w:hAnsi="Arial" w:cs="Arial"/>
          <w:b/>
          <w:sz w:val="24"/>
          <w:szCs w:val="24"/>
        </w:rPr>
        <w:t xml:space="preserve">* </w:t>
      </w:r>
      <w:r>
        <w:rPr>
          <w:rFonts w:hint="default" w:ascii="Arial" w:hAnsi="Arial" w:cs="Arial"/>
          <w:sz w:val="24"/>
          <w:szCs w:val="24"/>
        </w:rPr>
        <w:t>рабочий день со дня наступления обстоятельств, предусмотренных пунктами 3.3.7 и 3.4.3 настоящего административного регламента;</w:t>
      </w:r>
    </w:p>
    <w:p w14:paraId="6301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- 8* (11*) рабочих дней со дня поступления заявления о предоставлении водного объекта в пользование в уполномоченный орган. </w:t>
      </w:r>
    </w:p>
    <w:p w14:paraId="6401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3.7.9. Результатом исполнения административной процедуры является выдача (направление) заявителю договора водопользования (2 экземпляра) либо решения уполномоченного органа об отказе в предоставлении водного объекта в пользование.</w:t>
      </w:r>
    </w:p>
    <w:p w14:paraId="65010000">
      <w:pPr>
        <w:pStyle w:val="60"/>
        <w:ind w:left="0" w:firstLine="709"/>
        <w:jc w:val="both"/>
        <w:rPr>
          <w:rFonts w:hint="default" w:ascii="Arial" w:hAnsi="Arial" w:cs="Arial"/>
          <w:sz w:val="24"/>
          <w:szCs w:val="24"/>
          <w:u w:val="single"/>
        </w:rPr>
      </w:pPr>
    </w:p>
    <w:p w14:paraId="66010000">
      <w:pPr>
        <w:spacing w:after="0" w:line="240" w:lineRule="auto"/>
        <w:ind w:left="0" w:firstLine="709"/>
        <w:jc w:val="both"/>
        <w:rPr>
          <w:rFonts w:hint="default" w:ascii="Arial" w:hAnsi="Arial" w:cs="Arial"/>
          <w:b/>
          <w:sz w:val="24"/>
          <w:szCs w:val="24"/>
          <w:u w:val="single"/>
        </w:rPr>
      </w:pPr>
      <w:r>
        <w:rPr>
          <w:rFonts w:hint="default" w:ascii="Arial" w:hAnsi="Arial" w:cs="Arial"/>
          <w:sz w:val="24"/>
          <w:szCs w:val="24"/>
          <w:u w:val="single"/>
        </w:rPr>
        <w:t>3.8.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заявителю</w:t>
      </w:r>
      <w:r>
        <w:rPr>
          <w:rFonts w:hint="default" w:ascii="Arial" w:hAnsi="Arial" w:cs="Arial"/>
          <w:sz w:val="24"/>
          <w:szCs w:val="24"/>
        </w:rPr>
        <w:t>.</w:t>
      </w:r>
    </w:p>
    <w:p w14:paraId="67010000">
      <w:pPr>
        <w:pStyle w:val="60"/>
        <w:ind w:left="0" w:firstLine="709"/>
        <w:jc w:val="both"/>
        <w:rPr>
          <w:rFonts w:hint="default" w:ascii="Arial" w:hAnsi="Arial" w:cs="Arial"/>
          <w:sz w:val="24"/>
          <w:szCs w:val="24"/>
        </w:rPr>
      </w:pPr>
      <w:r>
        <w:rPr>
          <w:rFonts w:hint="default" w:ascii="Arial" w:hAnsi="Arial" w:cs="Arial"/>
          <w:sz w:val="24"/>
          <w:szCs w:val="24"/>
        </w:rPr>
        <w:t>3.8.1. Основанием для начала выполнения административной процедуры является поступление в уполномоченный орган от заявителя подписанных двух экземпляров договора водопользования.</w:t>
      </w:r>
    </w:p>
    <w:p w14:paraId="68010000">
      <w:pPr>
        <w:spacing w:after="0" w:line="240" w:lineRule="auto"/>
        <w:ind w:left="0" w:firstLine="720"/>
        <w:jc w:val="both"/>
        <w:rPr>
          <w:rFonts w:hint="default" w:ascii="Arial" w:hAnsi="Arial" w:cs="Arial"/>
          <w:sz w:val="24"/>
          <w:szCs w:val="24"/>
        </w:rPr>
      </w:pPr>
      <w:r>
        <w:rPr>
          <w:rFonts w:hint="default" w:ascii="Arial" w:hAnsi="Arial" w:cs="Arial"/>
          <w:sz w:val="24"/>
          <w:szCs w:val="24"/>
        </w:rPr>
        <w:t>3.8.2. Договор водопользования, подписанный заявителем, направляется уполномоченным органом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w:t>
      </w:r>
    </w:p>
    <w:p w14:paraId="69010000">
      <w:pPr>
        <w:pStyle w:val="60"/>
        <w:ind w:left="0" w:firstLine="709"/>
        <w:jc w:val="both"/>
        <w:rPr>
          <w:rFonts w:hint="default" w:ascii="Arial" w:hAnsi="Arial" w:cs="Arial"/>
          <w:sz w:val="24"/>
          <w:szCs w:val="24"/>
        </w:rPr>
      </w:pPr>
      <w:r>
        <w:rPr>
          <w:rFonts w:hint="default" w:ascii="Arial" w:hAnsi="Arial" w:cs="Arial"/>
          <w:sz w:val="24"/>
          <w:szCs w:val="24"/>
        </w:rPr>
        <w:t>3.8.3. Зарегистрированный в государственном водном реестре  договор водопользования выдается (направляется) уполномоченным органом заявителю.</w:t>
      </w:r>
    </w:p>
    <w:p w14:paraId="6A010000">
      <w:pPr>
        <w:spacing w:after="0" w:line="240" w:lineRule="auto"/>
        <w:ind w:left="0" w:firstLine="720"/>
        <w:jc w:val="both"/>
        <w:rPr>
          <w:rFonts w:hint="default" w:ascii="Arial" w:hAnsi="Arial" w:cs="Arial"/>
          <w:sz w:val="24"/>
          <w:szCs w:val="24"/>
        </w:rPr>
      </w:pPr>
      <w:r>
        <w:rPr>
          <w:rFonts w:hint="default" w:ascii="Arial" w:hAnsi="Arial" w:cs="Arial"/>
          <w:sz w:val="24"/>
          <w:szCs w:val="24"/>
        </w:rPr>
        <w:t>3.8.4. Зарегистрированный в государственном водном реестре договор водопользования выдается заявителю непосредственно или направляется по указанному заявителем почтовому адресу с уведомлением о вручении.</w:t>
      </w:r>
    </w:p>
    <w:p w14:paraId="6B010000">
      <w:pPr>
        <w:spacing w:after="0" w:line="240" w:lineRule="auto"/>
        <w:ind w:left="0" w:firstLine="720"/>
        <w:jc w:val="both"/>
        <w:rPr>
          <w:rFonts w:hint="default" w:ascii="Arial" w:hAnsi="Arial" w:cs="Arial"/>
          <w:sz w:val="24"/>
          <w:szCs w:val="24"/>
        </w:rPr>
      </w:pPr>
      <w:r>
        <w:rPr>
          <w:rFonts w:hint="default" w:ascii="Arial" w:hAnsi="Arial" w:cs="Arial"/>
          <w:sz w:val="24"/>
          <w:szCs w:val="24"/>
        </w:rPr>
        <w:t>В случае представления заявления через МФЦ зарегистрированный в государственном водном реестре договор водопользования                     направляется в МФЦ для его передачи заявителю, если им не указан иной способ его получения.</w:t>
      </w:r>
    </w:p>
    <w:p w14:paraId="6C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При поступлении в уполномоченный орган документов в электронной форме с использованием Единого портала государственных и муниципальных услуг зарегистрированный в государственном водном реестре договор водопользования направляется заявителю в личный кабинет на Едином портале государственных и муниципальных услуг. </w:t>
      </w:r>
    </w:p>
    <w:p w14:paraId="6D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3.8.5. Максимальный срок исполнения административной процедуры – 10 (13) рабочих дней со дня поступления заявления о предоставлении водного объекта в пользование в уполномоченный орган.</w:t>
      </w:r>
    </w:p>
    <w:p w14:paraId="6E01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3.8.4. Результатом исполнения административной процедуры является выдача (направление) заявителю зарегистрированного в государственном водном реестре договора водопользования.</w:t>
      </w:r>
    </w:p>
    <w:p w14:paraId="6F010000">
      <w:pPr>
        <w:widowControl w:val="0"/>
        <w:spacing w:after="0" w:line="240" w:lineRule="auto"/>
        <w:ind w:left="0" w:firstLine="709"/>
        <w:jc w:val="both"/>
        <w:rPr>
          <w:rFonts w:hint="default" w:ascii="Arial" w:hAnsi="Arial" w:cs="Arial"/>
          <w:b/>
          <w:sz w:val="24"/>
          <w:szCs w:val="24"/>
        </w:rPr>
      </w:pPr>
    </w:p>
    <w:p w14:paraId="70010000">
      <w:pPr>
        <w:spacing w:after="0" w:line="240" w:lineRule="auto"/>
        <w:ind w:left="0" w:firstLine="709"/>
        <w:jc w:val="both"/>
        <w:rPr>
          <w:rFonts w:hint="default" w:ascii="Arial" w:hAnsi="Arial" w:cs="Arial"/>
          <w:sz w:val="24"/>
          <w:szCs w:val="24"/>
          <w:u w:val="single"/>
        </w:rPr>
      </w:pPr>
      <w:r>
        <w:rPr>
          <w:rFonts w:hint="default" w:ascii="Arial" w:hAnsi="Arial" w:cs="Arial"/>
          <w:sz w:val="24"/>
          <w:szCs w:val="24"/>
          <w:u w:val="single"/>
        </w:rPr>
        <w:t>3.9. Прием и регистрация заявления об аукционе и прилагаемых документов для заключения договора водопользования, право на заключение которого приобретается на аукционе (отказ в приеме к рассмотрению заявления об аукционе и прилагаемых документов)</w:t>
      </w:r>
      <w:r>
        <w:rPr>
          <w:rFonts w:hint="default" w:ascii="Arial" w:hAnsi="Arial" w:cs="Arial"/>
          <w:sz w:val="24"/>
          <w:szCs w:val="24"/>
        </w:rPr>
        <w:t>.</w:t>
      </w:r>
    </w:p>
    <w:p w14:paraId="71010000">
      <w:pPr>
        <w:spacing w:after="0" w:line="240" w:lineRule="auto"/>
        <w:ind w:left="0" w:firstLine="709"/>
        <w:jc w:val="both"/>
        <w:rPr>
          <w:rFonts w:hint="default" w:ascii="Arial" w:hAnsi="Arial" w:cs="Arial"/>
          <w:sz w:val="24"/>
          <w:szCs w:val="24"/>
        </w:rPr>
      </w:pPr>
      <w:r>
        <w:rPr>
          <w:rFonts w:hint="default" w:ascii="Arial" w:hAnsi="Arial" w:cs="Arial"/>
          <w:sz w:val="24"/>
          <w:szCs w:val="24"/>
        </w:rPr>
        <w:t>3.9.1. Основанием для начала административной процедуры является поступление в уполномоченный орган, являющимся организатором аукциона, заявления об аукционе в случаях, предусмотренных пунктом 1 статьи 16 ВК РФ, и прилагаемых к нему документов, установленных пунктом 2.7 настоящего административного регламента, на личном приеме, через МФЦ, почтовым отправлением или в электронной форме с использованием Единого портала государственных и муниципальных услуг.</w:t>
      </w:r>
    </w:p>
    <w:p w14:paraId="7201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3.9.2. Прием заявления и прилагаемых к нему документов осуществляет сотрудник уполномоченного органа либо специалист МФЦ, ответственный за прием и регистрацию документов (далее – уполномоченный сотрудник).</w:t>
      </w:r>
    </w:p>
    <w:p w14:paraId="73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Уполномоченный сотрудник принимает и регистрирует заявление, принимает прилагаемые к нему документы, при необходимости делает копии с представленных заявителем подлинников документов и заверяет их путем нанесения на указанные копии записи об их соответствии оригиналам с указанием даты, должности, фамилии, инициалов лица, сделавшего запись. </w:t>
      </w:r>
    </w:p>
    <w:p w14:paraId="74010000">
      <w:pPr>
        <w:spacing w:after="0" w:line="240" w:lineRule="auto"/>
        <w:ind w:left="0" w:firstLine="720"/>
        <w:jc w:val="both"/>
        <w:rPr>
          <w:rFonts w:hint="default" w:ascii="Arial" w:hAnsi="Arial" w:cs="Arial"/>
          <w:sz w:val="24"/>
          <w:szCs w:val="24"/>
          <w:u w:val="single"/>
        </w:rPr>
      </w:pPr>
      <w:r>
        <w:rPr>
          <w:rFonts w:hint="default" w:ascii="Arial" w:hAnsi="Arial" w:cs="Arial"/>
          <w:sz w:val="24"/>
          <w:szCs w:val="24"/>
        </w:rPr>
        <w:t>В случае поступления в уполномоченный орган заявления в электронном виде уполномоченный сотрудник осуществляет его распечатку на бумажном носителе.</w:t>
      </w:r>
    </w:p>
    <w:p w14:paraId="75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3.9.3. Получение заявления и прилагаемых к нему документов подтверждается уполномоченным органом, МФЦ путем выдачи (направления) заявителю расписки в их получении с указанием перечня и даты получения. </w:t>
      </w:r>
    </w:p>
    <w:p w14:paraId="76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В случае если документы представлены в уполномоченный орган непосредственно заявителем, расписка выдается заявителю в день получения документов. В случае предоставления документов через МФЦ расписка выдается указанным МФЦ. </w:t>
      </w:r>
    </w:p>
    <w:p w14:paraId="77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При поступлении в уполномоченный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 </w:t>
      </w:r>
    </w:p>
    <w:p w14:paraId="78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При поступлении в уполномоченный орган документов, направленных с использованием Единого портала государственных и муниципальных услуг, расписка направляется заявителю расписка направляется заявителю в личный кабинет на Едином портале государственных и муниципальных услуг в течение рабочего дня, следующего за днем поступления документов. </w:t>
      </w:r>
    </w:p>
    <w:p w14:paraId="7901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3.9.4.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7A01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"consultantplus://offline/ref=8F6EFCEBD78D73945BB09737A027B4142E33081DC130F502F77E0E3DD8F195EB1B53B1CE58D9EE82C8o9N"</w:instrText>
      </w:r>
      <w:r>
        <w:rPr>
          <w:rFonts w:hint="default" w:ascii="Arial" w:hAnsi="Arial" w:cs="Arial"/>
          <w:sz w:val="24"/>
          <w:szCs w:val="24"/>
        </w:rPr>
        <w:fldChar w:fldCharType="separate"/>
      </w:r>
      <w:r>
        <w:rPr>
          <w:rFonts w:hint="default" w:ascii="Arial" w:hAnsi="Arial" w:cs="Arial"/>
          <w:sz w:val="24"/>
          <w:szCs w:val="24"/>
        </w:rPr>
        <w:t>статьи 11</w:t>
      </w:r>
      <w:r>
        <w:rPr>
          <w:rFonts w:hint="default" w:ascii="Arial" w:hAnsi="Arial" w:cs="Arial"/>
          <w:sz w:val="24"/>
          <w:szCs w:val="24"/>
        </w:rPr>
        <w:fldChar w:fldCharType="end"/>
      </w:r>
      <w:r>
        <w:rPr>
          <w:rFonts w:hint="default" w:ascii="Arial" w:hAnsi="Arial" w:cs="Arial"/>
          <w:sz w:val="24"/>
          <w:szCs w:val="24"/>
        </w:rPr>
        <w:t xml:space="preserve">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14:paraId="7B010000">
      <w:pPr>
        <w:spacing w:after="0" w:line="240" w:lineRule="auto"/>
        <w:ind w:left="0" w:firstLine="709"/>
        <w:jc w:val="both"/>
        <w:rPr>
          <w:rFonts w:hint="default" w:ascii="Arial" w:hAnsi="Arial" w:cs="Arial"/>
          <w:sz w:val="24"/>
          <w:szCs w:val="24"/>
        </w:rPr>
      </w:pPr>
      <w:r>
        <w:rPr>
          <w:rFonts w:hint="default" w:ascii="Arial" w:hAnsi="Arial" w:cs="Arial"/>
          <w:sz w:val="24"/>
          <w:szCs w:val="24"/>
        </w:rPr>
        <w:t>3.9.5. Максимальный срок исполнения административной процедуры:</w:t>
      </w:r>
    </w:p>
    <w:p w14:paraId="7C010000">
      <w:pPr>
        <w:spacing w:after="0" w:line="240" w:lineRule="auto"/>
        <w:ind w:left="0" w:firstLine="709"/>
        <w:jc w:val="both"/>
        <w:rPr>
          <w:rFonts w:hint="default" w:ascii="Arial" w:hAnsi="Arial" w:cs="Arial"/>
          <w:sz w:val="24"/>
          <w:szCs w:val="24"/>
        </w:rPr>
      </w:pPr>
      <w:r>
        <w:rPr>
          <w:rFonts w:hint="default" w:ascii="Arial" w:hAnsi="Arial" w:cs="Arial"/>
          <w:sz w:val="24"/>
          <w:szCs w:val="24"/>
        </w:rPr>
        <w:t>- при личном приеме – не более 15* минут.</w:t>
      </w:r>
    </w:p>
    <w:p w14:paraId="7D010000">
      <w:pPr>
        <w:pStyle w:val="40"/>
        <w:ind w:left="0" w:firstLine="709"/>
        <w:jc w:val="both"/>
        <w:rPr>
          <w:rFonts w:hint="default" w:ascii="Arial" w:hAnsi="Arial" w:cs="Arial"/>
          <w:sz w:val="24"/>
          <w:szCs w:val="24"/>
        </w:rPr>
      </w:pPr>
      <w:r>
        <w:rPr>
          <w:rFonts w:hint="default" w:ascii="Arial" w:hAnsi="Arial" w:cs="Arial"/>
          <w:sz w:val="24"/>
          <w:szCs w:val="24"/>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 предоставлении водного объекта в пользование в уполномоченный орган.</w:t>
      </w:r>
    </w:p>
    <w:p w14:paraId="7E01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7F010000">
      <w:pPr>
        <w:spacing w:after="0" w:line="240" w:lineRule="auto"/>
        <w:ind w:left="0" w:firstLine="709"/>
        <w:jc w:val="both"/>
        <w:rPr>
          <w:rFonts w:hint="default" w:ascii="Arial" w:hAnsi="Arial" w:cs="Arial"/>
          <w:sz w:val="24"/>
          <w:szCs w:val="24"/>
        </w:rPr>
      </w:pPr>
      <w:r>
        <w:rPr>
          <w:rFonts w:hint="default" w:ascii="Arial" w:hAnsi="Arial" w:cs="Arial"/>
          <w:sz w:val="24"/>
          <w:szCs w:val="24"/>
        </w:rPr>
        <w:t>3.9.6. Результатом исполнения административной процедуры является:</w:t>
      </w:r>
    </w:p>
    <w:p w14:paraId="8001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 xml:space="preserve">- прием и регистрация заявления, выдача (направление) заявителю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"consultantplus://offline/ref=B949CACB9F812BFAF4779A4623FFCD084E5DBCA8BA65A75A1CDD645FD03D4711B7E67B506A2906D0C7F9EDAEP8J"</w:instrText>
      </w:r>
      <w:r>
        <w:rPr>
          <w:rFonts w:hint="default" w:ascii="Arial" w:hAnsi="Arial" w:cs="Arial"/>
          <w:sz w:val="24"/>
          <w:szCs w:val="24"/>
        </w:rPr>
        <w:fldChar w:fldCharType="separate"/>
      </w:r>
      <w:r>
        <w:rPr>
          <w:rFonts w:hint="default" w:ascii="Arial" w:hAnsi="Arial" w:cs="Arial"/>
          <w:sz w:val="24"/>
          <w:szCs w:val="24"/>
        </w:rPr>
        <w:t>расписки</w:t>
      </w:r>
      <w:r>
        <w:rPr>
          <w:rFonts w:hint="default" w:ascii="Arial" w:hAnsi="Arial" w:cs="Arial"/>
          <w:sz w:val="24"/>
          <w:szCs w:val="24"/>
        </w:rPr>
        <w:fldChar w:fldCharType="end"/>
      </w:r>
      <w:r>
        <w:rPr>
          <w:rFonts w:hint="default" w:ascii="Arial" w:hAnsi="Arial" w:cs="Arial"/>
          <w:sz w:val="24"/>
          <w:szCs w:val="24"/>
        </w:rPr>
        <w:t xml:space="preserve"> в получении заявления и приложенных к нему документов;</w:t>
      </w:r>
    </w:p>
    <w:p w14:paraId="8101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 выдача (направление) уведомления об отказе в приеме к рассмотрению заявления о предоставлении водного объекта в пользование.</w:t>
      </w:r>
    </w:p>
    <w:p w14:paraId="82010000">
      <w:pPr>
        <w:spacing w:after="0" w:line="240" w:lineRule="auto"/>
        <w:ind w:left="0" w:firstLine="709"/>
        <w:jc w:val="both"/>
        <w:rPr>
          <w:rFonts w:hint="default" w:ascii="Arial" w:hAnsi="Arial" w:cs="Arial"/>
          <w:sz w:val="24"/>
          <w:szCs w:val="24"/>
        </w:rPr>
      </w:pPr>
    </w:p>
    <w:p w14:paraId="83010000">
      <w:pPr>
        <w:pStyle w:val="60"/>
        <w:ind w:left="0" w:firstLine="709"/>
        <w:jc w:val="both"/>
        <w:rPr>
          <w:rFonts w:hint="default" w:ascii="Arial" w:hAnsi="Arial" w:cs="Arial"/>
          <w:sz w:val="24"/>
          <w:szCs w:val="24"/>
        </w:rPr>
      </w:pPr>
      <w:r>
        <w:rPr>
          <w:rFonts w:hint="default" w:ascii="Arial" w:hAnsi="Arial" w:cs="Arial"/>
          <w:sz w:val="24"/>
          <w:szCs w:val="24"/>
          <w:u w:val="single"/>
        </w:rPr>
        <w:t>3.10. Рассмотрение заявления об аукционе и документов, информирование заявителя о необходимости проведения аукциона</w:t>
      </w:r>
      <w:r>
        <w:rPr>
          <w:rFonts w:hint="default" w:ascii="Arial" w:hAnsi="Arial" w:cs="Arial"/>
          <w:sz w:val="24"/>
          <w:szCs w:val="24"/>
        </w:rPr>
        <w:t>.</w:t>
      </w:r>
    </w:p>
    <w:p w14:paraId="84010000">
      <w:pPr>
        <w:pStyle w:val="60"/>
        <w:ind w:left="0" w:firstLine="709"/>
        <w:jc w:val="both"/>
        <w:rPr>
          <w:rFonts w:hint="default" w:ascii="Arial" w:hAnsi="Arial" w:cs="Arial"/>
          <w:sz w:val="24"/>
          <w:szCs w:val="24"/>
        </w:rPr>
      </w:pPr>
      <w:r>
        <w:rPr>
          <w:rFonts w:hint="default" w:ascii="Arial" w:hAnsi="Arial" w:cs="Arial"/>
          <w:sz w:val="24"/>
          <w:szCs w:val="24"/>
        </w:rPr>
        <w:t xml:space="preserve">3.10.1.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зарегистрированного заявления и прилагаемых к нему документов. </w:t>
      </w:r>
    </w:p>
    <w:p w14:paraId="85010000">
      <w:pPr>
        <w:pStyle w:val="60"/>
        <w:ind w:left="0" w:firstLine="709"/>
        <w:jc w:val="both"/>
        <w:rPr>
          <w:rFonts w:hint="default" w:ascii="Arial" w:hAnsi="Arial" w:cs="Arial"/>
          <w:sz w:val="24"/>
          <w:szCs w:val="24"/>
        </w:rPr>
      </w:pPr>
      <w:r>
        <w:rPr>
          <w:rFonts w:hint="default" w:ascii="Arial" w:hAnsi="Arial" w:cs="Arial"/>
          <w:sz w:val="24"/>
          <w:szCs w:val="24"/>
        </w:rPr>
        <w:t xml:space="preserve">3.10.2. По результатам рассмотрения заявления об аукционе уполномоченный орган информирует заявителя о начале процедуры подготовки к проведению аукциона. </w:t>
      </w:r>
    </w:p>
    <w:p w14:paraId="86010000">
      <w:pPr>
        <w:pStyle w:val="60"/>
        <w:ind w:left="0" w:firstLine="709"/>
        <w:jc w:val="both"/>
        <w:rPr>
          <w:rFonts w:hint="default" w:ascii="Arial" w:hAnsi="Arial" w:cs="Arial"/>
          <w:sz w:val="24"/>
          <w:szCs w:val="24"/>
        </w:rPr>
      </w:pPr>
      <w:r>
        <w:rPr>
          <w:rFonts w:hint="default" w:ascii="Arial" w:hAnsi="Arial" w:cs="Arial"/>
          <w:sz w:val="24"/>
          <w:szCs w:val="24"/>
        </w:rPr>
        <w:t>При поступлении организатору аукциона заявления об аукционе, направленного посредством Единого портала государственных и муниципальных услуг, информация о необходимости проведения аукциона высылается заявителю с использованием указанной системы.</w:t>
      </w:r>
    </w:p>
    <w:p w14:paraId="87010000">
      <w:pPr>
        <w:pStyle w:val="60"/>
        <w:ind w:left="0" w:firstLine="709"/>
        <w:jc w:val="both"/>
        <w:rPr>
          <w:rFonts w:hint="default" w:ascii="Arial" w:hAnsi="Arial" w:cs="Arial"/>
          <w:sz w:val="24"/>
          <w:szCs w:val="24"/>
        </w:rPr>
      </w:pPr>
      <w:r>
        <w:rPr>
          <w:rFonts w:hint="default" w:ascii="Arial" w:hAnsi="Arial" w:cs="Arial"/>
          <w:sz w:val="24"/>
          <w:szCs w:val="24"/>
        </w:rPr>
        <w:t xml:space="preserve">3.10.3. Максимальный срок исполнения административной процедуры – 12 дней с даты поступления заявления об аукционе.  </w:t>
      </w:r>
    </w:p>
    <w:p w14:paraId="88010000">
      <w:pPr>
        <w:pStyle w:val="60"/>
        <w:ind w:left="0" w:firstLine="709"/>
        <w:jc w:val="both"/>
        <w:rPr>
          <w:rFonts w:hint="default" w:ascii="Arial" w:hAnsi="Arial" w:cs="Arial"/>
          <w:sz w:val="24"/>
          <w:szCs w:val="24"/>
        </w:rPr>
      </w:pPr>
      <w:r>
        <w:rPr>
          <w:rFonts w:hint="default" w:ascii="Arial" w:hAnsi="Arial" w:cs="Arial"/>
          <w:sz w:val="24"/>
          <w:szCs w:val="24"/>
        </w:rPr>
        <w:t>3.10.4. Результатом исполнения административной процедуры является направление уполномоченным органом уведомления заявителю о начале процедуры подготовки к проведению аукциона.</w:t>
      </w:r>
    </w:p>
    <w:p w14:paraId="89010000">
      <w:pPr>
        <w:pStyle w:val="60"/>
        <w:ind w:left="0" w:firstLine="540"/>
        <w:jc w:val="both"/>
        <w:rPr>
          <w:rFonts w:hint="default" w:ascii="Arial" w:hAnsi="Arial" w:cs="Arial"/>
          <w:sz w:val="24"/>
          <w:szCs w:val="24"/>
          <w:u w:val="single"/>
        </w:rPr>
      </w:pPr>
    </w:p>
    <w:p w14:paraId="8A010000">
      <w:pPr>
        <w:pStyle w:val="60"/>
        <w:ind w:left="0" w:firstLine="709"/>
        <w:jc w:val="both"/>
        <w:rPr>
          <w:rFonts w:hint="default" w:ascii="Arial" w:hAnsi="Arial" w:cs="Arial"/>
          <w:sz w:val="24"/>
          <w:szCs w:val="24"/>
        </w:rPr>
      </w:pPr>
      <w:r>
        <w:rPr>
          <w:rFonts w:hint="default" w:ascii="Arial" w:hAnsi="Arial" w:cs="Arial"/>
          <w:sz w:val="24"/>
          <w:szCs w:val="24"/>
          <w:u w:val="single"/>
        </w:rPr>
        <w:t>3.11. Принятие решения о проведении аукциона, размещение извещений о проведении аукциона</w:t>
      </w:r>
      <w:r>
        <w:rPr>
          <w:rFonts w:hint="default" w:ascii="Arial" w:hAnsi="Arial" w:cs="Arial"/>
          <w:sz w:val="24"/>
          <w:szCs w:val="24"/>
        </w:rPr>
        <w:t>.</w:t>
      </w:r>
    </w:p>
    <w:p w14:paraId="8B010000">
      <w:pPr>
        <w:pStyle w:val="60"/>
        <w:ind w:left="0" w:firstLine="709"/>
        <w:jc w:val="both"/>
        <w:rPr>
          <w:rFonts w:hint="default" w:ascii="Arial" w:hAnsi="Arial" w:cs="Arial"/>
          <w:sz w:val="24"/>
          <w:szCs w:val="24"/>
        </w:rPr>
      </w:pPr>
      <w:r>
        <w:rPr>
          <w:rFonts w:hint="default" w:ascii="Arial" w:hAnsi="Arial" w:cs="Arial"/>
          <w:sz w:val="24"/>
          <w:szCs w:val="24"/>
        </w:rPr>
        <w:t>3.11.1. По результатам рассмотрения заявления об аукционе уполномоченный орган принимает решение о проведении аукциона,                    в котором указываются предмет аукциона, дата, время и место проведения аукциона, информация о том, что аукцион является открытым, требования к заявителю и участнику аукциона, начальная цена предмета аукциона, размер средств, вносимых в качестве обеспечения заявки на участие в аукционе (далее – задаток), и размер «шага аукциона».</w:t>
      </w:r>
    </w:p>
    <w:p w14:paraId="8C010000">
      <w:pPr>
        <w:pStyle w:val="60"/>
        <w:ind w:left="0" w:firstLine="709"/>
        <w:jc w:val="both"/>
        <w:rPr>
          <w:rFonts w:hint="default" w:ascii="Arial" w:hAnsi="Arial" w:cs="Arial"/>
          <w:sz w:val="24"/>
          <w:szCs w:val="24"/>
        </w:rPr>
      </w:pPr>
      <w:r>
        <w:rPr>
          <w:rFonts w:hint="default" w:ascii="Arial" w:hAnsi="Arial" w:cs="Arial"/>
          <w:sz w:val="24"/>
          <w:szCs w:val="24"/>
        </w:rPr>
        <w:t>3.11.2. Организатор аукциона:</w:t>
      </w:r>
    </w:p>
    <w:p w14:paraId="8D010000">
      <w:pPr>
        <w:pStyle w:val="60"/>
        <w:ind w:left="0" w:firstLine="709"/>
        <w:jc w:val="both"/>
        <w:rPr>
          <w:rFonts w:hint="default" w:ascii="Arial" w:hAnsi="Arial" w:cs="Arial"/>
          <w:sz w:val="24"/>
          <w:szCs w:val="24"/>
        </w:rPr>
      </w:pPr>
      <w:r>
        <w:rPr>
          <w:rFonts w:hint="default" w:ascii="Arial" w:hAnsi="Arial" w:cs="Arial"/>
          <w:sz w:val="24"/>
          <w:szCs w:val="24"/>
        </w:rPr>
        <w:t>1) определяет порядок, место, дату и время начала и окончания приема заявок на участие в аукционе (далее – заявка);</w:t>
      </w:r>
    </w:p>
    <w:p w14:paraId="8E010000">
      <w:pPr>
        <w:spacing w:after="0" w:line="240" w:lineRule="auto"/>
        <w:ind w:left="0" w:firstLine="709"/>
        <w:jc w:val="both"/>
        <w:rPr>
          <w:rFonts w:hint="default" w:ascii="Arial" w:hAnsi="Arial" w:cs="Arial"/>
          <w:sz w:val="24"/>
          <w:szCs w:val="24"/>
        </w:rPr>
      </w:pPr>
      <w:r>
        <w:rPr>
          <w:rFonts w:hint="default" w:ascii="Arial" w:hAnsi="Arial" w:cs="Arial"/>
          <w:sz w:val="24"/>
          <w:szCs w:val="24"/>
        </w:rPr>
        <w:t>2) организует подготовку и размещение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в информационно-телекоммуникационной сети «Интернет» для размещения информации о проведении торгов по адресу www.torgi.gov.ru (далее – официальный сайт).</w:t>
      </w:r>
    </w:p>
    <w:p w14:paraId="8F010000">
      <w:pPr>
        <w:pStyle w:val="60"/>
        <w:ind w:left="0" w:firstLine="709"/>
        <w:jc w:val="both"/>
        <w:rPr>
          <w:rFonts w:hint="default" w:ascii="Arial" w:hAnsi="Arial" w:cs="Arial"/>
          <w:sz w:val="24"/>
          <w:szCs w:val="24"/>
        </w:rPr>
      </w:pPr>
      <w:r>
        <w:rPr>
          <w:rFonts w:hint="default" w:ascii="Arial" w:hAnsi="Arial" w:cs="Arial"/>
          <w:sz w:val="24"/>
          <w:szCs w:val="24"/>
        </w:rPr>
        <w:t>3) дает разъяснения по подлежащим представлению документам до окончания установленного срока приема заявок;</w:t>
      </w:r>
    </w:p>
    <w:p w14:paraId="90010000">
      <w:pPr>
        <w:pStyle w:val="60"/>
        <w:ind w:left="0" w:firstLine="709"/>
        <w:jc w:val="both"/>
        <w:rPr>
          <w:rFonts w:hint="default" w:ascii="Arial" w:hAnsi="Arial" w:cs="Arial"/>
          <w:sz w:val="24"/>
          <w:szCs w:val="24"/>
        </w:rPr>
      </w:pPr>
      <w:r>
        <w:rPr>
          <w:rFonts w:hint="default" w:ascii="Arial" w:hAnsi="Arial" w:cs="Arial"/>
          <w:sz w:val="24"/>
          <w:szCs w:val="24"/>
        </w:rPr>
        <w:t>4) заключает договоры о задатках;</w:t>
      </w:r>
    </w:p>
    <w:p w14:paraId="91010000">
      <w:pPr>
        <w:pStyle w:val="60"/>
        <w:ind w:left="0" w:firstLine="709"/>
        <w:jc w:val="both"/>
        <w:rPr>
          <w:rFonts w:hint="default" w:ascii="Arial" w:hAnsi="Arial" w:cs="Arial"/>
          <w:sz w:val="24"/>
          <w:szCs w:val="24"/>
        </w:rPr>
      </w:pPr>
      <w:r>
        <w:rPr>
          <w:rFonts w:hint="default"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14:paraId="92010000">
      <w:pPr>
        <w:pStyle w:val="60"/>
        <w:ind w:left="0" w:firstLine="709"/>
        <w:jc w:val="both"/>
        <w:rPr>
          <w:rFonts w:hint="default" w:ascii="Arial" w:hAnsi="Arial" w:cs="Arial"/>
          <w:sz w:val="24"/>
          <w:szCs w:val="24"/>
        </w:rPr>
      </w:pPr>
      <w:r>
        <w:rPr>
          <w:rFonts w:hint="default" w:ascii="Arial" w:hAnsi="Arial" w:cs="Arial"/>
          <w:sz w:val="24"/>
          <w:szCs w:val="24"/>
        </w:rPr>
        <w:t>6) формирует действующую на период проведения аукциона комиссию по проведению аукциона, утверждает ее персональный состав и назначает ее председателя;</w:t>
      </w:r>
    </w:p>
    <w:p w14:paraId="93010000">
      <w:pPr>
        <w:pStyle w:val="60"/>
        <w:ind w:left="0" w:firstLine="709"/>
        <w:jc w:val="both"/>
        <w:rPr>
          <w:rFonts w:hint="default" w:ascii="Arial" w:hAnsi="Arial" w:cs="Arial"/>
          <w:sz w:val="24"/>
          <w:szCs w:val="24"/>
        </w:rPr>
      </w:pPr>
      <w:r>
        <w:rPr>
          <w:rFonts w:hint="default" w:ascii="Arial" w:hAnsi="Arial" w:cs="Arial"/>
          <w:sz w:val="24"/>
          <w:szCs w:val="24"/>
        </w:rPr>
        <w:t>7) осуществляет организационное и техническое обеспечение деятельности комиссии;</w:t>
      </w:r>
    </w:p>
    <w:p w14:paraId="94010000">
      <w:pPr>
        <w:pStyle w:val="60"/>
        <w:ind w:left="0" w:firstLine="709"/>
        <w:jc w:val="both"/>
        <w:rPr>
          <w:rFonts w:hint="default" w:ascii="Arial" w:hAnsi="Arial" w:cs="Arial"/>
          <w:sz w:val="24"/>
          <w:szCs w:val="24"/>
        </w:rPr>
      </w:pPr>
      <w:r>
        <w:rPr>
          <w:rFonts w:hint="default" w:ascii="Arial" w:hAnsi="Arial" w:cs="Arial"/>
          <w:sz w:val="24"/>
          <w:szCs w:val="24"/>
        </w:rPr>
        <w:t>8) совершает иные действия, связанные с организацией аукциона.</w:t>
      </w:r>
    </w:p>
    <w:p w14:paraId="95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3.11.3. 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собственности </w:t>
      </w:r>
      <w:r>
        <w:rPr>
          <w:rFonts w:hint="default" w:ascii="Arial" w:hAnsi="Arial" w:cs="Arial"/>
          <w:i/>
          <w:sz w:val="24"/>
          <w:szCs w:val="24"/>
          <w:u w:val="single"/>
        </w:rPr>
        <w:t>Большевистского сельского поселения Еланского муниципального района Волгоградской области</w:t>
      </w:r>
      <w:r>
        <w:rPr>
          <w:rFonts w:hint="default" w:ascii="Arial" w:hAnsi="Arial" w:cs="Arial"/>
          <w:sz w:val="24"/>
          <w:szCs w:val="24"/>
        </w:rPr>
        <w:t>.</w:t>
      </w:r>
    </w:p>
    <w:p w14:paraId="96010000">
      <w:pPr>
        <w:pStyle w:val="60"/>
        <w:ind w:left="0" w:firstLine="709"/>
        <w:jc w:val="both"/>
        <w:rPr>
          <w:rFonts w:hint="default" w:ascii="Arial" w:hAnsi="Arial" w:cs="Arial"/>
          <w:sz w:val="24"/>
          <w:szCs w:val="24"/>
        </w:rPr>
      </w:pPr>
      <w:bookmarkStart w:id="3" w:name="Par0"/>
      <w:bookmarkEnd w:id="3"/>
      <w:r>
        <w:rPr>
          <w:rFonts w:hint="default" w:ascii="Arial" w:hAnsi="Arial" w:cs="Arial"/>
          <w:sz w:val="24"/>
          <w:szCs w:val="24"/>
        </w:rPr>
        <w:t xml:space="preserve">3.11.4. Организатор аукциона размещает извещение и документацию на официальном сайте. Информация о проведении аукциона, размещенная на официальном сайте, должна быть доступна для ознакомления без взимания платы. </w:t>
      </w:r>
      <w:bookmarkStart w:id="4" w:name="P441"/>
      <w:bookmarkEnd w:id="4"/>
    </w:p>
    <w:p w14:paraId="97010000">
      <w:pPr>
        <w:pStyle w:val="60"/>
        <w:ind w:left="0" w:firstLine="709"/>
        <w:jc w:val="both"/>
        <w:rPr>
          <w:rFonts w:hint="default" w:ascii="Arial" w:hAnsi="Arial" w:cs="Arial"/>
          <w:sz w:val="24"/>
          <w:szCs w:val="24"/>
        </w:rPr>
      </w:pPr>
      <w:r>
        <w:rPr>
          <w:rFonts w:hint="default" w:ascii="Arial" w:hAnsi="Arial" w:cs="Arial"/>
          <w:sz w:val="24"/>
          <w:szCs w:val="24"/>
        </w:rPr>
        <w:t>3.11.5. Для признания заявителя участником аукциона организатор аукциона устанавливает следующие обязательные требования к заявителю:</w:t>
      </w:r>
    </w:p>
    <w:p w14:paraId="98010000">
      <w:pPr>
        <w:pStyle w:val="60"/>
        <w:ind w:left="0" w:firstLine="709"/>
        <w:jc w:val="both"/>
        <w:rPr>
          <w:rFonts w:hint="default" w:ascii="Arial" w:hAnsi="Arial" w:cs="Arial"/>
          <w:sz w:val="24"/>
          <w:szCs w:val="24"/>
        </w:rPr>
      </w:pPr>
      <w:bookmarkStart w:id="5" w:name="P442"/>
      <w:bookmarkEnd w:id="5"/>
      <w:r>
        <w:rPr>
          <w:rFonts w:hint="default" w:ascii="Arial" w:hAnsi="Arial" w:cs="Arial"/>
          <w:sz w:val="24"/>
          <w:szCs w:val="24"/>
        </w:rPr>
        <w:t>а) в отношении заявителя не проводятся процедуры банкротства и ликвидации;</w:t>
      </w:r>
    </w:p>
    <w:p w14:paraId="99010000">
      <w:pPr>
        <w:pStyle w:val="60"/>
        <w:ind w:left="0" w:firstLine="709"/>
        <w:jc w:val="both"/>
        <w:rPr>
          <w:rFonts w:hint="default" w:ascii="Arial" w:hAnsi="Arial" w:cs="Arial"/>
          <w:sz w:val="24"/>
          <w:szCs w:val="24"/>
        </w:rPr>
      </w:pPr>
      <w:r>
        <w:rPr>
          <w:rFonts w:hint="default" w:ascii="Arial" w:hAnsi="Arial" w:cs="Arial"/>
          <w:sz w:val="24"/>
          <w:szCs w:val="24"/>
        </w:rPr>
        <w:t>б) деятельность заявителя не приостанавливается в порядке, предусмотренном Кодексом Российской Федерации об административных правонарушениях, в день рассмотрения заявки;</w:t>
      </w:r>
    </w:p>
    <w:p w14:paraId="9A010000">
      <w:pPr>
        <w:pStyle w:val="60"/>
        <w:ind w:left="0" w:firstLine="709"/>
        <w:jc w:val="both"/>
        <w:rPr>
          <w:rFonts w:hint="default" w:ascii="Arial" w:hAnsi="Arial" w:cs="Arial"/>
          <w:sz w:val="24"/>
          <w:szCs w:val="24"/>
        </w:rPr>
      </w:pPr>
      <w:bookmarkStart w:id="6" w:name="P444"/>
      <w:bookmarkEnd w:id="6"/>
      <w:r>
        <w:rPr>
          <w:rFonts w:hint="default" w:ascii="Arial" w:hAnsi="Arial" w:cs="Arial"/>
          <w:sz w:val="24"/>
          <w:szCs w:val="24"/>
        </w:rPr>
        <w:t>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14:paraId="9B010000">
      <w:pPr>
        <w:spacing w:after="0" w:line="240" w:lineRule="auto"/>
        <w:ind w:left="0" w:firstLine="709"/>
        <w:jc w:val="both"/>
        <w:rPr>
          <w:rFonts w:hint="default" w:ascii="Arial" w:hAnsi="Arial" w:cs="Arial"/>
          <w:sz w:val="24"/>
          <w:szCs w:val="24"/>
        </w:rPr>
      </w:pPr>
      <w:r>
        <w:rPr>
          <w:rFonts w:hint="default" w:ascii="Arial" w:hAnsi="Arial" w:cs="Arial"/>
          <w:sz w:val="24"/>
          <w:szCs w:val="24"/>
        </w:rPr>
        <w:t>г) отсутствие информации о заявителе в Реестре недобросовестных водопользователей.</w:t>
      </w:r>
    </w:p>
    <w:p w14:paraId="9C010000">
      <w:pPr>
        <w:pStyle w:val="60"/>
        <w:ind w:left="0" w:firstLine="709"/>
        <w:jc w:val="both"/>
        <w:rPr>
          <w:rFonts w:hint="default" w:ascii="Arial" w:hAnsi="Arial" w:cs="Arial"/>
          <w:i/>
          <w:sz w:val="24"/>
          <w:szCs w:val="24"/>
        </w:rPr>
      </w:pPr>
      <w:r>
        <w:rPr>
          <w:rFonts w:hint="default" w:ascii="Arial" w:hAnsi="Arial" w:cs="Arial"/>
          <w:sz w:val="24"/>
          <w:szCs w:val="24"/>
        </w:rPr>
        <w:t>Организатор аукциона не вправе устанавливать иные требования к заявителям.</w:t>
      </w:r>
    </w:p>
    <w:p w14:paraId="9D010000">
      <w:pPr>
        <w:pStyle w:val="60"/>
        <w:ind w:left="0" w:firstLine="709"/>
        <w:jc w:val="both"/>
        <w:rPr>
          <w:rFonts w:hint="default" w:ascii="Arial" w:hAnsi="Arial" w:cs="Arial"/>
          <w:sz w:val="24"/>
          <w:szCs w:val="24"/>
        </w:rPr>
      </w:pPr>
      <w:r>
        <w:rPr>
          <w:rFonts w:hint="default" w:ascii="Arial" w:hAnsi="Arial" w:cs="Arial"/>
          <w:sz w:val="24"/>
          <w:szCs w:val="24"/>
        </w:rPr>
        <w:t>3.11.6. Максимальный срок исполнения административной     процедуры – не менее 22 рабочих дней до начала проведения аукциона.</w:t>
      </w:r>
    </w:p>
    <w:p w14:paraId="9E010000">
      <w:pPr>
        <w:pStyle w:val="60"/>
        <w:ind w:left="0" w:firstLine="709"/>
        <w:jc w:val="both"/>
        <w:rPr>
          <w:rFonts w:hint="default" w:ascii="Arial" w:hAnsi="Arial" w:cs="Arial"/>
          <w:sz w:val="24"/>
          <w:szCs w:val="24"/>
        </w:rPr>
      </w:pPr>
      <w:r>
        <w:rPr>
          <w:rFonts w:hint="default" w:ascii="Arial" w:hAnsi="Arial" w:cs="Arial"/>
          <w:sz w:val="24"/>
          <w:szCs w:val="24"/>
        </w:rPr>
        <w:t xml:space="preserve">3.11.7. Результатом исполнения административной процедуры является принятие решения о проведении аукциона и размещение извещения о проведении аукциона на официальном сайте. </w:t>
      </w:r>
    </w:p>
    <w:p w14:paraId="9F010000">
      <w:pPr>
        <w:pStyle w:val="60"/>
        <w:ind w:left="0" w:firstLine="540"/>
        <w:jc w:val="both"/>
        <w:rPr>
          <w:rFonts w:hint="default" w:ascii="Arial" w:hAnsi="Arial" w:cs="Arial"/>
          <w:sz w:val="24"/>
          <w:szCs w:val="24"/>
          <w:u w:val="single"/>
        </w:rPr>
      </w:pPr>
    </w:p>
    <w:p w14:paraId="A0010000">
      <w:pPr>
        <w:pStyle w:val="60"/>
        <w:ind w:left="0" w:firstLine="709"/>
        <w:jc w:val="both"/>
        <w:rPr>
          <w:rFonts w:hint="default" w:ascii="Arial" w:hAnsi="Arial" w:cs="Arial"/>
          <w:sz w:val="24"/>
          <w:szCs w:val="24"/>
          <w:u w:val="single"/>
        </w:rPr>
      </w:pPr>
      <w:r>
        <w:rPr>
          <w:rFonts w:hint="default" w:ascii="Arial" w:hAnsi="Arial" w:cs="Arial"/>
          <w:sz w:val="24"/>
          <w:szCs w:val="24"/>
          <w:u w:val="single"/>
        </w:rPr>
        <w:t>3.12. Прием и регистрация заявок на участие в аукционе</w:t>
      </w:r>
      <w:r>
        <w:rPr>
          <w:rFonts w:hint="default" w:ascii="Arial" w:hAnsi="Arial" w:cs="Arial"/>
          <w:sz w:val="24"/>
          <w:szCs w:val="24"/>
        </w:rPr>
        <w:t>.</w:t>
      </w:r>
    </w:p>
    <w:p w14:paraId="A1010000">
      <w:pPr>
        <w:pStyle w:val="60"/>
        <w:ind w:left="0" w:firstLine="709"/>
        <w:jc w:val="both"/>
        <w:rPr>
          <w:rFonts w:hint="default" w:ascii="Arial" w:hAnsi="Arial" w:cs="Arial"/>
          <w:sz w:val="24"/>
          <w:szCs w:val="24"/>
        </w:rPr>
      </w:pPr>
      <w:r>
        <w:rPr>
          <w:rFonts w:hint="default" w:ascii="Arial" w:hAnsi="Arial" w:cs="Arial"/>
          <w:sz w:val="24"/>
          <w:szCs w:val="24"/>
        </w:rPr>
        <w:t xml:space="preserve">3.12.1. Основанием для начала административной процедуры является подача заявок на участие в аукционе. </w:t>
      </w:r>
    </w:p>
    <w:p w14:paraId="A2010000">
      <w:pPr>
        <w:pStyle w:val="60"/>
        <w:ind w:left="0" w:firstLine="709"/>
        <w:jc w:val="both"/>
        <w:rPr>
          <w:rFonts w:hint="default" w:ascii="Arial" w:hAnsi="Arial" w:cs="Arial"/>
          <w:sz w:val="24"/>
          <w:szCs w:val="24"/>
        </w:rPr>
      </w:pPr>
      <w:r>
        <w:rPr>
          <w:rFonts w:hint="default" w:ascii="Arial" w:hAnsi="Arial" w:cs="Arial"/>
          <w:sz w:val="24"/>
          <w:szCs w:val="24"/>
        </w:rPr>
        <w:t>3.12.2. Содержание действия по приему и регистрации заявок на участие в аукционе.</w:t>
      </w:r>
    </w:p>
    <w:p w14:paraId="A3010000">
      <w:pPr>
        <w:pStyle w:val="60"/>
        <w:ind w:left="0" w:firstLine="709"/>
        <w:jc w:val="both"/>
        <w:rPr>
          <w:rFonts w:hint="default" w:ascii="Arial" w:hAnsi="Arial" w:cs="Arial"/>
          <w:sz w:val="24"/>
          <w:szCs w:val="24"/>
        </w:rPr>
      </w:pPr>
      <w:r>
        <w:rPr>
          <w:rFonts w:hint="default" w:ascii="Arial" w:hAnsi="Arial" w:cs="Arial"/>
          <w:sz w:val="24"/>
          <w:szCs w:val="24"/>
        </w:rPr>
        <w:t>Датой начала подачи заявок является дата размещения извещения на официальном сайте.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14:paraId="A4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Заявка и прилагаемые к ней документы, установленные в пункте 2.7.4 настоящего административного регламента, могут быть направлены организатору аукциона в форме электронного документа посредством Единого портала государственных и муниципальных услуг. В этом случае заявка и прилагаемые к ней документы подписываются квалифицированной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w:t>
      </w:r>
    </w:p>
    <w:p w14:paraId="A5010000">
      <w:pPr>
        <w:pStyle w:val="60"/>
        <w:ind w:left="0" w:firstLine="709"/>
        <w:jc w:val="both"/>
        <w:rPr>
          <w:rFonts w:hint="default" w:ascii="Arial" w:hAnsi="Arial" w:cs="Arial"/>
          <w:sz w:val="24"/>
          <w:szCs w:val="24"/>
        </w:rPr>
      </w:pPr>
      <w:r>
        <w:rPr>
          <w:rFonts w:hint="default" w:ascii="Arial" w:hAnsi="Arial" w:cs="Arial"/>
          <w:sz w:val="24"/>
          <w:szCs w:val="24"/>
        </w:rPr>
        <w:t>3.12.3.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14:paraId="A6010000">
      <w:pPr>
        <w:pStyle w:val="60"/>
        <w:ind w:left="0" w:firstLine="709"/>
        <w:jc w:val="both"/>
        <w:rPr>
          <w:rFonts w:hint="default" w:ascii="Arial" w:hAnsi="Arial" w:cs="Arial"/>
          <w:sz w:val="24"/>
          <w:szCs w:val="24"/>
        </w:rPr>
      </w:pPr>
      <w:r>
        <w:rPr>
          <w:rFonts w:hint="default" w:ascii="Arial" w:hAnsi="Arial" w:cs="Arial"/>
          <w:sz w:val="24"/>
          <w:szCs w:val="24"/>
        </w:rPr>
        <w:t>Заявитель вправе изменить или отозвать заявку в любое время до окончания срока подачи заявок.</w:t>
      </w:r>
    </w:p>
    <w:p w14:paraId="A7010000">
      <w:pPr>
        <w:pStyle w:val="60"/>
        <w:ind w:left="0" w:firstLine="709"/>
        <w:jc w:val="both"/>
        <w:rPr>
          <w:rFonts w:hint="default" w:ascii="Arial" w:hAnsi="Arial" w:cs="Arial"/>
          <w:sz w:val="24"/>
          <w:szCs w:val="24"/>
        </w:rPr>
      </w:pPr>
      <w:r>
        <w:rPr>
          <w:rFonts w:hint="default" w:ascii="Arial" w:hAnsi="Arial" w:cs="Arial"/>
          <w:sz w:val="24"/>
          <w:szCs w:val="24"/>
        </w:rPr>
        <w:t xml:space="preserve">3.12.4. Максимальный срок исполнения административной процедуры: </w:t>
      </w:r>
    </w:p>
    <w:p w14:paraId="A8010000">
      <w:pPr>
        <w:spacing w:after="0" w:line="240" w:lineRule="auto"/>
        <w:ind w:left="0" w:firstLine="709"/>
        <w:jc w:val="both"/>
        <w:rPr>
          <w:rFonts w:hint="default" w:ascii="Arial" w:hAnsi="Arial" w:cs="Arial"/>
          <w:sz w:val="24"/>
          <w:szCs w:val="24"/>
        </w:rPr>
      </w:pPr>
      <w:r>
        <w:rPr>
          <w:rFonts w:hint="default" w:ascii="Arial" w:hAnsi="Arial" w:cs="Arial"/>
          <w:sz w:val="24"/>
          <w:szCs w:val="24"/>
        </w:rPr>
        <w:t>- на личном приеме – не более 15* минут;</w:t>
      </w:r>
    </w:p>
    <w:p w14:paraId="A9010000">
      <w:pPr>
        <w:pStyle w:val="40"/>
        <w:ind w:left="0" w:firstLine="709"/>
        <w:jc w:val="both"/>
        <w:rPr>
          <w:rFonts w:hint="default" w:ascii="Arial" w:hAnsi="Arial" w:cs="Arial"/>
          <w:sz w:val="24"/>
          <w:szCs w:val="24"/>
        </w:rPr>
      </w:pPr>
      <w:r>
        <w:rPr>
          <w:rFonts w:hint="default" w:ascii="Arial" w:hAnsi="Arial" w:cs="Arial"/>
          <w:sz w:val="24"/>
          <w:szCs w:val="24"/>
        </w:rPr>
        <w:t xml:space="preserve">- при поступлении заявления и документов по почте, посредством Единого портала государственных и муниципальных услуг – не более 1* рабочего дня со дня поступления заявки в уполномоченный орган. </w:t>
      </w:r>
    </w:p>
    <w:p w14:paraId="AA010000">
      <w:pPr>
        <w:spacing w:after="0" w:line="240" w:lineRule="auto"/>
        <w:ind w:left="0" w:firstLine="709"/>
        <w:jc w:val="both"/>
        <w:rPr>
          <w:rFonts w:hint="default" w:ascii="Arial" w:hAnsi="Arial" w:cs="Arial"/>
          <w:sz w:val="24"/>
          <w:szCs w:val="24"/>
        </w:rPr>
      </w:pPr>
      <w:r>
        <w:rPr>
          <w:rFonts w:hint="default" w:ascii="Arial" w:hAnsi="Arial" w:cs="Arial"/>
          <w:sz w:val="24"/>
          <w:szCs w:val="24"/>
        </w:rPr>
        <w:t>3.12.5. Результатом исполнения административной процедуры является прием и регистрация заявок на участие в аукционе, выдача заявителю расписки в получении заявки.</w:t>
      </w:r>
    </w:p>
    <w:p w14:paraId="AB010000">
      <w:pPr>
        <w:pStyle w:val="60"/>
        <w:ind w:left="0" w:firstLine="550"/>
        <w:jc w:val="both"/>
        <w:rPr>
          <w:rFonts w:hint="default" w:ascii="Arial" w:hAnsi="Arial" w:cs="Arial"/>
          <w:sz w:val="24"/>
          <w:szCs w:val="24"/>
          <w:u w:val="single"/>
        </w:rPr>
      </w:pPr>
    </w:p>
    <w:p w14:paraId="AC010000">
      <w:pPr>
        <w:pStyle w:val="60"/>
        <w:ind w:left="0" w:firstLine="709"/>
        <w:jc w:val="both"/>
        <w:rPr>
          <w:rFonts w:hint="default" w:ascii="Arial" w:hAnsi="Arial" w:cs="Arial"/>
          <w:sz w:val="24"/>
          <w:szCs w:val="24"/>
          <w:u w:val="single"/>
        </w:rPr>
      </w:pPr>
      <w:r>
        <w:rPr>
          <w:rFonts w:hint="default" w:ascii="Arial" w:hAnsi="Arial" w:cs="Arial"/>
          <w:sz w:val="24"/>
          <w:szCs w:val="24"/>
          <w:u w:val="single"/>
        </w:rPr>
        <w:t>3.13.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r>
        <w:rPr>
          <w:rFonts w:hint="default" w:ascii="Arial" w:hAnsi="Arial" w:cs="Arial"/>
          <w:sz w:val="24"/>
          <w:szCs w:val="24"/>
        </w:rPr>
        <w:t>.</w:t>
      </w:r>
    </w:p>
    <w:p w14:paraId="AD010000">
      <w:pPr>
        <w:pStyle w:val="60"/>
        <w:ind w:left="0" w:firstLine="709"/>
        <w:jc w:val="both"/>
        <w:rPr>
          <w:rFonts w:hint="default" w:ascii="Arial" w:hAnsi="Arial" w:cs="Arial"/>
          <w:sz w:val="24"/>
          <w:szCs w:val="24"/>
        </w:rPr>
      </w:pPr>
      <w:r>
        <w:rPr>
          <w:rFonts w:hint="default" w:ascii="Arial" w:hAnsi="Arial" w:cs="Arial"/>
          <w:sz w:val="24"/>
          <w:szCs w:val="24"/>
        </w:rPr>
        <w:t xml:space="preserve">3.13.1. Основанием для начала административной процедуры является вскрытие конвертов с заявками, поступившими на аукцион.   </w:t>
      </w:r>
    </w:p>
    <w:p w14:paraId="AE010000">
      <w:pPr>
        <w:pStyle w:val="60"/>
        <w:ind w:left="0" w:firstLine="709"/>
        <w:jc w:val="both"/>
        <w:rPr>
          <w:rFonts w:hint="default" w:ascii="Arial" w:hAnsi="Arial" w:cs="Arial"/>
          <w:sz w:val="24"/>
          <w:szCs w:val="24"/>
        </w:rPr>
      </w:pPr>
      <w:r>
        <w:rPr>
          <w:rFonts w:hint="default" w:ascii="Arial" w:hAnsi="Arial" w:cs="Arial"/>
          <w:sz w:val="24"/>
          <w:szCs w:val="24"/>
        </w:rPr>
        <w:t>3.13.2.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проведению аукциона (далее – комиссия), утверждает ее персональный состав и назначает председателя. В состав комиссии входят председатель, заместитель председателя, секретарь и другие члены комиссии. Количество членов комиссии составляет не менее пяти человек.</w:t>
      </w:r>
    </w:p>
    <w:p w14:paraId="AF010000">
      <w:pPr>
        <w:pStyle w:val="60"/>
        <w:ind w:left="0" w:firstLine="709"/>
        <w:jc w:val="both"/>
        <w:rPr>
          <w:rFonts w:hint="default" w:ascii="Arial" w:hAnsi="Arial" w:cs="Arial"/>
          <w:i/>
          <w:sz w:val="24"/>
          <w:szCs w:val="24"/>
        </w:rPr>
      </w:pPr>
      <w:r>
        <w:rPr>
          <w:rFonts w:hint="default" w:ascii="Arial" w:hAnsi="Arial" w:cs="Arial"/>
          <w:sz w:val="24"/>
          <w:szCs w:val="24"/>
        </w:rPr>
        <w:t xml:space="preserve">3.13.3. Организатор аукциона не позднее чем за 3 дня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посредством Единого портала государственных и муниципальных услуг, извещение об отказе от проведения аукциона направляется заявителям с использованием Единого портала государственных и муниципальных услуг. </w:t>
      </w:r>
    </w:p>
    <w:p w14:paraId="B0010000">
      <w:pPr>
        <w:pStyle w:val="60"/>
        <w:ind w:left="0" w:firstLine="709"/>
        <w:jc w:val="both"/>
        <w:rPr>
          <w:rFonts w:hint="default" w:ascii="Arial" w:hAnsi="Arial" w:cs="Arial"/>
          <w:sz w:val="24"/>
          <w:szCs w:val="24"/>
        </w:rPr>
      </w:pPr>
      <w:r>
        <w:rPr>
          <w:rFonts w:hint="default" w:ascii="Arial" w:hAnsi="Arial" w:cs="Arial"/>
          <w:sz w:val="24"/>
          <w:szCs w:val="24"/>
        </w:rPr>
        <w:t>Извещение об отказе от проведения аукциона в течение 2 рабочих дней размещается на официальном сайте.</w:t>
      </w:r>
    </w:p>
    <w:p w14:paraId="B1010000">
      <w:pPr>
        <w:pStyle w:val="60"/>
        <w:ind w:left="0" w:firstLine="709"/>
        <w:jc w:val="both"/>
        <w:rPr>
          <w:rFonts w:hint="default" w:ascii="Arial" w:hAnsi="Arial" w:cs="Arial"/>
          <w:sz w:val="24"/>
          <w:szCs w:val="24"/>
        </w:rPr>
      </w:pPr>
      <w:r>
        <w:rPr>
          <w:rFonts w:hint="default" w:ascii="Arial" w:hAnsi="Arial" w:cs="Arial"/>
          <w:sz w:val="24"/>
          <w:szCs w:val="24"/>
        </w:rPr>
        <w:t>3.13.4. Проверка соответствия заявителей требованиям, предусмотренным пунктом 3.11.5 настоящего административного регламента, осуществляется комиссией. При этом комиссия не вправе возлагать на заявителя обязанность подтверждать соответствие требованиям, предусмотренным подпунктами «а» - «г» пункта 3.11.5 настоящего административного регламента.</w:t>
      </w:r>
    </w:p>
    <w:p w14:paraId="B2010000">
      <w:pPr>
        <w:pStyle w:val="60"/>
        <w:ind w:left="0" w:firstLine="709"/>
        <w:jc w:val="both"/>
        <w:rPr>
          <w:rFonts w:hint="default" w:ascii="Arial" w:hAnsi="Arial" w:cs="Arial"/>
          <w:sz w:val="24"/>
          <w:szCs w:val="24"/>
        </w:rPr>
      </w:pPr>
      <w:r>
        <w:rPr>
          <w:rFonts w:hint="default" w:ascii="Arial" w:hAnsi="Arial" w:cs="Arial"/>
          <w:sz w:val="24"/>
          <w:szCs w:val="24"/>
        </w:rPr>
        <w:t>3.13.5. Основаниями для отказа в допуске к участию в аукционе являются:</w:t>
      </w:r>
    </w:p>
    <w:p w14:paraId="B3010000">
      <w:pPr>
        <w:pStyle w:val="60"/>
        <w:ind w:left="0" w:firstLine="709"/>
        <w:jc w:val="both"/>
        <w:rPr>
          <w:rFonts w:hint="default" w:ascii="Arial" w:hAnsi="Arial" w:cs="Arial"/>
          <w:sz w:val="24"/>
          <w:szCs w:val="24"/>
        </w:rPr>
      </w:pPr>
      <w:r>
        <w:rPr>
          <w:rFonts w:hint="default" w:ascii="Arial" w:hAnsi="Arial" w:cs="Arial"/>
          <w:sz w:val="24"/>
          <w:szCs w:val="24"/>
        </w:rPr>
        <w:t>1) несоответствие заявки требованиям, предусмотренным документацией;</w:t>
      </w:r>
    </w:p>
    <w:p w14:paraId="B4010000">
      <w:pPr>
        <w:pStyle w:val="60"/>
        <w:ind w:left="0" w:firstLine="709"/>
        <w:jc w:val="both"/>
        <w:rPr>
          <w:rFonts w:hint="default" w:ascii="Arial" w:hAnsi="Arial" w:cs="Arial"/>
          <w:sz w:val="24"/>
          <w:szCs w:val="24"/>
        </w:rPr>
      </w:pPr>
      <w:r>
        <w:rPr>
          <w:rFonts w:hint="default" w:ascii="Arial" w:hAnsi="Arial" w:cs="Arial"/>
          <w:sz w:val="24"/>
          <w:szCs w:val="24"/>
        </w:rPr>
        <w:t xml:space="preserve">2) несоответствие заявителя требованиям, предусмотренным пунктом </w:t>
      </w:r>
      <w:r>
        <w:rPr>
          <w:rFonts w:hint="default" w:ascii="Arial" w:hAnsi="Arial" w:cs="Arial"/>
          <w:sz w:val="24"/>
          <w:szCs w:val="24"/>
          <w:highlight w:val="cyan"/>
        </w:rPr>
        <w:t xml:space="preserve"> </w:t>
      </w:r>
      <w:r>
        <w:rPr>
          <w:rFonts w:hint="default" w:ascii="Arial" w:hAnsi="Arial" w:cs="Arial"/>
          <w:sz w:val="24"/>
          <w:szCs w:val="24"/>
        </w:rPr>
        <w:t>3.11.5 настоящего административного регламента.</w:t>
      </w:r>
    </w:p>
    <w:p w14:paraId="B5010000">
      <w:pPr>
        <w:pStyle w:val="60"/>
        <w:ind w:left="0" w:firstLine="709"/>
        <w:jc w:val="both"/>
        <w:rPr>
          <w:rFonts w:hint="default" w:ascii="Arial" w:hAnsi="Arial" w:cs="Arial"/>
          <w:sz w:val="24"/>
          <w:szCs w:val="24"/>
        </w:rPr>
      </w:pPr>
      <w:r>
        <w:rPr>
          <w:rFonts w:hint="default" w:ascii="Arial" w:hAnsi="Arial" w:cs="Arial"/>
          <w:sz w:val="24"/>
          <w:szCs w:val="24"/>
        </w:rPr>
        <w:t>Отказ в допуске к участию в аукционе по другим основаниям неправомерен.</w:t>
      </w:r>
    </w:p>
    <w:p w14:paraId="B6010000">
      <w:pPr>
        <w:pStyle w:val="60"/>
        <w:ind w:left="0" w:firstLine="709"/>
        <w:jc w:val="both"/>
        <w:rPr>
          <w:rFonts w:hint="default" w:ascii="Arial" w:hAnsi="Arial" w:cs="Arial"/>
          <w:sz w:val="24"/>
          <w:szCs w:val="24"/>
        </w:rPr>
      </w:pPr>
      <w:r>
        <w:rPr>
          <w:rFonts w:hint="default" w:ascii="Arial" w:hAnsi="Arial" w:cs="Arial"/>
          <w:sz w:val="24"/>
          <w:szCs w:val="24"/>
        </w:rPr>
        <w:t>3.13.6. Комиссия ведет протокол рассмотрения заявок.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14:paraId="B7010000">
      <w:pPr>
        <w:pStyle w:val="60"/>
        <w:ind w:left="0" w:firstLine="709"/>
        <w:jc w:val="both"/>
        <w:rPr>
          <w:rFonts w:hint="default" w:ascii="Arial" w:hAnsi="Arial" w:cs="Arial"/>
          <w:color w:val="FF0000"/>
          <w:sz w:val="24"/>
          <w:szCs w:val="24"/>
        </w:rPr>
      </w:pPr>
      <w:r>
        <w:rPr>
          <w:rFonts w:hint="default" w:ascii="Arial" w:hAnsi="Arial" w:cs="Arial"/>
          <w:sz w:val="24"/>
          <w:szCs w:val="24"/>
        </w:rPr>
        <w:t>3.13.7.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14:paraId="B8010000">
      <w:pPr>
        <w:pStyle w:val="60"/>
        <w:ind w:left="0" w:firstLine="709"/>
        <w:jc w:val="both"/>
        <w:rPr>
          <w:rFonts w:hint="default" w:ascii="Arial" w:hAnsi="Arial" w:cs="Arial"/>
          <w:sz w:val="24"/>
          <w:szCs w:val="24"/>
        </w:rPr>
      </w:pPr>
      <w:r>
        <w:rPr>
          <w:rFonts w:hint="default" w:ascii="Arial" w:hAnsi="Arial" w:cs="Arial"/>
          <w:sz w:val="24"/>
          <w:szCs w:val="24"/>
        </w:rPr>
        <w:t xml:space="preserve">3.13.8. Максимальный срок исполнения административной     процедуры – не может превышать 5 рабочих дней со дня окончания срока подачи заявок. </w:t>
      </w:r>
    </w:p>
    <w:p w14:paraId="B9010000">
      <w:pPr>
        <w:pStyle w:val="60"/>
        <w:ind w:left="0" w:firstLine="709"/>
        <w:jc w:val="both"/>
        <w:rPr>
          <w:rFonts w:hint="default" w:ascii="Arial" w:hAnsi="Arial" w:cs="Arial"/>
          <w:sz w:val="24"/>
          <w:szCs w:val="24"/>
        </w:rPr>
      </w:pPr>
      <w:r>
        <w:rPr>
          <w:rFonts w:hint="default" w:ascii="Arial" w:hAnsi="Arial" w:cs="Arial"/>
          <w:sz w:val="24"/>
          <w:szCs w:val="24"/>
        </w:rPr>
        <w:t>3.13.9. Результатом исполнения административной процедуры является принятие решения о допуске (отказ в допуске) заявителя к участию в аукционе и о признании его участником аукциона.</w:t>
      </w:r>
    </w:p>
    <w:p w14:paraId="BA010000">
      <w:pPr>
        <w:pStyle w:val="60"/>
        <w:ind w:left="0" w:firstLine="709"/>
        <w:jc w:val="both"/>
        <w:rPr>
          <w:rFonts w:hint="default" w:ascii="Arial" w:hAnsi="Arial" w:cs="Arial"/>
          <w:sz w:val="24"/>
          <w:szCs w:val="24"/>
          <w:u w:val="single"/>
        </w:rPr>
      </w:pPr>
    </w:p>
    <w:p w14:paraId="BB010000">
      <w:pPr>
        <w:pStyle w:val="60"/>
        <w:ind w:left="0" w:firstLine="709"/>
        <w:jc w:val="both"/>
        <w:rPr>
          <w:rFonts w:hint="default" w:ascii="Arial" w:hAnsi="Arial" w:cs="Arial"/>
          <w:sz w:val="24"/>
          <w:szCs w:val="24"/>
        </w:rPr>
      </w:pPr>
      <w:r>
        <w:rPr>
          <w:rFonts w:hint="default" w:ascii="Arial" w:hAnsi="Arial" w:cs="Arial"/>
          <w:sz w:val="24"/>
          <w:szCs w:val="24"/>
          <w:u w:val="single"/>
        </w:rPr>
        <w:t>3.14. Выдача (направление) заявителю извещения о принятом решении по результатам рассмотрения заявок на основании оформленного комиссией протокола</w:t>
      </w:r>
      <w:r>
        <w:rPr>
          <w:rFonts w:hint="default" w:ascii="Arial" w:hAnsi="Arial" w:cs="Arial"/>
          <w:sz w:val="24"/>
          <w:szCs w:val="24"/>
        </w:rPr>
        <w:t>.</w:t>
      </w:r>
    </w:p>
    <w:p w14:paraId="BC010000">
      <w:pPr>
        <w:pStyle w:val="60"/>
        <w:ind w:left="0" w:firstLine="709"/>
        <w:jc w:val="both"/>
        <w:rPr>
          <w:rFonts w:hint="default" w:ascii="Arial" w:hAnsi="Arial" w:cs="Arial"/>
          <w:sz w:val="24"/>
          <w:szCs w:val="24"/>
        </w:rPr>
      </w:pPr>
      <w:r>
        <w:rPr>
          <w:rFonts w:hint="default" w:ascii="Arial" w:hAnsi="Arial" w:cs="Arial"/>
          <w:sz w:val="24"/>
          <w:szCs w:val="24"/>
        </w:rPr>
        <w:t>3.14.1. Основанием для начала административной процедуры является оформленный протокол рассмотрения заявок.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14:paraId="BD010000">
      <w:pPr>
        <w:pStyle w:val="60"/>
        <w:ind w:left="0" w:firstLine="709"/>
        <w:jc w:val="both"/>
        <w:rPr>
          <w:rFonts w:hint="default" w:ascii="Arial" w:hAnsi="Arial" w:cs="Arial"/>
          <w:sz w:val="24"/>
          <w:szCs w:val="24"/>
        </w:rPr>
      </w:pPr>
      <w:r>
        <w:rPr>
          <w:rFonts w:hint="default" w:ascii="Arial" w:hAnsi="Arial" w:cs="Arial"/>
          <w:sz w:val="24"/>
          <w:szCs w:val="24"/>
        </w:rPr>
        <w:t>3.14.2.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14:paraId="BE010000">
      <w:pPr>
        <w:spacing w:after="0" w:line="240" w:lineRule="auto"/>
        <w:ind w:left="0" w:firstLine="709"/>
        <w:jc w:val="both"/>
        <w:rPr>
          <w:rFonts w:hint="default" w:ascii="Arial" w:hAnsi="Arial" w:cs="Arial"/>
          <w:sz w:val="24"/>
          <w:szCs w:val="24"/>
        </w:rPr>
      </w:pPr>
      <w:r>
        <w:rPr>
          <w:rFonts w:hint="default" w:ascii="Arial" w:hAnsi="Arial" w:cs="Arial"/>
          <w:sz w:val="24"/>
          <w:szCs w:val="24"/>
        </w:rPr>
        <w:t>При поступлении организатору аукциона заявки, направленной в форме электронного документа посредством Единого портала государственных и муниципальных услуг, извещение высылается участнику аукциона или заявителю, не допущенному к участию в аукционе, с использованием Единого портала государственных и муниципальных услуг.</w:t>
      </w:r>
      <w:r>
        <w:rPr>
          <w:rFonts w:hint="default" w:ascii="Arial" w:hAnsi="Arial" w:cs="Arial"/>
          <w:sz w:val="24"/>
          <w:szCs w:val="24"/>
        </w:rPr>
        <w:t xml:space="preserve"> </w:t>
      </w:r>
      <w:r>
        <w:rPr>
          <w:rFonts w:hint="default" w:ascii="Arial" w:hAnsi="Arial" w:cs="Arial"/>
          <w:sz w:val="24"/>
          <w:szCs w:val="24"/>
        </w:rPr>
        <w:t xml:space="preserve">В этом случае извещение подписывается квалифицированной подписью или усиленной неквалифицированной электронной подписью уполномоченного лица организатора аукциона в соответствии с законодательством Российской Федерации. </w:t>
      </w:r>
    </w:p>
    <w:p w14:paraId="BF010000">
      <w:pPr>
        <w:pStyle w:val="60"/>
        <w:ind w:left="0" w:firstLine="709"/>
        <w:jc w:val="both"/>
        <w:rPr>
          <w:rFonts w:hint="default" w:ascii="Arial" w:hAnsi="Arial" w:cs="Arial"/>
          <w:sz w:val="24"/>
          <w:szCs w:val="24"/>
        </w:rPr>
      </w:pPr>
      <w:r>
        <w:rPr>
          <w:rFonts w:hint="default" w:ascii="Arial" w:hAnsi="Arial" w:cs="Arial"/>
          <w:sz w:val="24"/>
          <w:szCs w:val="24"/>
        </w:rPr>
        <w:t>Решение о проведении аукциона принимается организатором аукциона на основании протокола рассмотрения заявок.</w:t>
      </w:r>
    </w:p>
    <w:p w14:paraId="C0010000">
      <w:pPr>
        <w:pStyle w:val="60"/>
        <w:ind w:left="0" w:firstLine="709"/>
        <w:jc w:val="both"/>
        <w:rPr>
          <w:rFonts w:hint="default" w:ascii="Arial" w:hAnsi="Arial" w:cs="Arial"/>
          <w:sz w:val="24"/>
          <w:szCs w:val="24"/>
        </w:rPr>
      </w:pPr>
      <w:r>
        <w:rPr>
          <w:rFonts w:hint="default" w:ascii="Arial" w:hAnsi="Arial" w:cs="Arial"/>
          <w:sz w:val="24"/>
          <w:szCs w:val="24"/>
        </w:rPr>
        <w:t>3.14.3. Максимальный срок исполнения административной процедуры – не позднее следующего дня после даты оформления решений протоколом рассмотрения заявок.</w:t>
      </w:r>
    </w:p>
    <w:p w14:paraId="C1010000">
      <w:pPr>
        <w:pStyle w:val="60"/>
        <w:ind w:left="0" w:firstLine="709"/>
        <w:jc w:val="both"/>
        <w:rPr>
          <w:rFonts w:hint="default" w:ascii="Arial" w:hAnsi="Arial" w:cs="Arial"/>
          <w:sz w:val="24"/>
          <w:szCs w:val="24"/>
        </w:rPr>
      </w:pPr>
      <w:r>
        <w:rPr>
          <w:rFonts w:hint="default" w:ascii="Arial" w:hAnsi="Arial" w:cs="Arial"/>
          <w:sz w:val="24"/>
          <w:szCs w:val="24"/>
        </w:rPr>
        <w:t xml:space="preserve">3.14.4. Результатом исполнения административной процедуры является выдача (направление) заявителю извещения о признании его участником аукциона или об отказе в допуске заявителя к участию в аукционе. </w:t>
      </w:r>
    </w:p>
    <w:p w14:paraId="C2010000">
      <w:pPr>
        <w:pStyle w:val="60"/>
        <w:ind w:left="0" w:firstLine="709"/>
        <w:jc w:val="both"/>
        <w:rPr>
          <w:rFonts w:hint="default" w:ascii="Arial" w:hAnsi="Arial" w:cs="Arial"/>
          <w:sz w:val="24"/>
          <w:szCs w:val="24"/>
          <w:u w:val="single"/>
        </w:rPr>
      </w:pPr>
    </w:p>
    <w:p w14:paraId="C3010000">
      <w:pPr>
        <w:pStyle w:val="60"/>
        <w:ind w:left="0" w:firstLine="709"/>
        <w:jc w:val="both"/>
        <w:rPr>
          <w:rFonts w:hint="default" w:ascii="Arial" w:hAnsi="Arial" w:cs="Arial"/>
          <w:sz w:val="24"/>
          <w:szCs w:val="24"/>
        </w:rPr>
      </w:pPr>
      <w:r>
        <w:rPr>
          <w:rFonts w:hint="default" w:ascii="Arial" w:hAnsi="Arial" w:cs="Arial"/>
          <w:sz w:val="24"/>
          <w:szCs w:val="24"/>
          <w:u w:val="single"/>
        </w:rPr>
        <w:t>3.15. Проведение аукциона и оформление его результатов</w:t>
      </w:r>
      <w:r>
        <w:rPr>
          <w:rFonts w:hint="default" w:ascii="Arial" w:hAnsi="Arial" w:cs="Arial"/>
          <w:sz w:val="24"/>
          <w:szCs w:val="24"/>
        </w:rPr>
        <w:t>.</w:t>
      </w:r>
    </w:p>
    <w:p w14:paraId="C4010000">
      <w:pPr>
        <w:pStyle w:val="60"/>
        <w:ind w:left="0" w:firstLine="709"/>
        <w:jc w:val="both"/>
        <w:rPr>
          <w:rFonts w:hint="default" w:ascii="Arial" w:hAnsi="Arial" w:cs="Arial"/>
          <w:sz w:val="24"/>
          <w:szCs w:val="24"/>
        </w:rPr>
      </w:pPr>
      <w:r>
        <w:rPr>
          <w:rFonts w:hint="default" w:ascii="Arial" w:hAnsi="Arial" w:cs="Arial"/>
          <w:sz w:val="24"/>
          <w:szCs w:val="24"/>
        </w:rPr>
        <w:t>3.15.1. Основанием для начала административной процедуры является окончание процедуры по выдаче (направлению) заявителю извещения о принятом решении по результатам рассмотрения заявок.</w:t>
      </w:r>
    </w:p>
    <w:p w14:paraId="C5010000">
      <w:pPr>
        <w:pStyle w:val="60"/>
        <w:ind w:left="0" w:firstLine="709"/>
        <w:jc w:val="both"/>
        <w:rPr>
          <w:rFonts w:hint="default" w:ascii="Arial" w:hAnsi="Arial" w:cs="Arial"/>
          <w:sz w:val="24"/>
          <w:szCs w:val="24"/>
        </w:rPr>
      </w:pPr>
      <w:r>
        <w:rPr>
          <w:rFonts w:hint="default" w:ascii="Arial" w:hAnsi="Arial" w:cs="Arial"/>
          <w:sz w:val="24"/>
          <w:szCs w:val="24"/>
        </w:rPr>
        <w:t>3.15.2. Победителем аукциона признается участник аукциона, предложивший наиболее высокую цену предмета аукциона.</w:t>
      </w:r>
    </w:p>
    <w:p w14:paraId="C6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3.15.3. Комиссия ведет протокол аукциона, в котором указывается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 победителя аукциона. </w:t>
      </w:r>
    </w:p>
    <w:p w14:paraId="C7010000">
      <w:pPr>
        <w:pStyle w:val="60"/>
        <w:ind w:left="0" w:firstLine="709"/>
        <w:jc w:val="both"/>
        <w:rPr>
          <w:rFonts w:hint="default" w:ascii="Arial" w:hAnsi="Arial" w:cs="Arial"/>
          <w:color w:val="FF0000"/>
          <w:sz w:val="24"/>
          <w:szCs w:val="24"/>
        </w:rPr>
      </w:pPr>
      <w:r>
        <w:rPr>
          <w:rFonts w:hint="default" w:ascii="Arial" w:hAnsi="Arial" w:cs="Arial"/>
          <w:sz w:val="24"/>
          <w:szCs w:val="24"/>
        </w:rPr>
        <w:t>Протокол аукциона подписывается организатором аукциона и присутствующими членами комиссии в день завершения аукциона.</w:t>
      </w:r>
    </w:p>
    <w:p w14:paraId="C8010000">
      <w:pPr>
        <w:pStyle w:val="60"/>
        <w:ind w:left="0" w:firstLine="709"/>
        <w:jc w:val="both"/>
        <w:rPr>
          <w:rFonts w:hint="default" w:ascii="Arial" w:hAnsi="Arial" w:cs="Arial"/>
          <w:sz w:val="24"/>
          <w:szCs w:val="24"/>
        </w:rPr>
      </w:pPr>
      <w:r>
        <w:rPr>
          <w:rFonts w:hint="default" w:ascii="Arial" w:hAnsi="Arial" w:cs="Arial"/>
          <w:sz w:val="24"/>
          <w:szCs w:val="24"/>
        </w:rPr>
        <w:t xml:space="preserve">3.15.4. Протокол аукциона составляется в двух экземплярах, один из которых остается у организатора аукциона, а другой – в день подписания протокола аукциона передается победителю аукциона. </w:t>
      </w:r>
    </w:p>
    <w:p w14:paraId="C9010000">
      <w:pPr>
        <w:pStyle w:val="60"/>
        <w:ind w:left="0" w:firstLine="709"/>
        <w:jc w:val="both"/>
        <w:rPr>
          <w:rFonts w:hint="default" w:ascii="Arial" w:hAnsi="Arial" w:cs="Arial"/>
          <w:sz w:val="24"/>
          <w:szCs w:val="24"/>
        </w:rPr>
      </w:pPr>
      <w:r>
        <w:rPr>
          <w:rFonts w:hint="default" w:ascii="Arial" w:hAnsi="Arial" w:cs="Arial"/>
          <w:sz w:val="24"/>
          <w:szCs w:val="24"/>
        </w:rPr>
        <w:t>3.15.5. Информация о результатах аукциона размещается организатором аукциона на официальном сайте.</w:t>
      </w:r>
    </w:p>
    <w:p w14:paraId="CA010000">
      <w:pPr>
        <w:pStyle w:val="60"/>
        <w:ind w:left="0" w:firstLine="709"/>
        <w:jc w:val="both"/>
        <w:rPr>
          <w:rFonts w:hint="default" w:ascii="Arial" w:hAnsi="Arial" w:cs="Arial"/>
          <w:sz w:val="24"/>
          <w:szCs w:val="24"/>
        </w:rPr>
      </w:pPr>
      <w:r>
        <w:rPr>
          <w:rFonts w:hint="default"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14:paraId="CB010000">
      <w:pPr>
        <w:pStyle w:val="60"/>
        <w:ind w:left="0" w:firstLine="709"/>
        <w:jc w:val="both"/>
        <w:rPr>
          <w:rFonts w:hint="default" w:ascii="Arial" w:hAnsi="Arial" w:cs="Arial"/>
          <w:sz w:val="24"/>
          <w:szCs w:val="24"/>
        </w:rPr>
      </w:pPr>
      <w:r>
        <w:rPr>
          <w:rFonts w:hint="default" w:ascii="Arial" w:hAnsi="Arial" w:cs="Arial"/>
          <w:sz w:val="24"/>
          <w:szCs w:val="24"/>
        </w:rPr>
        <w:t>3.15.6. Аукцион признается несостоявшимся, если:</w:t>
      </w:r>
    </w:p>
    <w:p w14:paraId="CC010000">
      <w:pPr>
        <w:pStyle w:val="60"/>
        <w:ind w:left="0" w:firstLine="709"/>
        <w:jc w:val="both"/>
        <w:rPr>
          <w:rFonts w:hint="default" w:ascii="Arial" w:hAnsi="Arial" w:cs="Arial"/>
          <w:sz w:val="24"/>
          <w:szCs w:val="24"/>
        </w:rPr>
      </w:pPr>
      <w:r>
        <w:rPr>
          <w:rFonts w:hint="default" w:ascii="Arial" w:hAnsi="Arial" w:cs="Arial"/>
          <w:sz w:val="24"/>
          <w:szCs w:val="24"/>
        </w:rPr>
        <w:t>а) в аукционе участвовал только один участник;</w:t>
      </w:r>
    </w:p>
    <w:p w14:paraId="CD010000">
      <w:pPr>
        <w:pStyle w:val="60"/>
        <w:ind w:left="0" w:firstLine="709"/>
        <w:jc w:val="both"/>
        <w:rPr>
          <w:rFonts w:hint="default" w:ascii="Arial" w:hAnsi="Arial" w:cs="Arial"/>
          <w:sz w:val="24"/>
          <w:szCs w:val="24"/>
        </w:rPr>
      </w:pPr>
      <w:r>
        <w:rPr>
          <w:rFonts w:hint="default"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14:paraId="CE010000">
      <w:pPr>
        <w:pStyle w:val="60"/>
        <w:ind w:left="0" w:firstLine="709"/>
        <w:jc w:val="both"/>
        <w:rPr>
          <w:rFonts w:hint="default" w:ascii="Arial" w:hAnsi="Arial" w:cs="Arial"/>
          <w:sz w:val="24"/>
          <w:szCs w:val="24"/>
        </w:rPr>
      </w:pPr>
      <w:bookmarkStart w:id="7" w:name="P515"/>
      <w:bookmarkEnd w:id="7"/>
      <w:r>
        <w:rPr>
          <w:rFonts w:hint="default" w:ascii="Arial" w:hAnsi="Arial" w:cs="Arial"/>
          <w:sz w:val="24"/>
          <w:szCs w:val="24"/>
        </w:rPr>
        <w:t>3.15.7. Максимальный срок исполнения административной процедуры:</w:t>
      </w:r>
    </w:p>
    <w:p w14:paraId="CF010000">
      <w:pPr>
        <w:pStyle w:val="60"/>
        <w:ind w:left="0" w:firstLine="709"/>
        <w:jc w:val="both"/>
        <w:rPr>
          <w:rFonts w:hint="default" w:ascii="Arial" w:hAnsi="Arial" w:cs="Arial"/>
          <w:sz w:val="24"/>
          <w:szCs w:val="24"/>
        </w:rPr>
      </w:pPr>
      <w:r>
        <w:rPr>
          <w:rFonts w:hint="default" w:ascii="Arial" w:hAnsi="Arial" w:cs="Arial"/>
          <w:sz w:val="24"/>
          <w:szCs w:val="24"/>
        </w:rPr>
        <w:t>- подписание организатором аукциона и присутствующими членами комиссии протокола аукциона – в день завершения аукциона;</w:t>
      </w:r>
    </w:p>
    <w:p w14:paraId="D0010000">
      <w:pPr>
        <w:pStyle w:val="60"/>
        <w:ind w:left="0" w:firstLine="709"/>
        <w:jc w:val="both"/>
        <w:rPr>
          <w:rFonts w:hint="default" w:ascii="Arial" w:hAnsi="Arial" w:cs="Arial"/>
          <w:sz w:val="24"/>
          <w:szCs w:val="24"/>
        </w:rPr>
      </w:pPr>
      <w:r>
        <w:rPr>
          <w:rFonts w:hint="default" w:ascii="Arial" w:hAnsi="Arial" w:cs="Arial"/>
          <w:sz w:val="24"/>
          <w:szCs w:val="24"/>
        </w:rPr>
        <w:t xml:space="preserve">- размещение организатором аукциона на официальном сайте информации о результатах аукциона – в течение 2 рабочих дней со дня подписания протокола аукциона. </w:t>
      </w:r>
    </w:p>
    <w:p w14:paraId="D1010000">
      <w:pPr>
        <w:pStyle w:val="60"/>
        <w:ind w:left="0" w:firstLine="709"/>
        <w:jc w:val="both"/>
        <w:rPr>
          <w:rFonts w:hint="default" w:ascii="Arial" w:hAnsi="Arial" w:cs="Arial"/>
          <w:sz w:val="24"/>
          <w:szCs w:val="24"/>
        </w:rPr>
      </w:pPr>
      <w:r>
        <w:rPr>
          <w:rFonts w:hint="default" w:ascii="Arial" w:hAnsi="Arial" w:cs="Arial"/>
          <w:sz w:val="24"/>
          <w:szCs w:val="24"/>
        </w:rPr>
        <w:t>3.15.8. Результатом исполнения административной процедуры является:</w:t>
      </w:r>
    </w:p>
    <w:p w14:paraId="D2010000">
      <w:pPr>
        <w:pStyle w:val="60"/>
        <w:ind w:left="0" w:firstLine="709"/>
        <w:jc w:val="both"/>
        <w:rPr>
          <w:rFonts w:hint="default" w:ascii="Arial" w:hAnsi="Arial" w:cs="Arial"/>
          <w:sz w:val="24"/>
          <w:szCs w:val="24"/>
        </w:rPr>
      </w:pPr>
      <w:r>
        <w:rPr>
          <w:rFonts w:hint="default" w:ascii="Arial" w:hAnsi="Arial" w:cs="Arial"/>
          <w:sz w:val="24"/>
          <w:szCs w:val="24"/>
        </w:rPr>
        <w:t>- оформление и подписание протокола аукциона;</w:t>
      </w:r>
    </w:p>
    <w:p w14:paraId="D3010000">
      <w:pPr>
        <w:pStyle w:val="60"/>
        <w:ind w:left="0" w:firstLine="709"/>
        <w:jc w:val="both"/>
        <w:rPr>
          <w:rFonts w:hint="default" w:ascii="Arial" w:hAnsi="Arial" w:cs="Arial"/>
          <w:sz w:val="24"/>
          <w:szCs w:val="24"/>
        </w:rPr>
      </w:pPr>
      <w:r>
        <w:rPr>
          <w:rFonts w:hint="default" w:ascii="Arial" w:hAnsi="Arial" w:cs="Arial"/>
          <w:sz w:val="24"/>
          <w:szCs w:val="24"/>
        </w:rPr>
        <w:t xml:space="preserve">- размещение организатором аукциона информации о результатах аукциона на официальном сайте. </w:t>
      </w:r>
    </w:p>
    <w:p w14:paraId="D4010000">
      <w:pPr>
        <w:pStyle w:val="60"/>
        <w:ind w:left="0" w:firstLine="709"/>
        <w:jc w:val="both"/>
        <w:rPr>
          <w:rFonts w:hint="default" w:ascii="Arial" w:hAnsi="Arial" w:cs="Arial"/>
          <w:sz w:val="24"/>
          <w:szCs w:val="24"/>
          <w:highlight w:val="cyan"/>
          <w:u w:val="single"/>
        </w:rPr>
      </w:pPr>
    </w:p>
    <w:p w14:paraId="D5010000">
      <w:pPr>
        <w:pStyle w:val="60"/>
        <w:ind w:left="0" w:firstLine="709"/>
        <w:jc w:val="both"/>
        <w:rPr>
          <w:rFonts w:hint="default" w:ascii="Arial" w:hAnsi="Arial" w:cs="Arial"/>
          <w:sz w:val="24"/>
          <w:szCs w:val="24"/>
          <w:u w:val="single"/>
        </w:rPr>
      </w:pPr>
      <w:r>
        <w:rPr>
          <w:rFonts w:hint="default" w:ascii="Arial" w:hAnsi="Arial" w:cs="Arial"/>
          <w:sz w:val="24"/>
          <w:szCs w:val="24"/>
          <w:u w:val="single"/>
        </w:rPr>
        <w:t>3.16. Выдача (направление) победителю аукциона (единственному участнику аукциона) протокола рассмотрения заявок или протокола  аукциона,  договора водопользования для подписания.</w:t>
      </w:r>
    </w:p>
    <w:p w14:paraId="D6010000">
      <w:pPr>
        <w:pStyle w:val="60"/>
        <w:ind w:left="0" w:firstLine="709"/>
        <w:jc w:val="both"/>
        <w:rPr>
          <w:rFonts w:hint="default" w:ascii="Arial" w:hAnsi="Arial" w:cs="Arial"/>
          <w:sz w:val="24"/>
          <w:szCs w:val="24"/>
        </w:rPr>
      </w:pPr>
      <w:r>
        <w:rPr>
          <w:rFonts w:hint="default" w:ascii="Arial" w:hAnsi="Arial" w:cs="Arial"/>
          <w:sz w:val="24"/>
          <w:szCs w:val="24"/>
        </w:rPr>
        <w:t>3.16.1. Основаниями для начала административной процедуры являются:</w:t>
      </w:r>
    </w:p>
    <w:p w14:paraId="D7010000">
      <w:pPr>
        <w:pStyle w:val="60"/>
        <w:ind w:left="0" w:firstLine="709"/>
        <w:jc w:val="both"/>
        <w:rPr>
          <w:rFonts w:hint="default" w:ascii="Arial" w:hAnsi="Arial" w:cs="Arial"/>
          <w:sz w:val="24"/>
          <w:szCs w:val="24"/>
        </w:rPr>
      </w:pPr>
      <w:r>
        <w:rPr>
          <w:rFonts w:hint="default" w:ascii="Arial" w:hAnsi="Arial" w:cs="Arial"/>
          <w:sz w:val="24"/>
          <w:szCs w:val="24"/>
        </w:rPr>
        <w:t>1) протокол рассмотрения заявок (в случае регистрации участия в аукционе одного участника) или протокол аукциона;</w:t>
      </w:r>
    </w:p>
    <w:p w14:paraId="D8010000">
      <w:pPr>
        <w:spacing w:after="0" w:line="240" w:lineRule="auto"/>
        <w:ind w:left="0" w:firstLine="709"/>
        <w:jc w:val="both"/>
        <w:rPr>
          <w:rFonts w:hint="default" w:ascii="Arial" w:hAnsi="Arial" w:cs="Arial"/>
          <w:sz w:val="24"/>
          <w:szCs w:val="24"/>
        </w:rPr>
      </w:pPr>
      <w:r>
        <w:rPr>
          <w:rFonts w:hint="default" w:ascii="Arial" w:hAnsi="Arial" w:cs="Arial"/>
          <w:sz w:val="24"/>
          <w:szCs w:val="24"/>
        </w:rPr>
        <w:t>2) документ, подтверждающий оплату победителем аукциона предмета аукциона в течение 3 рабочих дней, следующих за днем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14:paraId="D9010000">
      <w:pPr>
        <w:pStyle w:val="60"/>
        <w:ind w:left="0" w:firstLine="709"/>
        <w:jc w:val="both"/>
        <w:rPr>
          <w:rFonts w:hint="default" w:ascii="Arial" w:hAnsi="Arial" w:cs="Arial"/>
          <w:sz w:val="24"/>
          <w:szCs w:val="24"/>
        </w:rPr>
      </w:pPr>
      <w:r>
        <w:rPr>
          <w:rFonts w:hint="default" w:ascii="Arial" w:hAnsi="Arial" w:cs="Arial"/>
          <w:sz w:val="24"/>
          <w:szCs w:val="24"/>
        </w:rPr>
        <w:t>3.16.2. В случае признания аукциона состоявшимся организатор аукциона в день подписания протокола аукциона передает победителю аукциона один экземпляр протокола аукциона и два экземпляра договора водопользования для его подписания.</w:t>
      </w:r>
    </w:p>
    <w:p w14:paraId="DA010000">
      <w:pPr>
        <w:pStyle w:val="60"/>
        <w:ind w:left="0" w:firstLine="709"/>
        <w:jc w:val="both"/>
        <w:rPr>
          <w:rFonts w:hint="default" w:ascii="Arial" w:hAnsi="Arial" w:cs="Arial"/>
          <w:sz w:val="24"/>
          <w:szCs w:val="24"/>
        </w:rPr>
      </w:pPr>
      <w:r>
        <w:rPr>
          <w:rFonts w:hint="default" w:ascii="Arial" w:hAnsi="Arial" w:cs="Arial"/>
          <w:sz w:val="24"/>
          <w:szCs w:val="24"/>
        </w:rPr>
        <w:t>В случае если аукцион признан несостоявшимся по причине участия в аукционе только одного участника, организатор аукциона передает непосредственно этому участнику аукциона или направляет по почте ценным письмом с уведомлением о вручении и с описью вложения один экземпляр протокола рассмотрения заявок или протокола аукциона и два экземпляра договора водопользования для его подписания.</w:t>
      </w:r>
    </w:p>
    <w:p w14:paraId="DB010000">
      <w:pPr>
        <w:pStyle w:val="60"/>
        <w:ind w:left="0" w:firstLine="709"/>
        <w:jc w:val="both"/>
        <w:rPr>
          <w:rFonts w:hint="default" w:ascii="Arial" w:hAnsi="Arial" w:cs="Arial"/>
          <w:sz w:val="24"/>
          <w:szCs w:val="24"/>
        </w:rPr>
      </w:pPr>
      <w:r>
        <w:rPr>
          <w:rFonts w:hint="default" w:ascii="Arial" w:hAnsi="Arial" w:cs="Arial"/>
          <w:sz w:val="24"/>
          <w:szCs w:val="24"/>
        </w:rPr>
        <w:t>3.16.3. При поступлении организатору аукциона заявки, направленной с использованием Единого портала государственных и муниципальных услуг, протокол рассмотрения заявок или протокол аукциона и два экземпляра договора водопользования, подписанные электронной подписью уполномоченного лица в соответствии с законодательством Российской Федерации, высылаются победителю аукциона (единственному участнику аукциона) с использованием Единого портала государственных и муниципальных услуг, а также на адрес электронной почты, указанной в заявлении.</w:t>
      </w:r>
    </w:p>
    <w:p w14:paraId="DC010000">
      <w:pPr>
        <w:pStyle w:val="60"/>
        <w:ind w:left="0" w:firstLine="709"/>
        <w:jc w:val="both"/>
        <w:rPr>
          <w:rFonts w:hint="default" w:ascii="Arial" w:hAnsi="Arial" w:cs="Arial"/>
          <w:sz w:val="24"/>
          <w:szCs w:val="24"/>
        </w:rPr>
      </w:pPr>
      <w:r>
        <w:rPr>
          <w:rFonts w:hint="default" w:ascii="Arial" w:hAnsi="Arial" w:cs="Arial"/>
          <w:sz w:val="24"/>
          <w:szCs w:val="24"/>
        </w:rPr>
        <w:t>3.16.4. Максимальный срок исполнения административной процедуры  – не позднее дня подписания протокола аукциона или протокола рассмотрения заявок.</w:t>
      </w:r>
    </w:p>
    <w:p w14:paraId="DD010000">
      <w:pPr>
        <w:pStyle w:val="60"/>
        <w:ind w:left="0" w:firstLine="709"/>
        <w:jc w:val="both"/>
        <w:rPr>
          <w:rFonts w:hint="default" w:ascii="Arial" w:hAnsi="Arial" w:cs="Arial"/>
          <w:sz w:val="24"/>
          <w:szCs w:val="24"/>
        </w:rPr>
      </w:pPr>
      <w:r>
        <w:rPr>
          <w:rFonts w:hint="default" w:ascii="Arial" w:hAnsi="Arial" w:cs="Arial"/>
          <w:sz w:val="24"/>
          <w:szCs w:val="24"/>
        </w:rPr>
        <w:t>3.16.5. Результатом исполнения административной процедуры является:</w:t>
      </w:r>
    </w:p>
    <w:p w14:paraId="DE010000">
      <w:pPr>
        <w:pStyle w:val="60"/>
        <w:ind w:left="0" w:firstLine="709"/>
        <w:jc w:val="both"/>
        <w:rPr>
          <w:rFonts w:hint="default" w:ascii="Arial" w:hAnsi="Arial" w:cs="Arial"/>
          <w:sz w:val="24"/>
          <w:szCs w:val="24"/>
        </w:rPr>
      </w:pPr>
      <w:r>
        <w:rPr>
          <w:rFonts w:hint="default" w:ascii="Arial" w:hAnsi="Arial" w:cs="Arial"/>
          <w:sz w:val="24"/>
          <w:szCs w:val="24"/>
        </w:rPr>
        <w:t>- выдача (направление) протокола рассмотрения заявок или протокола  аукциона заявителю (единственному участнику или победителю аукциона);</w:t>
      </w:r>
    </w:p>
    <w:p w14:paraId="DF010000">
      <w:pPr>
        <w:pStyle w:val="60"/>
        <w:ind w:left="0" w:firstLine="709"/>
        <w:jc w:val="both"/>
        <w:rPr>
          <w:rFonts w:hint="default" w:ascii="Arial" w:hAnsi="Arial" w:cs="Arial"/>
          <w:sz w:val="24"/>
          <w:szCs w:val="24"/>
        </w:rPr>
      </w:pPr>
      <w:r>
        <w:rPr>
          <w:rFonts w:hint="default" w:ascii="Arial" w:hAnsi="Arial" w:cs="Arial"/>
          <w:sz w:val="24"/>
          <w:szCs w:val="24"/>
        </w:rPr>
        <w:t>- выдача (направление) договора водопользования заявителю (единственному участнику или победителю аукциона) для подписания.</w:t>
      </w:r>
    </w:p>
    <w:p w14:paraId="E0010000">
      <w:pPr>
        <w:pStyle w:val="60"/>
        <w:ind w:left="0" w:firstLine="709"/>
        <w:jc w:val="both"/>
        <w:rPr>
          <w:rFonts w:hint="default" w:ascii="Arial" w:hAnsi="Arial" w:cs="Arial"/>
          <w:sz w:val="24"/>
          <w:szCs w:val="24"/>
        </w:rPr>
      </w:pPr>
    </w:p>
    <w:p w14:paraId="E1010000">
      <w:pPr>
        <w:spacing w:after="0" w:line="240" w:lineRule="auto"/>
        <w:ind w:left="0" w:firstLine="709"/>
        <w:jc w:val="both"/>
        <w:rPr>
          <w:rFonts w:hint="default" w:ascii="Arial" w:hAnsi="Arial" w:cs="Arial"/>
          <w:b/>
          <w:sz w:val="24"/>
          <w:szCs w:val="24"/>
          <w:u w:val="single"/>
        </w:rPr>
      </w:pPr>
      <w:r>
        <w:rPr>
          <w:rFonts w:hint="default" w:ascii="Arial" w:hAnsi="Arial" w:cs="Arial"/>
          <w:sz w:val="24"/>
          <w:szCs w:val="24"/>
          <w:u w:val="single"/>
        </w:rPr>
        <w:t>3.17. Направление договора водопользования на регистрацию в государственном водном реестре. Выдача (направление) зарегистрированного в государственном водном реестре договора водопользования водопользователю</w:t>
      </w:r>
      <w:r>
        <w:rPr>
          <w:rFonts w:hint="default" w:ascii="Arial" w:hAnsi="Arial" w:cs="Arial"/>
          <w:sz w:val="24"/>
          <w:szCs w:val="24"/>
        </w:rPr>
        <w:t>.</w:t>
      </w:r>
    </w:p>
    <w:p w14:paraId="E2010000">
      <w:pPr>
        <w:pStyle w:val="60"/>
        <w:ind w:left="0" w:firstLine="709"/>
        <w:jc w:val="both"/>
        <w:rPr>
          <w:rFonts w:hint="default" w:ascii="Arial" w:hAnsi="Arial" w:cs="Arial"/>
          <w:sz w:val="24"/>
          <w:szCs w:val="24"/>
        </w:rPr>
      </w:pPr>
      <w:r>
        <w:rPr>
          <w:rFonts w:hint="default" w:ascii="Arial" w:hAnsi="Arial" w:cs="Arial"/>
          <w:sz w:val="24"/>
          <w:szCs w:val="24"/>
        </w:rPr>
        <w:t>3.17.1. Основанием для начала выполнения административной процедуры является поступление в уполномоченный орган от победителя аукциона (единственного участника аукциона) подписанных двух экземпляров договора водопользования.</w:t>
      </w:r>
    </w:p>
    <w:p w14:paraId="E3010000">
      <w:pPr>
        <w:spacing w:after="0" w:line="240" w:lineRule="auto"/>
        <w:ind w:left="0" w:firstLine="720"/>
        <w:jc w:val="both"/>
        <w:rPr>
          <w:rFonts w:hint="default" w:ascii="Arial" w:hAnsi="Arial" w:cs="Arial"/>
          <w:sz w:val="24"/>
          <w:szCs w:val="24"/>
        </w:rPr>
      </w:pPr>
      <w:r>
        <w:rPr>
          <w:rFonts w:hint="default" w:ascii="Arial" w:hAnsi="Arial" w:cs="Arial"/>
          <w:sz w:val="24"/>
          <w:szCs w:val="24"/>
        </w:rPr>
        <w:t>3.17.2. Подписанный всеми сторонами договор водопользования направляется уполномоченным органом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w:t>
      </w:r>
    </w:p>
    <w:p w14:paraId="E4010000">
      <w:pPr>
        <w:pStyle w:val="60"/>
        <w:ind w:left="0" w:firstLine="709"/>
        <w:jc w:val="both"/>
        <w:rPr>
          <w:rFonts w:hint="default" w:ascii="Arial" w:hAnsi="Arial" w:cs="Arial"/>
          <w:sz w:val="24"/>
          <w:szCs w:val="24"/>
        </w:rPr>
      </w:pPr>
      <w:r>
        <w:rPr>
          <w:rFonts w:hint="default" w:ascii="Arial" w:hAnsi="Arial" w:cs="Arial"/>
          <w:sz w:val="24"/>
          <w:szCs w:val="24"/>
        </w:rPr>
        <w:t>3.17.3. Зарегистрированный в государственном водном реестре договор водопользования выдается (направляется) уполномоченным органом водопользователю.</w:t>
      </w:r>
    </w:p>
    <w:p w14:paraId="E5010000">
      <w:pPr>
        <w:spacing w:after="0" w:line="240" w:lineRule="auto"/>
        <w:ind w:left="0" w:firstLine="720"/>
        <w:jc w:val="both"/>
        <w:rPr>
          <w:rFonts w:hint="default" w:ascii="Arial" w:hAnsi="Arial" w:cs="Arial"/>
          <w:sz w:val="24"/>
          <w:szCs w:val="24"/>
        </w:rPr>
      </w:pPr>
      <w:r>
        <w:rPr>
          <w:rFonts w:hint="default" w:ascii="Arial" w:hAnsi="Arial" w:cs="Arial"/>
          <w:sz w:val="24"/>
          <w:szCs w:val="24"/>
        </w:rPr>
        <w:t>3.17.4. Зарегистрированный в государственном водном реестре один экземпляр договора водопользования выдается водопользователю непосредственно или направляет по почте ценным письмом с уведомлением о вручении и с описью вложения.</w:t>
      </w:r>
    </w:p>
    <w:p w14:paraId="E601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При поступлении в уполномоченный орган документов в электронной форме с использованием Единого портала государственных и муниципальных услуг зарегистрированный в государственном водном реестре договор водопользования направляется заявителю в личный кабинет на Едином портале государственных и муниципальных услуг. </w:t>
      </w:r>
    </w:p>
    <w:p w14:paraId="E7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3.17.5. Максимальный срок исполнения административной процедуры:</w:t>
      </w:r>
    </w:p>
    <w:p w14:paraId="E8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 направление договора водопользования на регистрацию в государственном водном реестре – в течение 1 рабочего дня с даты подписания сторонами договора водопользования;</w:t>
      </w:r>
    </w:p>
    <w:p w14:paraId="E9010000">
      <w:pPr>
        <w:spacing w:after="0" w:line="240" w:lineRule="auto"/>
        <w:ind w:left="0" w:firstLine="709"/>
        <w:contextualSpacing/>
        <w:jc w:val="both"/>
        <w:rPr>
          <w:rFonts w:hint="default" w:ascii="Arial" w:hAnsi="Arial" w:cs="Arial"/>
          <w:sz w:val="24"/>
          <w:szCs w:val="24"/>
        </w:rPr>
      </w:pPr>
      <w:r>
        <w:rPr>
          <w:rFonts w:hint="default" w:ascii="Arial" w:hAnsi="Arial" w:cs="Arial"/>
          <w:sz w:val="24"/>
          <w:szCs w:val="24"/>
        </w:rPr>
        <w:t xml:space="preserve">- направление водопользователю зарегистрированного договора водопользования – в течение 1 рабочего дня с даты поступления документов из территориального органа Федерального агентства водных ресурсов. </w:t>
      </w:r>
    </w:p>
    <w:p w14:paraId="EA010000">
      <w:pPr>
        <w:widowControl w:val="0"/>
        <w:spacing w:after="0" w:line="240" w:lineRule="auto"/>
        <w:ind w:left="0" w:firstLine="709"/>
        <w:jc w:val="both"/>
        <w:rPr>
          <w:rFonts w:hint="default" w:ascii="Arial" w:hAnsi="Arial" w:cs="Arial"/>
          <w:b/>
          <w:sz w:val="24"/>
          <w:szCs w:val="24"/>
        </w:rPr>
      </w:pPr>
      <w:r>
        <w:rPr>
          <w:rFonts w:hint="default" w:ascii="Arial" w:hAnsi="Arial" w:cs="Arial"/>
          <w:sz w:val="24"/>
          <w:szCs w:val="24"/>
        </w:rPr>
        <w:t>3.17.6. Результатом исполнения административной процедуры является выдача (направление) заявителю зарегистрированного в государственном водном реестре договора водопользования.</w:t>
      </w:r>
    </w:p>
    <w:p w14:paraId="EB010000">
      <w:pPr>
        <w:pStyle w:val="60"/>
        <w:ind w:left="0" w:firstLine="709"/>
        <w:jc w:val="both"/>
        <w:rPr>
          <w:rFonts w:hint="default" w:ascii="Arial" w:hAnsi="Arial" w:cs="Arial"/>
          <w:sz w:val="24"/>
          <w:szCs w:val="24"/>
          <w:u w:val="single"/>
        </w:rPr>
      </w:pPr>
    </w:p>
    <w:p w14:paraId="EC010000">
      <w:pPr>
        <w:spacing w:after="0" w:line="240" w:lineRule="auto"/>
        <w:ind w:left="0" w:firstLine="708"/>
        <w:jc w:val="both"/>
        <w:rPr>
          <w:rFonts w:hint="default" w:ascii="Arial" w:hAnsi="Arial" w:cs="Arial"/>
          <w:sz w:val="24"/>
          <w:szCs w:val="24"/>
          <w:u w:val="single"/>
        </w:rPr>
      </w:pPr>
      <w:r>
        <w:rPr>
          <w:rFonts w:hint="default" w:ascii="Arial" w:hAnsi="Arial" w:cs="Arial"/>
          <w:sz w:val="24"/>
          <w:szCs w:val="24"/>
          <w:u w:val="single"/>
        </w:rPr>
        <w:t>3.18.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ED010000">
      <w:pPr>
        <w:widowControl w:val="0"/>
        <w:tabs>
          <w:tab w:val="left" w:pos="0"/>
          <w:tab w:val="left" w:pos="709"/>
        </w:tabs>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3.18.1.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EE010000">
      <w:pPr>
        <w:spacing w:after="0" w:line="240" w:lineRule="auto"/>
        <w:ind w:left="0" w:firstLine="708"/>
        <w:jc w:val="both"/>
        <w:rPr>
          <w:rFonts w:hint="default" w:ascii="Arial" w:hAnsi="Arial" w:cs="Arial"/>
          <w:sz w:val="24"/>
          <w:szCs w:val="24"/>
        </w:rPr>
      </w:pPr>
      <w:r>
        <w:rPr>
          <w:rFonts w:hint="default" w:ascii="Arial" w:hAnsi="Arial" w:cs="Arial"/>
          <w:sz w:val="24"/>
          <w:szCs w:val="24"/>
        </w:rPr>
        <w:t>получение информации о порядке и сроках предоставления муниципальной услуги;</w:t>
      </w:r>
    </w:p>
    <w:p w14:paraId="EF010000">
      <w:pPr>
        <w:spacing w:after="0" w:line="240" w:lineRule="auto"/>
        <w:ind w:left="0" w:firstLine="708"/>
        <w:jc w:val="both"/>
        <w:rPr>
          <w:rFonts w:hint="default" w:ascii="Arial" w:hAnsi="Arial" w:cs="Arial"/>
          <w:sz w:val="24"/>
          <w:szCs w:val="24"/>
        </w:rPr>
      </w:pPr>
      <w:r>
        <w:rPr>
          <w:rFonts w:hint="default" w:ascii="Arial" w:hAnsi="Arial" w:cs="Arial"/>
          <w:sz w:val="24"/>
          <w:szCs w:val="24"/>
        </w:rPr>
        <w:t xml:space="preserve">запись на прием в уполномоченный орган для подачи запроса </w:t>
      </w:r>
      <w:r>
        <w:rPr>
          <w:rFonts w:hint="default" w:ascii="Arial" w:hAnsi="Arial" w:cs="Arial"/>
          <w:sz w:val="24"/>
          <w:szCs w:val="24"/>
        </w:rPr>
        <w:br w:type="textWrapping"/>
      </w:r>
      <w:r>
        <w:rPr>
          <w:rFonts w:hint="default" w:ascii="Arial" w:hAnsi="Arial" w:cs="Arial"/>
          <w:sz w:val="24"/>
          <w:szCs w:val="24"/>
        </w:rPr>
        <w:t>о предоставлении муниципальной услуги (далее – запрос);</w:t>
      </w:r>
    </w:p>
    <w:p w14:paraId="F0010000">
      <w:pPr>
        <w:spacing w:after="0" w:line="240" w:lineRule="auto"/>
        <w:ind w:left="0" w:firstLine="708"/>
        <w:jc w:val="both"/>
        <w:rPr>
          <w:rFonts w:hint="default" w:ascii="Arial" w:hAnsi="Arial" w:cs="Arial"/>
          <w:sz w:val="24"/>
          <w:szCs w:val="24"/>
        </w:rPr>
      </w:pPr>
      <w:r>
        <w:rPr>
          <w:rFonts w:hint="default" w:ascii="Arial" w:hAnsi="Arial" w:cs="Arial"/>
          <w:sz w:val="24"/>
          <w:szCs w:val="24"/>
        </w:rPr>
        <w:t>формирование запроса;</w:t>
      </w:r>
    </w:p>
    <w:p w14:paraId="F1010000">
      <w:pPr>
        <w:spacing w:after="0" w:line="240" w:lineRule="auto"/>
        <w:ind w:left="0" w:firstLine="708"/>
        <w:jc w:val="both"/>
        <w:rPr>
          <w:rFonts w:hint="default" w:ascii="Arial" w:hAnsi="Arial" w:cs="Arial"/>
          <w:sz w:val="24"/>
          <w:szCs w:val="24"/>
        </w:rPr>
      </w:pPr>
      <w:r>
        <w:rPr>
          <w:rFonts w:hint="default"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14:paraId="F2010000">
      <w:pPr>
        <w:spacing w:after="0" w:line="240" w:lineRule="auto"/>
        <w:ind w:left="0" w:firstLine="708"/>
        <w:jc w:val="both"/>
        <w:rPr>
          <w:rFonts w:hint="default" w:ascii="Arial" w:hAnsi="Arial" w:cs="Arial"/>
          <w:sz w:val="24"/>
          <w:szCs w:val="24"/>
        </w:rPr>
      </w:pPr>
      <w:r>
        <w:rPr>
          <w:rFonts w:hint="default" w:ascii="Arial" w:hAnsi="Arial" w:cs="Arial"/>
          <w:sz w:val="24"/>
          <w:szCs w:val="24"/>
        </w:rPr>
        <w:t>получение результата предоставления муниципальной услуги;</w:t>
      </w:r>
    </w:p>
    <w:p w14:paraId="F3010000">
      <w:pPr>
        <w:spacing w:after="0" w:line="240" w:lineRule="auto"/>
        <w:ind w:left="0" w:firstLine="708"/>
        <w:jc w:val="both"/>
        <w:rPr>
          <w:rFonts w:hint="default" w:ascii="Arial" w:hAnsi="Arial" w:cs="Arial"/>
          <w:sz w:val="24"/>
          <w:szCs w:val="24"/>
        </w:rPr>
      </w:pPr>
      <w:r>
        <w:rPr>
          <w:rFonts w:hint="default" w:ascii="Arial" w:hAnsi="Arial" w:cs="Arial"/>
          <w:sz w:val="24"/>
          <w:szCs w:val="24"/>
        </w:rPr>
        <w:t>получение сведений о ходе выполнения запроса;</w:t>
      </w:r>
    </w:p>
    <w:p w14:paraId="F4010000">
      <w:pPr>
        <w:spacing w:after="0" w:line="240" w:lineRule="auto"/>
        <w:ind w:left="0" w:firstLine="708"/>
        <w:jc w:val="both"/>
        <w:rPr>
          <w:rFonts w:hint="default" w:ascii="Arial" w:hAnsi="Arial" w:cs="Arial"/>
          <w:sz w:val="24"/>
          <w:szCs w:val="24"/>
        </w:rPr>
      </w:pPr>
      <w:r>
        <w:rPr>
          <w:rFonts w:hint="default" w:ascii="Arial" w:hAnsi="Arial" w:cs="Arial"/>
          <w:sz w:val="24"/>
          <w:szCs w:val="24"/>
        </w:rPr>
        <w:t>осуществление оценки качества предоставления муниципальной услуги;</w:t>
      </w:r>
    </w:p>
    <w:p w14:paraId="F5010000">
      <w:pPr>
        <w:spacing w:after="0" w:line="240" w:lineRule="auto"/>
        <w:ind w:left="0" w:firstLine="708"/>
        <w:jc w:val="both"/>
        <w:rPr>
          <w:rFonts w:hint="default" w:ascii="Arial" w:hAnsi="Arial" w:cs="Arial"/>
          <w:sz w:val="24"/>
          <w:szCs w:val="24"/>
        </w:rPr>
      </w:pPr>
      <w:r>
        <w:rPr>
          <w:rFonts w:hint="default"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F6010000">
      <w:pPr>
        <w:spacing w:after="0" w:line="240" w:lineRule="auto"/>
        <w:ind w:left="0" w:firstLine="708"/>
        <w:jc w:val="both"/>
        <w:rPr>
          <w:rFonts w:hint="default" w:ascii="Arial" w:hAnsi="Arial" w:cs="Arial"/>
          <w:sz w:val="24"/>
          <w:szCs w:val="24"/>
        </w:rPr>
      </w:pPr>
      <w:r>
        <w:rPr>
          <w:rFonts w:hint="default"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F7010000">
      <w:pPr>
        <w:spacing w:after="0" w:line="240" w:lineRule="auto"/>
        <w:ind w:left="0" w:firstLine="708"/>
        <w:jc w:val="both"/>
        <w:rPr>
          <w:rFonts w:hint="default" w:ascii="Arial" w:hAnsi="Arial" w:cs="Arial"/>
          <w:sz w:val="24"/>
          <w:szCs w:val="24"/>
        </w:rPr>
      </w:pPr>
      <w:r>
        <w:rPr>
          <w:rFonts w:hint="default"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F8010000">
      <w:pPr>
        <w:spacing w:after="0" w:line="240" w:lineRule="auto"/>
        <w:ind w:left="0" w:firstLine="539"/>
        <w:jc w:val="both"/>
        <w:rPr>
          <w:rFonts w:hint="default" w:ascii="Arial" w:hAnsi="Arial" w:cs="Arial"/>
          <w:sz w:val="24"/>
          <w:szCs w:val="24"/>
        </w:rPr>
      </w:pPr>
      <w:r>
        <w:rPr>
          <w:rFonts w:hint="default" w:ascii="Arial" w:hAnsi="Arial" w:cs="Arial"/>
          <w:sz w:val="24"/>
          <w:szCs w:val="24"/>
        </w:rPr>
        <w:t xml:space="preserve">  3.18.2.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F9010000">
      <w:pPr>
        <w:spacing w:after="0" w:line="240" w:lineRule="auto"/>
        <w:ind w:left="0" w:firstLine="539"/>
        <w:jc w:val="both"/>
        <w:rPr>
          <w:rFonts w:hint="default" w:ascii="Arial" w:hAnsi="Arial" w:cs="Arial"/>
          <w:sz w:val="24"/>
          <w:szCs w:val="24"/>
        </w:rPr>
      </w:pPr>
      <w:r>
        <w:rPr>
          <w:rFonts w:hint="default" w:ascii="Arial" w:hAnsi="Arial" w:cs="Arial"/>
          <w:sz w:val="24"/>
          <w:szCs w:val="24"/>
        </w:rPr>
        <w:t xml:space="preserve">  3.18.3.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FA010000">
      <w:pPr>
        <w:spacing w:after="0" w:line="240" w:lineRule="auto"/>
        <w:ind w:left="0" w:firstLine="539"/>
        <w:jc w:val="both"/>
        <w:rPr>
          <w:rFonts w:hint="default" w:ascii="Arial" w:hAnsi="Arial" w:cs="Arial"/>
          <w:sz w:val="24"/>
          <w:szCs w:val="24"/>
        </w:rPr>
      </w:pPr>
      <w:r>
        <w:rPr>
          <w:rFonts w:hint="default" w:ascii="Arial" w:hAnsi="Arial" w:cs="Arial"/>
          <w:sz w:val="24"/>
          <w:szCs w:val="24"/>
        </w:rPr>
        <w:t xml:space="preserve">  3.18.4.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FB010000">
      <w:pPr>
        <w:spacing w:after="0" w:line="240" w:lineRule="auto"/>
        <w:ind w:left="0" w:firstLine="539"/>
        <w:jc w:val="both"/>
        <w:rPr>
          <w:rFonts w:hint="default" w:ascii="Arial" w:hAnsi="Arial" w:cs="Arial"/>
          <w:sz w:val="24"/>
          <w:szCs w:val="24"/>
        </w:rPr>
      </w:pPr>
      <w:r>
        <w:rPr>
          <w:rFonts w:hint="default" w:ascii="Arial" w:hAnsi="Arial" w:cs="Arial"/>
          <w:sz w:val="24"/>
          <w:szCs w:val="24"/>
        </w:rPr>
        <w:t xml:space="preserve">  3.18.5. Заявителю в качестве результата предоставления услуги обеспечивается по его выбору возможность: </w:t>
      </w:r>
    </w:p>
    <w:p w14:paraId="FC010000">
      <w:pPr>
        <w:spacing w:after="0" w:line="240" w:lineRule="auto"/>
        <w:ind w:left="0" w:firstLine="539"/>
        <w:jc w:val="both"/>
        <w:rPr>
          <w:rFonts w:hint="default" w:ascii="Arial" w:hAnsi="Arial" w:cs="Arial"/>
          <w:sz w:val="24"/>
          <w:szCs w:val="24"/>
        </w:rPr>
      </w:pPr>
      <w:r>
        <w:rPr>
          <w:rFonts w:hint="default" w:ascii="Arial" w:hAnsi="Arial" w:cs="Arial"/>
          <w:sz w:val="24"/>
          <w:szCs w:val="24"/>
        </w:rPr>
        <w:t>- получения электронного документа, подписанного с использованием квалифицированной подписи;</w:t>
      </w:r>
    </w:p>
    <w:p w14:paraId="FD010000">
      <w:pPr>
        <w:spacing w:after="0" w:line="240" w:lineRule="auto"/>
        <w:ind w:left="0" w:firstLine="539"/>
        <w:jc w:val="both"/>
        <w:rPr>
          <w:rFonts w:hint="default" w:ascii="Arial" w:hAnsi="Arial" w:cs="Arial"/>
          <w:sz w:val="24"/>
          <w:szCs w:val="24"/>
        </w:rPr>
      </w:pPr>
      <w:r>
        <w:rPr>
          <w:rFonts w:hint="default" w:ascii="Arial" w:hAnsi="Arial" w:cs="Arial"/>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Pr>
          <w:rStyle w:val="9"/>
          <w:rFonts w:hint="default" w:ascii="Arial" w:hAnsi="Arial" w:cs="Arial"/>
          <w:color w:val="FF0000"/>
          <w:sz w:val="24"/>
          <w:szCs w:val="24"/>
        </w:rPr>
        <w:footnoteReference w:id="1"/>
      </w:r>
    </w:p>
    <w:p w14:paraId="FE010000">
      <w:pPr>
        <w:spacing w:after="0" w:line="240" w:lineRule="auto"/>
        <w:ind w:left="0" w:firstLine="709"/>
        <w:jc w:val="both"/>
        <w:rPr>
          <w:rFonts w:hint="default" w:ascii="Arial" w:hAnsi="Arial" w:cs="Arial"/>
          <w:sz w:val="24"/>
          <w:szCs w:val="24"/>
        </w:rPr>
      </w:pPr>
      <w:r>
        <w:rPr>
          <w:rFonts w:hint="default"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FF010000">
      <w:pPr>
        <w:spacing w:after="0" w:line="240" w:lineRule="auto"/>
        <w:ind w:left="0" w:firstLine="539"/>
        <w:jc w:val="both"/>
        <w:rPr>
          <w:rFonts w:hint="default" w:ascii="Arial" w:hAnsi="Arial" w:cs="Arial"/>
          <w:sz w:val="24"/>
          <w:szCs w:val="24"/>
        </w:rPr>
      </w:pPr>
      <w:r>
        <w:rPr>
          <w:rFonts w:hint="default" w:ascii="Arial" w:hAnsi="Arial" w:cs="Arial"/>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00020000">
      <w:pPr>
        <w:spacing w:after="0" w:line="240" w:lineRule="auto"/>
        <w:ind w:left="0" w:firstLine="539"/>
        <w:jc w:val="both"/>
        <w:rPr>
          <w:rFonts w:hint="default" w:ascii="Arial" w:hAnsi="Arial" w:cs="Arial"/>
          <w:sz w:val="24"/>
          <w:szCs w:val="24"/>
        </w:rPr>
      </w:pPr>
      <w:r>
        <w:rPr>
          <w:rFonts w:hint="default" w:ascii="Arial" w:hAnsi="Arial" w:cs="Arial"/>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1020000">
      <w:pPr>
        <w:pStyle w:val="60"/>
        <w:jc w:val="center"/>
        <w:outlineLvl w:val="1"/>
        <w:rPr>
          <w:rFonts w:hint="default" w:ascii="Arial" w:hAnsi="Arial" w:cs="Arial"/>
          <w:b/>
          <w:sz w:val="24"/>
          <w:szCs w:val="24"/>
        </w:rPr>
      </w:pPr>
    </w:p>
    <w:p w14:paraId="02020000">
      <w:pPr>
        <w:spacing w:after="0" w:line="240" w:lineRule="auto"/>
        <w:ind w:left="0" w:right="-16" w:firstLine="709"/>
        <w:jc w:val="both"/>
        <w:rPr>
          <w:rFonts w:hint="default" w:ascii="Arial" w:hAnsi="Arial" w:cs="Arial"/>
          <w:sz w:val="24"/>
          <w:szCs w:val="24"/>
          <w:u w:val="single"/>
        </w:rPr>
      </w:pPr>
    </w:p>
    <w:p w14:paraId="03020000">
      <w:pPr>
        <w:spacing w:after="0"/>
        <w:ind w:right="-17"/>
        <w:jc w:val="both"/>
        <w:rPr>
          <w:rFonts w:hint="default" w:ascii="Arial" w:hAnsi="Arial" w:cs="Arial"/>
          <w:b/>
          <w:sz w:val="24"/>
          <w:szCs w:val="24"/>
        </w:rPr>
      </w:pPr>
      <w:r>
        <w:rPr>
          <w:rFonts w:hint="default" w:ascii="Arial" w:hAnsi="Arial" w:cs="Arial"/>
          <w:b/>
          <w:sz w:val="24"/>
          <w:szCs w:val="24"/>
        </w:rPr>
        <w:t>___________________</w:t>
      </w:r>
    </w:p>
    <w:p w14:paraId="04020000">
      <w:pPr>
        <w:tabs>
          <w:tab w:val="left" w:pos="2850"/>
        </w:tabs>
        <w:spacing w:after="0"/>
        <w:ind w:left="0" w:right="-17" w:firstLine="709"/>
        <w:jc w:val="both"/>
        <w:rPr>
          <w:rFonts w:hint="default" w:ascii="Arial" w:hAnsi="Arial" w:cs="Arial"/>
          <w:b/>
          <w:sz w:val="24"/>
          <w:szCs w:val="24"/>
        </w:rPr>
      </w:pPr>
      <w:r>
        <w:rPr>
          <w:rFonts w:hint="default" w:ascii="Arial" w:hAnsi="Arial" w:cs="Arial"/>
          <w:b/>
          <w:sz w:val="24"/>
          <w:szCs w:val="24"/>
        </w:rPr>
        <w:t>Примечание:</w:t>
      </w:r>
      <w:r>
        <w:rPr>
          <w:rFonts w:hint="default" w:ascii="Arial" w:hAnsi="Arial" w:cs="Arial"/>
          <w:b/>
          <w:sz w:val="24"/>
          <w:szCs w:val="24"/>
        </w:rPr>
        <w:tab/>
      </w:r>
    </w:p>
    <w:p w14:paraId="05020000">
      <w:pPr>
        <w:pStyle w:val="40"/>
        <w:ind w:left="0" w:right="-16" w:firstLine="709"/>
        <w:jc w:val="both"/>
        <w:rPr>
          <w:rFonts w:hint="default" w:ascii="Arial" w:hAnsi="Arial" w:cs="Arial"/>
          <w:sz w:val="24"/>
          <w:szCs w:val="24"/>
        </w:rPr>
      </w:pPr>
      <w:r>
        <w:rPr>
          <w:rFonts w:hint="default" w:ascii="Arial" w:hAnsi="Arial" w:cs="Arial"/>
          <w:sz w:val="24"/>
          <w:szCs w:val="24"/>
        </w:rPr>
        <w:t>*Сроки данных административных процедур орган местного самоуправления вправе определить самостоятельно. При этом сроки исполнения административных процедур в сумме не должны превышать срок предоставления муниципальной услуги, установленный пунктом 2.4 настоящего административного регламента.</w:t>
      </w:r>
    </w:p>
    <w:sectPr>
      <w:headerReference r:id="rId5" w:type="default"/>
      <w:pgSz w:w="11906" w:h="16838"/>
      <w:pgMar w:top="1134" w:right="1134" w:bottom="1021" w:left="1559" w:header="567" w:footer="567"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XO Thames">
    <w:altName w:val="PostIndex"/>
    <w:panose1 w:val="00000000000000000000"/>
    <w:charset w:val="00"/>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 w:name="PostIndex">
    <w:panose1 w:val="02000500020000020004"/>
    <w:charset w:val="00"/>
    <w:family w:val="auto"/>
    <w:pitch w:val="default"/>
    <w:sig w:usb0="00000001" w:usb1="00000000" w:usb2="00000000" w:usb3="00000000" w:csb0="00000000" w:csb1="00000000"/>
  </w:font>
  <w:font w:name="Sitka Display">
    <w:panose1 w:val="02000505000000020004"/>
    <w:charset w:val="00"/>
    <w:family w:val="auto"/>
    <w:pitch w:val="default"/>
    <w:sig w:usb0="A00002EF" w:usb1="4000204B" w:usb2="00000000" w:usb3="00000000" w:csb0="2000019F" w:csb1="00000000"/>
  </w:font>
  <w:font w:name="MS UI Gothic">
    <w:panose1 w:val="020B0600070205080204"/>
    <w:charset w:val="80"/>
    <w:family w:val="auto"/>
    <w:pitch w:val="default"/>
    <w:sig w:usb0="E00002FF" w:usb1="6AC7FDFB" w:usb2="08000012" w:usb3="00000000" w:csb0="4002009F" w:csb1="DFD7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6" w:lineRule="auto"/>
      </w:pPr>
      <w:r>
        <w:separator/>
      </w:r>
    </w:p>
  </w:footnote>
  <w:footnote w:type="continuationSeparator" w:id="5">
    <w:p>
      <w:pPr>
        <w:spacing w:before="0" w:after="0" w:line="276" w:lineRule="auto"/>
      </w:pPr>
      <w:r>
        <w:continuationSeparator/>
      </w:r>
    </w:p>
  </w:footnote>
  <w:footnote w:id="0">
    <w:p w14:paraId="08020000">
      <w:pPr>
        <w:ind w:left="0" w:firstLine="567"/>
        <w:jc w:val="both"/>
        <w:rPr>
          <w:rFonts w:ascii="Times New Roman" w:hAnsi="Times New Roman"/>
          <w:color w:val="FF0000"/>
          <w:sz w:val="20"/>
        </w:rPr>
      </w:pPr>
      <w:r>
        <w:rPr>
          <w:rFonts w:ascii="Times New Roman" w:hAnsi="Times New Roman"/>
          <w:color w:val="FF0000"/>
          <w:sz w:val="20"/>
          <w:vertAlign w:val="superscript"/>
        </w:rPr>
        <w:footnoteRef/>
      </w:r>
      <w:r>
        <w:rPr>
          <w:rFonts w:ascii="Times New Roman" w:hAnsi="Times New Roman"/>
          <w:color w:val="FF0000"/>
          <w:sz w:val="20"/>
        </w:rPr>
        <w:t xml:space="preserve"> Указанный раздел может не включаться в структуру административного регламента в случаях, предусмотренных порядком разработки и утверждения административных регламентов, установленным в муниципальном образовании (пункт 3 части 2 статьи 12, </w:t>
      </w:r>
      <w:r>
        <w:rPr>
          <w:rFonts w:ascii="Times New Roman" w:hAnsi="Times New Roman"/>
          <w:color w:val="FF0000"/>
          <w:sz w:val="20"/>
        </w:rPr>
        <w:fldChar w:fldCharType="begin"/>
      </w:r>
      <w:r>
        <w:rPr>
          <w:rFonts w:ascii="Times New Roman" w:hAnsi="Times New Roman"/>
          <w:color w:val="FF0000"/>
          <w:sz w:val="20"/>
        </w:rPr>
        <w:instrText xml:space="preserve">HYPERLINK "https://login.consultant.ru/link/?req=doc&amp;base=LAW&amp;n=494996&amp;dst=81"</w:instrText>
      </w:r>
      <w:r>
        <w:rPr>
          <w:rFonts w:ascii="Times New Roman" w:hAnsi="Times New Roman"/>
          <w:color w:val="FF0000"/>
          <w:sz w:val="20"/>
        </w:rPr>
        <w:fldChar w:fldCharType="separate"/>
      </w:r>
      <w:r>
        <w:rPr>
          <w:rFonts w:ascii="Times New Roman" w:hAnsi="Times New Roman"/>
          <w:color w:val="FF0000"/>
          <w:sz w:val="20"/>
        </w:rPr>
        <w:t>часть</w:t>
      </w:r>
      <w:r>
        <w:rPr>
          <w:rFonts w:ascii="Times New Roman" w:hAnsi="Times New Roman"/>
          <w:color w:val="FF0000"/>
          <w:sz w:val="20"/>
        </w:rPr>
        <w:fldChar w:fldCharType="end"/>
      </w:r>
      <w:r>
        <w:rPr>
          <w:rFonts w:ascii="Times New Roman" w:hAnsi="Times New Roman"/>
          <w:color w:val="FF0000"/>
          <w:sz w:val="20"/>
        </w:rPr>
        <w:t xml:space="preserve"> </w:t>
      </w:r>
      <w:r>
        <w:rPr>
          <w:rFonts w:ascii="Times New Roman" w:hAnsi="Times New Roman"/>
          <w:color w:val="FF0000"/>
          <w:sz w:val="20"/>
        </w:rPr>
        <w:fldChar w:fldCharType="begin"/>
      </w:r>
      <w:r>
        <w:rPr>
          <w:rFonts w:ascii="Times New Roman" w:hAnsi="Times New Roman"/>
          <w:color w:val="FF0000"/>
          <w:sz w:val="20"/>
        </w:rPr>
        <w:instrText xml:space="preserve">HYPERLINK "https://login.consultant.ru/link/?req=doc&amp;base=LAW&amp;n=494996&amp;dst=100116"</w:instrText>
      </w:r>
      <w:r>
        <w:rPr>
          <w:rFonts w:ascii="Times New Roman" w:hAnsi="Times New Roman"/>
          <w:color w:val="FF0000"/>
          <w:sz w:val="20"/>
        </w:rPr>
        <w:fldChar w:fldCharType="separate"/>
      </w:r>
      <w:r>
        <w:rPr>
          <w:rFonts w:ascii="Times New Roman" w:hAnsi="Times New Roman"/>
          <w:color w:val="FF0000"/>
          <w:sz w:val="20"/>
        </w:rPr>
        <w:t>15 статьи 13</w:t>
      </w:r>
      <w:r>
        <w:rPr>
          <w:rFonts w:ascii="Times New Roman" w:hAnsi="Times New Roman"/>
          <w:color w:val="FF0000"/>
          <w:sz w:val="20"/>
        </w:rPr>
        <w:fldChar w:fldCharType="end"/>
      </w:r>
      <w:r>
        <w:rPr>
          <w:rFonts w:ascii="Times New Roman" w:hAnsi="Times New Roman"/>
          <w:color w:val="FF0000"/>
          <w:sz w:val="20"/>
        </w:rPr>
        <w:t xml:space="preserve"> Федерального закона                 № 210-ФЗ)</w:t>
      </w:r>
    </w:p>
    <w:p w14:paraId="09020000">
      <w:pPr>
        <w:pStyle w:val="52"/>
      </w:pPr>
    </w:p>
  </w:footnote>
  <w:footnote w:id="1">
    <w:p w14:paraId="0A020000">
      <w:pPr>
        <w:pStyle w:val="52"/>
        <w:ind w:left="0" w:firstLine="567"/>
        <w:jc w:val="both"/>
      </w:pPr>
      <w:r>
        <w:rPr>
          <w:vertAlign w:val="superscript"/>
        </w:rPr>
        <w:footnoteRef/>
      </w:r>
      <w:r>
        <w:rPr>
          <w:color w:val="FF0000"/>
        </w:rPr>
        <w:t xml:space="preserve"> Указанный абзац включается в текст административного регламента при условии, если уполномоченный орган имеет техническую возможность выдачи с использованием Единого портала государственных и муниципальных услуг электронного документа в машиночитаемом формате, подписанного усиленной квалифицированной электронной подписью.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0000">
    <w:pPr>
      <w:pStyle w:val="17"/>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02000000">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A0582"/>
    <w:multiLevelType w:val="singleLevel"/>
    <w:tmpl w:val="B07A0582"/>
    <w:lvl w:ilvl="0" w:tentative="0">
      <w:start w:val="1"/>
      <w:numFmt w:val="decimal"/>
      <w:suff w:val="space"/>
      <w:lvlText w:val="%1."/>
      <w:lvlJc w:val="left"/>
    </w:lvl>
  </w:abstractNum>
  <w:abstractNum w:abstractNumId="1">
    <w:nsid w:val="0053208E"/>
    <w:multiLevelType w:val="multilevel"/>
    <w:tmpl w:val="0053208E"/>
    <w:lvl w:ilvl="0" w:tentative="0">
      <w:start w:val="1"/>
      <w:numFmt w:val="decimal"/>
      <w:lvlText w:val="%1."/>
      <w:lvlJc w:val="left"/>
      <w:pPr>
        <w:ind w:left="1093" w:hanging="24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decimal"/>
      <w:lvlText w:val="%1.%2."/>
      <w:lvlJc w:val="left"/>
      <w:pPr>
        <w:ind w:left="143" w:hanging="43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064" w:hanging="432"/>
      </w:pPr>
      <w:rPr>
        <w:rFonts w:hint="default"/>
        <w:lang w:val="ru-RU" w:eastAsia="en-US" w:bidi="ar-SA"/>
      </w:rPr>
    </w:lvl>
    <w:lvl w:ilvl="3" w:tentative="0">
      <w:start w:val="0"/>
      <w:numFmt w:val="bullet"/>
      <w:lvlText w:val="•"/>
      <w:lvlJc w:val="left"/>
      <w:pPr>
        <w:ind w:left="3029" w:hanging="432"/>
      </w:pPr>
      <w:rPr>
        <w:rFonts w:hint="default"/>
        <w:lang w:val="ru-RU" w:eastAsia="en-US" w:bidi="ar-SA"/>
      </w:rPr>
    </w:lvl>
    <w:lvl w:ilvl="4" w:tentative="0">
      <w:start w:val="0"/>
      <w:numFmt w:val="bullet"/>
      <w:lvlText w:val="•"/>
      <w:lvlJc w:val="left"/>
      <w:pPr>
        <w:ind w:left="3993" w:hanging="432"/>
      </w:pPr>
      <w:rPr>
        <w:rFonts w:hint="default"/>
        <w:lang w:val="ru-RU" w:eastAsia="en-US" w:bidi="ar-SA"/>
      </w:rPr>
    </w:lvl>
    <w:lvl w:ilvl="5" w:tentative="0">
      <w:start w:val="0"/>
      <w:numFmt w:val="bullet"/>
      <w:lvlText w:val="•"/>
      <w:lvlJc w:val="left"/>
      <w:pPr>
        <w:ind w:left="4958" w:hanging="432"/>
      </w:pPr>
      <w:rPr>
        <w:rFonts w:hint="default"/>
        <w:lang w:val="ru-RU" w:eastAsia="en-US" w:bidi="ar-SA"/>
      </w:rPr>
    </w:lvl>
    <w:lvl w:ilvl="6" w:tentative="0">
      <w:start w:val="0"/>
      <w:numFmt w:val="bullet"/>
      <w:lvlText w:val="•"/>
      <w:lvlJc w:val="left"/>
      <w:pPr>
        <w:ind w:left="5923" w:hanging="432"/>
      </w:pPr>
      <w:rPr>
        <w:rFonts w:hint="default"/>
        <w:lang w:val="ru-RU" w:eastAsia="en-US" w:bidi="ar-SA"/>
      </w:rPr>
    </w:lvl>
    <w:lvl w:ilvl="7" w:tentative="0">
      <w:start w:val="0"/>
      <w:numFmt w:val="bullet"/>
      <w:lvlText w:val="•"/>
      <w:lvlJc w:val="left"/>
      <w:pPr>
        <w:ind w:left="6887" w:hanging="432"/>
      </w:pPr>
      <w:rPr>
        <w:rFonts w:hint="default"/>
        <w:lang w:val="ru-RU" w:eastAsia="en-US" w:bidi="ar-SA"/>
      </w:rPr>
    </w:lvl>
    <w:lvl w:ilvl="8" w:tentative="0">
      <w:start w:val="0"/>
      <w:numFmt w:val="bullet"/>
      <w:lvlText w:val="•"/>
      <w:lvlJc w:val="left"/>
      <w:pPr>
        <w:ind w:left="7852" w:hanging="432"/>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footnotePr>
    <w:footnote w:id="4"/>
    <w:footnote w:id="5"/>
  </w:footnotePr>
  <w:endnotePr>
    <w:endnote w:id="0"/>
    <w:endnote w:id="1"/>
  </w:endnotePr>
  <w:compat>
    <w:compatSetting w:name="compatibilityMode" w:uri="http://schemas.microsoft.com/office/word" w:val="15"/>
  </w:compat>
  <w:rsids>
    <w:rsidRoot w:val="00000000"/>
    <w:rsid w:val="3A7009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qFormat="1" w:unhideWhenUsed="0" w:uiPriority="0" w:semiHidden="0"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1" w:semiHidden="0" w:name="List Paragraph"/>
  </w:latentStyles>
  <w:style w:type="paragraph" w:default="1" w:styleId="1">
    <w:name w:val="Normal"/>
    <w:qFormat/>
    <w:uiPriority w:val="0"/>
    <w:pPr>
      <w:spacing w:before="0" w:after="200" w:line="276" w:lineRule="auto"/>
      <w:ind w:left="0" w:right="0" w:firstLine="0"/>
      <w:jc w:val="left"/>
    </w:pPr>
    <w:rPr>
      <w:rFonts w:ascii="Calibri" w:hAnsi="Calibri"/>
      <w:color w:val="000000"/>
      <w:spacing w:val="0"/>
      <w:sz w:val="22"/>
    </w:rPr>
  </w:style>
  <w:style w:type="paragraph" w:styleId="2">
    <w:name w:val="heading 1"/>
    <w:basedOn w:val="1"/>
    <w:next w:val="1"/>
    <w:qFormat/>
    <w:uiPriority w:val="9"/>
    <w:pPr>
      <w:spacing w:before="120" w:after="120" w:line="240" w:lineRule="auto"/>
      <w:ind w:left="0" w:right="0" w:firstLine="0"/>
      <w:jc w:val="both"/>
      <w:outlineLvl w:val="0"/>
    </w:pPr>
    <w:rPr>
      <w:rFonts w:ascii="XO Thames" w:hAnsi="XO Thames"/>
      <w:b/>
      <w:color w:val="000000"/>
      <w:spacing w:val="0"/>
      <w:sz w:val="32"/>
    </w:rPr>
  </w:style>
  <w:style w:type="paragraph" w:styleId="3">
    <w:name w:val="heading 2"/>
    <w:next w:val="1"/>
    <w:qFormat/>
    <w:uiPriority w:val="9"/>
    <w:pPr>
      <w:spacing w:before="120" w:after="120" w:line="240" w:lineRule="auto"/>
      <w:ind w:left="0" w:right="0" w:firstLine="0"/>
      <w:jc w:val="both"/>
      <w:outlineLvl w:val="1"/>
    </w:pPr>
    <w:rPr>
      <w:rFonts w:ascii="XO Thames" w:hAnsi="XO Thames"/>
      <w:b/>
      <w:color w:val="000000"/>
      <w:spacing w:val="0"/>
      <w:sz w:val="28"/>
    </w:rPr>
  </w:style>
  <w:style w:type="paragraph" w:styleId="4">
    <w:name w:val="heading 3"/>
    <w:next w:val="1"/>
    <w:qFormat/>
    <w:uiPriority w:val="9"/>
    <w:pPr>
      <w:spacing w:before="120" w:after="120" w:line="240" w:lineRule="auto"/>
      <w:ind w:left="0" w:right="0" w:firstLine="0"/>
      <w:jc w:val="both"/>
      <w:outlineLvl w:val="2"/>
    </w:pPr>
    <w:rPr>
      <w:rFonts w:ascii="XO Thames" w:hAnsi="XO Thames"/>
      <w:b/>
      <w:color w:val="000000"/>
      <w:spacing w:val="0"/>
      <w:sz w:val="26"/>
    </w:rPr>
  </w:style>
  <w:style w:type="paragraph" w:styleId="5">
    <w:name w:val="heading 4"/>
    <w:basedOn w:val="1"/>
    <w:next w:val="1"/>
    <w:qFormat/>
    <w:uiPriority w:val="9"/>
    <w:pPr>
      <w:keepNext/>
      <w:spacing w:after="0" w:line="240" w:lineRule="auto"/>
      <w:jc w:val="center"/>
      <w:outlineLvl w:val="3"/>
    </w:pPr>
    <w:rPr>
      <w:rFonts w:ascii="Times New Roman" w:hAnsi="Times New Roman"/>
      <w:b/>
      <w:color w:val="0000FF"/>
      <w:sz w:val="18"/>
    </w:rPr>
  </w:style>
  <w:style w:type="paragraph" w:styleId="6">
    <w:name w:val="heading 5"/>
    <w:next w:val="1"/>
    <w:qFormat/>
    <w:uiPriority w:val="9"/>
    <w:pPr>
      <w:spacing w:before="120" w:after="120" w:line="240" w:lineRule="auto"/>
      <w:ind w:left="0" w:right="0" w:firstLine="0"/>
      <w:jc w:val="both"/>
      <w:outlineLvl w:val="4"/>
    </w:pPr>
    <w:rPr>
      <w:rFonts w:ascii="XO Thames" w:hAnsi="XO Thames"/>
      <w:b/>
      <w:color w:val="000000"/>
      <w:spacing w:val="0"/>
      <w:sz w:val="22"/>
    </w:rPr>
  </w:style>
  <w:style w:type="character" w:default="1" w:styleId="7">
    <w:name w:val="Default Paragraph Fon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footnote reference"/>
    <w:qFormat/>
    <w:uiPriority w:val="0"/>
    <w:rPr>
      <w:vertAlign w:val="superscript"/>
    </w:rPr>
  </w:style>
  <w:style w:type="character" w:styleId="10">
    <w:name w:val="annotation reference"/>
    <w:uiPriority w:val="0"/>
    <w:rPr>
      <w:sz w:val="16"/>
    </w:rPr>
  </w:style>
  <w:style w:type="character" w:styleId="11">
    <w:name w:val="Hyperlink"/>
    <w:qFormat/>
    <w:uiPriority w:val="0"/>
    <w:rPr>
      <w:color w:val="0000FF"/>
      <w:u w:val="single"/>
    </w:rPr>
  </w:style>
  <w:style w:type="paragraph" w:styleId="12">
    <w:name w:val="Balloon Text"/>
    <w:basedOn w:val="1"/>
    <w:qFormat/>
    <w:uiPriority w:val="0"/>
    <w:rPr>
      <w:rFonts w:ascii="Tahoma" w:hAnsi="Tahoma"/>
      <w:sz w:val="16"/>
    </w:rPr>
  </w:style>
  <w:style w:type="paragraph" w:styleId="13">
    <w:name w:val="annotation text"/>
    <w:basedOn w:val="1"/>
    <w:uiPriority w:val="0"/>
    <w:rPr>
      <w:sz w:val="20"/>
    </w:rPr>
  </w:style>
  <w:style w:type="paragraph" w:styleId="14">
    <w:name w:val="annotation subject"/>
    <w:basedOn w:val="13"/>
    <w:next w:val="13"/>
    <w:uiPriority w:val="0"/>
    <w:rPr>
      <w:b/>
    </w:rPr>
  </w:style>
  <w:style w:type="paragraph" w:styleId="15">
    <w:name w:val="Document Map"/>
    <w:basedOn w:val="1"/>
    <w:qFormat/>
    <w:uiPriority w:val="0"/>
    <w:rPr>
      <w:rFonts w:ascii="Tahoma" w:hAnsi="Tahoma"/>
      <w:sz w:val="20"/>
    </w:rPr>
  </w:style>
  <w:style w:type="paragraph" w:styleId="16">
    <w:name w:val="toc 8"/>
    <w:next w:val="1"/>
    <w:qFormat/>
    <w:uiPriority w:val="39"/>
    <w:pPr>
      <w:spacing w:before="0" w:after="0" w:line="240" w:lineRule="auto"/>
      <w:ind w:left="1400" w:right="0" w:firstLine="0"/>
      <w:jc w:val="left"/>
    </w:pPr>
    <w:rPr>
      <w:rFonts w:ascii="XO Thames" w:hAnsi="XO Thames"/>
      <w:color w:val="000000"/>
      <w:spacing w:val="0"/>
      <w:sz w:val="28"/>
    </w:rPr>
  </w:style>
  <w:style w:type="paragraph" w:styleId="17">
    <w:name w:val="header"/>
    <w:basedOn w:val="1"/>
    <w:uiPriority w:val="0"/>
    <w:pPr>
      <w:tabs>
        <w:tab w:val="center" w:pos="4677"/>
        <w:tab w:val="right" w:pos="9355"/>
      </w:tabs>
    </w:pPr>
  </w:style>
  <w:style w:type="paragraph" w:styleId="18">
    <w:name w:val="toc 9"/>
    <w:next w:val="1"/>
    <w:qFormat/>
    <w:uiPriority w:val="39"/>
    <w:pPr>
      <w:spacing w:before="0" w:after="0" w:line="240" w:lineRule="auto"/>
      <w:ind w:left="1600" w:right="0" w:firstLine="0"/>
      <w:jc w:val="left"/>
    </w:pPr>
    <w:rPr>
      <w:rFonts w:ascii="XO Thames" w:hAnsi="XO Thames"/>
      <w:color w:val="000000"/>
      <w:spacing w:val="0"/>
      <w:sz w:val="28"/>
    </w:rPr>
  </w:style>
  <w:style w:type="paragraph" w:styleId="19">
    <w:name w:val="toc 7"/>
    <w:next w:val="1"/>
    <w:uiPriority w:val="39"/>
    <w:pPr>
      <w:spacing w:before="0" w:after="0" w:line="240" w:lineRule="auto"/>
      <w:ind w:left="1200" w:right="0" w:firstLine="0"/>
      <w:jc w:val="left"/>
    </w:pPr>
    <w:rPr>
      <w:rFonts w:ascii="XO Thames" w:hAnsi="XO Thames"/>
      <w:color w:val="000000"/>
      <w:spacing w:val="0"/>
      <w:sz w:val="28"/>
    </w:rPr>
  </w:style>
  <w:style w:type="paragraph" w:styleId="20">
    <w:name w:val="Body Text"/>
    <w:basedOn w:val="1"/>
    <w:qFormat/>
    <w:uiPriority w:val="0"/>
    <w:pPr>
      <w:spacing w:after="0" w:line="240" w:lineRule="auto"/>
      <w:jc w:val="both"/>
    </w:pPr>
    <w:rPr>
      <w:rFonts w:ascii="Times New Roman" w:hAnsi="Times New Roman"/>
      <w:sz w:val="28"/>
    </w:rPr>
  </w:style>
  <w:style w:type="paragraph" w:styleId="21">
    <w:name w:val="toc 1"/>
    <w:next w:val="1"/>
    <w:qFormat/>
    <w:uiPriority w:val="39"/>
    <w:pPr>
      <w:spacing w:before="0" w:after="0" w:line="240" w:lineRule="auto"/>
      <w:ind w:left="0" w:right="0" w:firstLine="0"/>
      <w:jc w:val="left"/>
    </w:pPr>
    <w:rPr>
      <w:rFonts w:ascii="XO Thames" w:hAnsi="XO Thames"/>
      <w:b/>
      <w:color w:val="000000"/>
      <w:spacing w:val="0"/>
      <w:sz w:val="28"/>
    </w:rPr>
  </w:style>
  <w:style w:type="paragraph" w:styleId="22">
    <w:name w:val="toc 6"/>
    <w:next w:val="1"/>
    <w:uiPriority w:val="39"/>
    <w:pPr>
      <w:spacing w:before="0" w:after="0" w:line="240" w:lineRule="auto"/>
      <w:ind w:left="1000" w:right="0" w:firstLine="0"/>
      <w:jc w:val="left"/>
    </w:pPr>
    <w:rPr>
      <w:rFonts w:ascii="XO Thames" w:hAnsi="XO Thames"/>
      <w:color w:val="000000"/>
      <w:spacing w:val="0"/>
      <w:sz w:val="28"/>
    </w:rPr>
  </w:style>
  <w:style w:type="paragraph" w:styleId="23">
    <w:name w:val="toc 3"/>
    <w:next w:val="1"/>
    <w:uiPriority w:val="39"/>
    <w:pPr>
      <w:spacing w:before="0" w:after="0" w:line="240" w:lineRule="auto"/>
      <w:ind w:left="400" w:right="0" w:firstLine="0"/>
      <w:jc w:val="left"/>
    </w:pPr>
    <w:rPr>
      <w:rFonts w:ascii="XO Thames" w:hAnsi="XO Thames"/>
      <w:color w:val="000000"/>
      <w:spacing w:val="0"/>
      <w:sz w:val="28"/>
    </w:rPr>
  </w:style>
  <w:style w:type="paragraph" w:styleId="24">
    <w:name w:val="toc 2"/>
    <w:next w:val="1"/>
    <w:uiPriority w:val="39"/>
    <w:pPr>
      <w:spacing w:before="0" w:after="0" w:line="240" w:lineRule="auto"/>
      <w:ind w:left="200" w:right="0" w:firstLine="0"/>
      <w:jc w:val="left"/>
    </w:pPr>
    <w:rPr>
      <w:rFonts w:ascii="XO Thames" w:hAnsi="XO Thames"/>
      <w:color w:val="000000"/>
      <w:spacing w:val="0"/>
      <w:sz w:val="28"/>
    </w:rPr>
  </w:style>
  <w:style w:type="paragraph" w:styleId="25">
    <w:name w:val="toc 4"/>
    <w:next w:val="1"/>
    <w:uiPriority w:val="39"/>
    <w:pPr>
      <w:spacing w:before="0" w:after="0" w:line="240" w:lineRule="auto"/>
      <w:ind w:left="600" w:right="0" w:firstLine="0"/>
      <w:jc w:val="left"/>
    </w:pPr>
    <w:rPr>
      <w:rFonts w:ascii="XO Thames" w:hAnsi="XO Thames"/>
      <w:color w:val="000000"/>
      <w:spacing w:val="0"/>
      <w:sz w:val="28"/>
    </w:rPr>
  </w:style>
  <w:style w:type="paragraph" w:styleId="26">
    <w:name w:val="toc 5"/>
    <w:next w:val="1"/>
    <w:qFormat/>
    <w:uiPriority w:val="39"/>
    <w:pPr>
      <w:spacing w:before="0" w:after="0" w:line="240" w:lineRule="auto"/>
      <w:ind w:left="800" w:right="0" w:firstLine="0"/>
      <w:jc w:val="left"/>
    </w:pPr>
    <w:rPr>
      <w:rFonts w:ascii="XO Thames" w:hAnsi="XO Thames"/>
      <w:color w:val="000000"/>
      <w:spacing w:val="0"/>
      <w:sz w:val="28"/>
    </w:rPr>
  </w:style>
  <w:style w:type="paragraph" w:styleId="27">
    <w:name w:val="Title"/>
    <w:next w:val="1"/>
    <w:qFormat/>
    <w:uiPriority w:val="10"/>
    <w:pPr>
      <w:spacing w:before="567" w:after="567" w:line="240" w:lineRule="auto"/>
      <w:ind w:left="0" w:right="0" w:firstLine="0"/>
      <w:jc w:val="center"/>
    </w:pPr>
    <w:rPr>
      <w:rFonts w:ascii="XO Thames" w:hAnsi="XO Thames"/>
      <w:b/>
      <w:caps/>
      <w:color w:val="000000"/>
      <w:spacing w:val="0"/>
      <w:sz w:val="40"/>
    </w:rPr>
  </w:style>
  <w:style w:type="paragraph" w:styleId="28">
    <w:name w:val="footer"/>
    <w:basedOn w:val="1"/>
    <w:qFormat/>
    <w:uiPriority w:val="0"/>
    <w:pPr>
      <w:tabs>
        <w:tab w:val="center" w:pos="4677"/>
        <w:tab w:val="right" w:pos="9355"/>
      </w:tabs>
    </w:pPr>
  </w:style>
  <w:style w:type="paragraph" w:styleId="29">
    <w:name w:val="Normal (Web)"/>
    <w:basedOn w:val="1"/>
    <w:uiPriority w:val="0"/>
    <w:pPr>
      <w:spacing w:beforeAutospacing="1" w:afterAutospacing="1" w:line="240" w:lineRule="auto"/>
    </w:pPr>
    <w:rPr>
      <w:rFonts w:ascii="Times New Roman" w:hAnsi="Times New Roman"/>
      <w:sz w:val="24"/>
    </w:rPr>
  </w:style>
  <w:style w:type="paragraph" w:styleId="30">
    <w:name w:val="Subtitle"/>
    <w:next w:val="1"/>
    <w:qFormat/>
    <w:uiPriority w:val="11"/>
    <w:pPr>
      <w:spacing w:before="0" w:after="0" w:line="240" w:lineRule="auto"/>
      <w:ind w:left="0" w:right="0" w:firstLine="0"/>
      <w:jc w:val="both"/>
    </w:pPr>
    <w:rPr>
      <w:rFonts w:ascii="XO Thames" w:hAnsi="XO Thames"/>
      <w:i/>
      <w:color w:val="000000"/>
      <w:spacing w:val="0"/>
      <w:sz w:val="24"/>
    </w:rPr>
  </w:style>
  <w:style w:type="paragraph" w:styleId="3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paragraph" w:customStyle="1" w:styleId="32">
    <w:name w:val="ConsPlusTitlePage"/>
    <w:link w:val="33"/>
    <w:uiPriority w:val="0"/>
    <w:pPr>
      <w:widowControl w:val="0"/>
      <w:spacing w:before="0" w:after="0" w:line="240" w:lineRule="auto"/>
      <w:ind w:left="0" w:right="0" w:firstLine="0"/>
      <w:jc w:val="left"/>
    </w:pPr>
    <w:rPr>
      <w:rFonts w:ascii="Tahoma" w:hAnsi="Tahoma"/>
      <w:color w:val="000000"/>
      <w:spacing w:val="0"/>
      <w:sz w:val="20"/>
    </w:rPr>
  </w:style>
  <w:style w:type="character" w:customStyle="1" w:styleId="33">
    <w:name w:val="ConsPlusTitlePage1"/>
    <w:link w:val="32"/>
    <w:uiPriority w:val="0"/>
    <w:rPr>
      <w:rFonts w:ascii="Tahoma" w:hAnsi="Tahoma"/>
    </w:rPr>
  </w:style>
  <w:style w:type="paragraph" w:customStyle="1" w:styleId="34">
    <w:name w:val="Верхний колонтитул Знак1"/>
    <w:link w:val="35"/>
    <w:uiPriority w:val="0"/>
    <w:pPr>
      <w:spacing w:before="0" w:after="0" w:line="240" w:lineRule="auto"/>
      <w:ind w:left="0" w:right="0" w:firstLine="0"/>
      <w:jc w:val="left"/>
    </w:pPr>
    <w:rPr>
      <w:rFonts w:ascii="Calibri" w:hAnsi="Calibri"/>
      <w:color w:val="000000"/>
      <w:spacing w:val="0"/>
      <w:sz w:val="22"/>
    </w:rPr>
  </w:style>
  <w:style w:type="character" w:customStyle="1" w:styleId="35">
    <w:name w:val="Верхний колонтитул Знак11"/>
    <w:link w:val="34"/>
    <w:uiPriority w:val="0"/>
    <w:rPr>
      <w:sz w:val="22"/>
    </w:rPr>
  </w:style>
  <w:style w:type="paragraph" w:customStyle="1" w:styleId="36">
    <w:name w:val="Footnote Text Char"/>
    <w:link w:val="37"/>
    <w:uiPriority w:val="0"/>
    <w:pPr>
      <w:spacing w:before="0" w:after="0" w:line="240" w:lineRule="auto"/>
      <w:ind w:left="0" w:right="0" w:firstLine="0"/>
      <w:jc w:val="left"/>
    </w:pPr>
    <w:rPr>
      <w:rFonts w:ascii="Calibri" w:hAnsi="Calibri"/>
      <w:color w:val="000000"/>
      <w:spacing w:val="0"/>
      <w:sz w:val="20"/>
    </w:rPr>
  </w:style>
  <w:style w:type="character" w:customStyle="1" w:styleId="37">
    <w:name w:val="Footnote Text Char1"/>
    <w:link w:val="36"/>
    <w:uiPriority w:val="0"/>
  </w:style>
  <w:style w:type="paragraph" w:customStyle="1" w:styleId="38">
    <w:name w:val="Нижний колонтитул Знак1"/>
    <w:link w:val="39"/>
    <w:uiPriority w:val="0"/>
    <w:pPr>
      <w:spacing w:before="0" w:after="0" w:line="240" w:lineRule="auto"/>
      <w:ind w:left="0" w:right="0" w:firstLine="0"/>
      <w:jc w:val="left"/>
    </w:pPr>
    <w:rPr>
      <w:rFonts w:ascii="Calibri" w:hAnsi="Calibri"/>
      <w:color w:val="000000"/>
      <w:spacing w:val="0"/>
      <w:sz w:val="22"/>
    </w:rPr>
  </w:style>
  <w:style w:type="character" w:customStyle="1" w:styleId="39">
    <w:name w:val="Нижний колонтитул Знак11"/>
    <w:link w:val="38"/>
    <w:uiPriority w:val="0"/>
    <w:rPr>
      <w:sz w:val="22"/>
    </w:rPr>
  </w:style>
  <w:style w:type="paragraph" w:customStyle="1" w:styleId="40">
    <w:name w:val="Endnote"/>
    <w:basedOn w:val="1"/>
    <w:link w:val="41"/>
    <w:uiPriority w:val="0"/>
    <w:pPr>
      <w:spacing w:after="0" w:line="240" w:lineRule="auto"/>
    </w:pPr>
    <w:rPr>
      <w:sz w:val="20"/>
    </w:rPr>
  </w:style>
  <w:style w:type="character" w:customStyle="1" w:styleId="41">
    <w:name w:val="Endnote1"/>
    <w:link w:val="40"/>
    <w:uiPriority w:val="0"/>
    <w:rPr>
      <w:sz w:val="20"/>
    </w:rPr>
  </w:style>
  <w:style w:type="paragraph" w:customStyle="1" w:styleId="42">
    <w:name w:val="Основной текст Знак1"/>
    <w:link w:val="43"/>
    <w:uiPriority w:val="0"/>
    <w:pPr>
      <w:spacing w:before="0" w:after="0" w:line="240" w:lineRule="auto"/>
      <w:ind w:left="0" w:right="0" w:firstLine="0"/>
      <w:jc w:val="left"/>
    </w:pPr>
    <w:rPr>
      <w:rFonts w:ascii="Calibri" w:hAnsi="Calibri"/>
      <w:color w:val="000000"/>
      <w:spacing w:val="0"/>
      <w:sz w:val="22"/>
    </w:rPr>
  </w:style>
  <w:style w:type="character" w:customStyle="1" w:styleId="43">
    <w:name w:val="Основной текст Знак11"/>
    <w:link w:val="42"/>
    <w:uiPriority w:val="0"/>
    <w:rPr>
      <w:sz w:val="22"/>
    </w:rPr>
  </w:style>
  <w:style w:type="paragraph" w:customStyle="1" w:styleId="44">
    <w:name w:val="msonormalcxspmiddle"/>
    <w:basedOn w:val="1"/>
    <w:link w:val="45"/>
    <w:uiPriority w:val="0"/>
    <w:pPr>
      <w:spacing w:beforeAutospacing="1" w:afterAutospacing="1" w:line="240" w:lineRule="auto"/>
    </w:pPr>
    <w:rPr>
      <w:rFonts w:ascii="Times New Roman" w:hAnsi="Times New Roman"/>
      <w:sz w:val="24"/>
    </w:rPr>
  </w:style>
  <w:style w:type="character" w:customStyle="1" w:styleId="45">
    <w:name w:val="msonormalcxspmiddle1"/>
    <w:link w:val="44"/>
    <w:uiPriority w:val="0"/>
    <w:rPr>
      <w:rFonts w:ascii="Times New Roman" w:hAnsi="Times New Roman"/>
      <w:sz w:val="24"/>
    </w:rPr>
  </w:style>
  <w:style w:type="paragraph" w:customStyle="1" w:styleId="46">
    <w:name w:val="Текст концевой сноски Знак1"/>
    <w:link w:val="47"/>
    <w:qFormat/>
    <w:uiPriority w:val="0"/>
    <w:pPr>
      <w:spacing w:before="0" w:after="0" w:line="240" w:lineRule="auto"/>
      <w:ind w:left="0" w:right="0" w:firstLine="0"/>
      <w:jc w:val="left"/>
    </w:pPr>
    <w:rPr>
      <w:rFonts w:ascii="Calibri" w:hAnsi="Calibri"/>
      <w:color w:val="000000"/>
      <w:spacing w:val="0"/>
      <w:sz w:val="20"/>
    </w:rPr>
  </w:style>
  <w:style w:type="character" w:customStyle="1" w:styleId="47">
    <w:name w:val="Текст концевой сноски Знак11"/>
    <w:link w:val="46"/>
    <w:qFormat/>
    <w:uiPriority w:val="0"/>
  </w:style>
  <w:style w:type="paragraph" w:customStyle="1" w:styleId="48">
    <w:name w:val="ConsPlusDocList"/>
    <w:link w:val="49"/>
    <w:qFormat/>
    <w:uiPriority w:val="0"/>
    <w:pPr>
      <w:widowControl w:val="0"/>
      <w:spacing w:before="0" w:after="0" w:line="240" w:lineRule="auto"/>
      <w:ind w:left="0" w:right="0" w:firstLine="0"/>
      <w:jc w:val="left"/>
    </w:pPr>
    <w:rPr>
      <w:rFonts w:ascii="Courier New" w:hAnsi="Courier New"/>
      <w:color w:val="000000"/>
      <w:spacing w:val="0"/>
      <w:sz w:val="20"/>
    </w:rPr>
  </w:style>
  <w:style w:type="character" w:customStyle="1" w:styleId="49">
    <w:name w:val="ConsPlusDocList1"/>
    <w:link w:val="48"/>
    <w:qFormat/>
    <w:uiPriority w:val="0"/>
    <w:rPr>
      <w:rFonts w:ascii="Courier New" w:hAnsi="Courier New"/>
    </w:rPr>
  </w:style>
  <w:style w:type="paragraph" w:customStyle="1" w:styleId="50">
    <w:name w:val="ConsPlusCell"/>
    <w:link w:val="51"/>
    <w:qFormat/>
    <w:uiPriority w:val="0"/>
    <w:pPr>
      <w:widowControl w:val="0"/>
      <w:spacing w:before="0" w:after="0" w:line="240" w:lineRule="auto"/>
      <w:ind w:left="0" w:right="0" w:firstLine="0"/>
      <w:jc w:val="left"/>
    </w:pPr>
    <w:rPr>
      <w:rFonts w:ascii="Courier New" w:hAnsi="Courier New"/>
      <w:color w:val="000000"/>
      <w:spacing w:val="0"/>
      <w:sz w:val="20"/>
    </w:rPr>
  </w:style>
  <w:style w:type="character" w:customStyle="1" w:styleId="51">
    <w:name w:val="ConsPlusCell1"/>
    <w:link w:val="50"/>
    <w:qFormat/>
    <w:uiPriority w:val="0"/>
    <w:rPr>
      <w:rFonts w:ascii="Courier New" w:hAnsi="Courier New"/>
    </w:rPr>
  </w:style>
  <w:style w:type="paragraph" w:customStyle="1" w:styleId="52">
    <w:name w:val="Footnote"/>
    <w:basedOn w:val="1"/>
    <w:link w:val="53"/>
    <w:qFormat/>
    <w:uiPriority w:val="0"/>
    <w:pPr>
      <w:spacing w:after="0" w:line="240" w:lineRule="auto"/>
    </w:pPr>
    <w:rPr>
      <w:rFonts w:ascii="Times New Roman" w:hAnsi="Times New Roman"/>
      <w:sz w:val="20"/>
    </w:rPr>
  </w:style>
  <w:style w:type="character" w:customStyle="1" w:styleId="53">
    <w:name w:val="Footnote1"/>
    <w:link w:val="52"/>
    <w:qFormat/>
    <w:uiPriority w:val="0"/>
    <w:rPr>
      <w:rFonts w:ascii="Times New Roman" w:hAnsi="Times New Roman"/>
      <w:sz w:val="20"/>
    </w:rPr>
  </w:style>
  <w:style w:type="paragraph" w:customStyle="1" w:styleId="54">
    <w:name w:val="Header and Footer"/>
    <w:link w:val="55"/>
    <w:qFormat/>
    <w:uiPriority w:val="0"/>
    <w:pPr>
      <w:spacing w:before="0" w:after="0" w:line="240" w:lineRule="auto"/>
      <w:ind w:left="0" w:right="0" w:firstLine="0"/>
      <w:jc w:val="both"/>
    </w:pPr>
    <w:rPr>
      <w:rFonts w:ascii="XO Thames" w:hAnsi="XO Thames"/>
      <w:color w:val="000000"/>
      <w:spacing w:val="0"/>
      <w:sz w:val="28"/>
    </w:rPr>
  </w:style>
  <w:style w:type="character" w:customStyle="1" w:styleId="55">
    <w:name w:val="Header and Footer1"/>
    <w:link w:val="54"/>
    <w:qFormat/>
    <w:uiPriority w:val="0"/>
    <w:rPr>
      <w:rFonts w:ascii="XO Thames" w:hAnsi="XO Thames"/>
      <w:sz w:val="28"/>
    </w:rPr>
  </w:style>
  <w:style w:type="paragraph" w:customStyle="1" w:styleId="56">
    <w:name w:val="ConsPlusJurTerm"/>
    <w:link w:val="57"/>
    <w:qFormat/>
    <w:uiPriority w:val="0"/>
    <w:pPr>
      <w:widowControl w:val="0"/>
      <w:spacing w:before="0" w:after="0" w:line="240" w:lineRule="auto"/>
      <w:ind w:left="0" w:right="0" w:firstLine="0"/>
      <w:jc w:val="left"/>
    </w:pPr>
    <w:rPr>
      <w:rFonts w:ascii="Tahoma" w:hAnsi="Tahoma"/>
      <w:color w:val="000000"/>
      <w:spacing w:val="0"/>
      <w:sz w:val="26"/>
    </w:rPr>
  </w:style>
  <w:style w:type="character" w:customStyle="1" w:styleId="57">
    <w:name w:val="ConsPlusJurTerm1"/>
    <w:link w:val="56"/>
    <w:qFormat/>
    <w:uiPriority w:val="0"/>
    <w:rPr>
      <w:rFonts w:ascii="Tahoma" w:hAnsi="Tahoma"/>
      <w:sz w:val="26"/>
    </w:rPr>
  </w:style>
  <w:style w:type="paragraph" w:customStyle="1" w:styleId="58">
    <w:name w:val="Текст сноски Знак1"/>
    <w:link w:val="59"/>
    <w:uiPriority w:val="0"/>
    <w:pPr>
      <w:spacing w:before="0" w:after="0" w:line="240" w:lineRule="auto"/>
      <w:ind w:left="0" w:right="0" w:firstLine="0"/>
      <w:jc w:val="left"/>
    </w:pPr>
    <w:rPr>
      <w:rFonts w:ascii="Calibri" w:hAnsi="Calibri"/>
      <w:color w:val="000000"/>
      <w:spacing w:val="0"/>
      <w:sz w:val="20"/>
    </w:rPr>
  </w:style>
  <w:style w:type="character" w:customStyle="1" w:styleId="59">
    <w:name w:val="Текст сноски Знак11"/>
    <w:link w:val="58"/>
    <w:qFormat/>
    <w:uiPriority w:val="0"/>
  </w:style>
  <w:style w:type="paragraph" w:customStyle="1" w:styleId="60">
    <w:name w:val="ConsPlusNormal"/>
    <w:link w:val="61"/>
    <w:qFormat/>
    <w:uiPriority w:val="0"/>
    <w:pPr>
      <w:widowControl w:val="0"/>
      <w:spacing w:before="0" w:after="0" w:line="240" w:lineRule="auto"/>
      <w:ind w:left="0" w:right="0" w:firstLine="0"/>
      <w:jc w:val="left"/>
    </w:pPr>
    <w:rPr>
      <w:rFonts w:ascii="Calibri" w:hAnsi="Calibri"/>
      <w:color w:val="000000"/>
      <w:spacing w:val="0"/>
      <w:sz w:val="22"/>
    </w:rPr>
  </w:style>
  <w:style w:type="character" w:customStyle="1" w:styleId="61">
    <w:name w:val="ConsPlusNormal1"/>
    <w:link w:val="60"/>
    <w:uiPriority w:val="0"/>
    <w:rPr>
      <w:sz w:val="22"/>
    </w:rPr>
  </w:style>
  <w:style w:type="paragraph" w:customStyle="1" w:styleId="62">
    <w:name w:val="ConsPlusTextList"/>
    <w:link w:val="63"/>
    <w:qFormat/>
    <w:uiPriority w:val="0"/>
    <w:pPr>
      <w:widowControl w:val="0"/>
      <w:spacing w:before="0" w:after="0" w:line="240" w:lineRule="auto"/>
      <w:ind w:left="0" w:right="0" w:firstLine="0"/>
      <w:jc w:val="left"/>
    </w:pPr>
    <w:rPr>
      <w:rFonts w:ascii="Arial" w:hAnsi="Arial"/>
      <w:color w:val="000000"/>
      <w:spacing w:val="0"/>
      <w:sz w:val="20"/>
    </w:rPr>
  </w:style>
  <w:style w:type="character" w:customStyle="1" w:styleId="63">
    <w:name w:val="ConsPlusTextList1"/>
    <w:link w:val="62"/>
    <w:qFormat/>
    <w:uiPriority w:val="0"/>
    <w:rPr>
      <w:rFonts w:ascii="Arial" w:hAnsi="Arial"/>
    </w:rPr>
  </w:style>
  <w:style w:type="paragraph" w:customStyle="1" w:styleId="64">
    <w:name w:val="consplusnormal"/>
    <w:basedOn w:val="1"/>
    <w:link w:val="65"/>
    <w:qFormat/>
    <w:uiPriority w:val="0"/>
    <w:pPr>
      <w:spacing w:after="0" w:line="240" w:lineRule="auto"/>
    </w:pPr>
  </w:style>
  <w:style w:type="character" w:customStyle="1" w:styleId="65">
    <w:name w:val="consplusnormal1"/>
    <w:link w:val="64"/>
    <w:qFormat/>
    <w:uiPriority w:val="0"/>
  </w:style>
  <w:style w:type="paragraph" w:customStyle="1" w:styleId="66">
    <w:name w:val="ConsPlusTitle"/>
    <w:link w:val="67"/>
    <w:uiPriority w:val="0"/>
    <w:pPr>
      <w:widowControl w:val="0"/>
      <w:spacing w:before="0" w:after="0" w:line="240" w:lineRule="auto"/>
      <w:ind w:left="0" w:right="0" w:firstLine="0"/>
      <w:jc w:val="left"/>
    </w:pPr>
    <w:rPr>
      <w:rFonts w:ascii="Calibri" w:hAnsi="Calibri"/>
      <w:b/>
      <w:color w:val="000000"/>
      <w:spacing w:val="0"/>
      <w:sz w:val="22"/>
    </w:rPr>
  </w:style>
  <w:style w:type="character" w:customStyle="1" w:styleId="67">
    <w:name w:val="ConsPlusTitle1"/>
    <w:link w:val="66"/>
    <w:qFormat/>
    <w:uiPriority w:val="0"/>
    <w:rPr>
      <w:b/>
      <w:sz w:val="22"/>
    </w:rPr>
  </w:style>
  <w:style w:type="paragraph" w:customStyle="1" w:styleId="68">
    <w:name w:val="ConsPlusNonformat"/>
    <w:link w:val="69"/>
    <w:qFormat/>
    <w:uiPriority w:val="0"/>
    <w:pPr>
      <w:widowControl w:val="0"/>
      <w:spacing w:before="0" w:after="0" w:line="240" w:lineRule="auto"/>
      <w:ind w:left="0" w:right="0" w:firstLine="0"/>
      <w:jc w:val="left"/>
    </w:pPr>
    <w:rPr>
      <w:rFonts w:ascii="Courier New" w:hAnsi="Courier New"/>
      <w:color w:val="000000"/>
      <w:spacing w:val="0"/>
      <w:sz w:val="20"/>
    </w:rPr>
  </w:style>
  <w:style w:type="character" w:customStyle="1" w:styleId="69">
    <w:name w:val="ConsPlusNonformat1"/>
    <w:link w:val="68"/>
    <w:qFormat/>
    <w:uiPriority w:val="0"/>
    <w:rPr>
      <w:rFonts w:ascii="Courier New" w:hAnsi="Courier New"/>
    </w:rPr>
  </w:style>
  <w:style w:type="paragraph" w:styleId="70">
    <w:name w:val="List Paragraph"/>
    <w:basedOn w:val="1"/>
    <w:qFormat/>
    <w:uiPriority w:val="1"/>
    <w:pPr>
      <w:ind w:left="143" w:firstLine="708"/>
      <w:jc w:val="both"/>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TotalTime>3</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2025-05-26T08:13:05Z</dcterms:created>
  <dc:creator>user</dc:creator>
  <cp:lastModifiedBy>user</cp:lastModifiedBy>
  <cp:lastPrinted>2025-05-26T08:39:08Z</cp:lastPrinted>
  <dcterms:modified xsi:type="dcterms:W3CDTF">2025-05-26T08:40:32Z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00AB71F823B5460A8EEA60CA557AE19E_13</vt:lpwstr>
  </property>
</Properties>
</file>