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E0DB8" w14:textId="77777777" w:rsidR="001C7163" w:rsidRPr="00CD7966" w:rsidRDefault="001C7163">
      <w:pPr>
        <w:spacing w:line="275" w:lineRule="exact"/>
        <w:rPr>
          <w:sz w:val="24"/>
          <w:szCs w:val="24"/>
        </w:rPr>
        <w:sectPr w:rsidR="001C7163" w:rsidRPr="00CD7966" w:rsidSect="001A2EE0">
          <w:type w:val="continuous"/>
          <w:pgSz w:w="12240" w:h="16860"/>
          <w:pgMar w:top="1040" w:right="1080" w:bottom="280" w:left="1600" w:header="720" w:footer="720" w:gutter="0"/>
          <w:cols w:num="2" w:space="720" w:equalWidth="0">
            <w:col w:w="1672" w:space="1747"/>
            <w:col w:w="6141"/>
          </w:cols>
        </w:sectPr>
      </w:pPr>
    </w:p>
    <w:p w14:paraId="45AEDE00" w14:textId="77777777" w:rsidR="00F27EF0" w:rsidRPr="00CD7966" w:rsidRDefault="00F27EF0" w:rsidP="00F27EF0">
      <w:pPr>
        <w:jc w:val="center"/>
        <w:rPr>
          <w:b/>
          <w:sz w:val="24"/>
          <w:szCs w:val="24"/>
        </w:rPr>
      </w:pPr>
      <w:r w:rsidRPr="00CD7966">
        <w:rPr>
          <w:b/>
          <w:sz w:val="24"/>
          <w:szCs w:val="24"/>
        </w:rPr>
        <w:t>РОССИЙСКАЯ ФЕДЕРАЦИЯ</w:t>
      </w:r>
    </w:p>
    <w:p w14:paraId="608782D6" w14:textId="77777777" w:rsidR="00F27EF0" w:rsidRPr="00CD7966" w:rsidRDefault="00F27EF0" w:rsidP="00F27EF0">
      <w:pPr>
        <w:jc w:val="center"/>
        <w:rPr>
          <w:b/>
          <w:sz w:val="24"/>
          <w:szCs w:val="24"/>
        </w:rPr>
      </w:pPr>
    </w:p>
    <w:p w14:paraId="49B3279B" w14:textId="77777777" w:rsidR="00F27EF0" w:rsidRPr="00CD7966" w:rsidRDefault="00F27EF0" w:rsidP="00F27EF0">
      <w:pPr>
        <w:jc w:val="center"/>
        <w:rPr>
          <w:b/>
          <w:sz w:val="24"/>
          <w:szCs w:val="24"/>
        </w:rPr>
      </w:pPr>
      <w:r w:rsidRPr="00CD7966">
        <w:rPr>
          <w:b/>
          <w:sz w:val="24"/>
          <w:szCs w:val="24"/>
        </w:rPr>
        <w:t>АДМИНИСТРАЦИЯ</w:t>
      </w:r>
    </w:p>
    <w:p w14:paraId="7903334E" w14:textId="77777777" w:rsidR="00F27EF0" w:rsidRPr="00CD7966" w:rsidRDefault="00F27EF0" w:rsidP="00F27EF0">
      <w:pPr>
        <w:jc w:val="center"/>
        <w:rPr>
          <w:b/>
          <w:sz w:val="24"/>
          <w:szCs w:val="24"/>
        </w:rPr>
      </w:pPr>
      <w:r w:rsidRPr="00CD7966">
        <w:rPr>
          <w:b/>
          <w:sz w:val="24"/>
          <w:szCs w:val="24"/>
        </w:rPr>
        <w:t>БОЛЬШЕВИСТСКОГО СЕЛЬСКОГО ПОСЕЛЕНИЯ</w:t>
      </w:r>
    </w:p>
    <w:p w14:paraId="0AD43AEA" w14:textId="77777777" w:rsidR="00F27EF0" w:rsidRPr="00CD7966" w:rsidRDefault="00F27EF0" w:rsidP="00F27EF0">
      <w:pPr>
        <w:jc w:val="center"/>
        <w:rPr>
          <w:b/>
          <w:sz w:val="24"/>
          <w:szCs w:val="24"/>
        </w:rPr>
      </w:pPr>
      <w:r w:rsidRPr="00CD7966">
        <w:rPr>
          <w:b/>
          <w:sz w:val="24"/>
          <w:szCs w:val="24"/>
        </w:rPr>
        <w:t>ЕЛАНСКОГО МУНИЦИПАЛЬНОГО РАЙОНА</w:t>
      </w:r>
    </w:p>
    <w:p w14:paraId="0AE4D4FD" w14:textId="77777777" w:rsidR="00F27EF0" w:rsidRPr="00CD7966" w:rsidRDefault="00F27EF0" w:rsidP="00F27EF0">
      <w:pPr>
        <w:jc w:val="center"/>
        <w:rPr>
          <w:b/>
          <w:sz w:val="24"/>
          <w:szCs w:val="24"/>
        </w:rPr>
      </w:pPr>
      <w:r w:rsidRPr="00CD7966">
        <w:rPr>
          <w:b/>
          <w:sz w:val="24"/>
          <w:szCs w:val="24"/>
        </w:rPr>
        <w:t>ВОЛГОГРАДСКОЙ ОБЛАСТИ</w:t>
      </w:r>
    </w:p>
    <w:p w14:paraId="07CBA74F" w14:textId="77777777" w:rsidR="00F27EF0" w:rsidRPr="00CD7966" w:rsidRDefault="00F27EF0" w:rsidP="00F27EF0">
      <w:pPr>
        <w:jc w:val="center"/>
        <w:rPr>
          <w:b/>
          <w:sz w:val="24"/>
          <w:szCs w:val="24"/>
        </w:rPr>
      </w:pPr>
    </w:p>
    <w:p w14:paraId="25A344A2" w14:textId="55A292F1" w:rsidR="00F27EF0" w:rsidRPr="00CD7966" w:rsidRDefault="00F27EF0" w:rsidP="00F27EF0">
      <w:pPr>
        <w:spacing w:after="2" w:line="416" w:lineRule="auto"/>
        <w:ind w:firstLine="252"/>
        <w:rPr>
          <w:sz w:val="24"/>
          <w:szCs w:val="24"/>
        </w:rPr>
      </w:pPr>
      <w:r w:rsidRPr="00CD7966">
        <w:rPr>
          <w:sz w:val="24"/>
          <w:szCs w:val="24"/>
        </w:rPr>
        <w:t>от 25 апреля  2024г.                                                        №  22</w:t>
      </w:r>
    </w:p>
    <w:p w14:paraId="72F1485F" w14:textId="3474C9E2" w:rsidR="001C7163" w:rsidRPr="00CD7966" w:rsidRDefault="00000000">
      <w:pPr>
        <w:pStyle w:val="a3"/>
        <w:spacing w:before="272"/>
        <w:ind w:left="113" w:right="3193" w:firstLine="4"/>
        <w:jc w:val="both"/>
      </w:pPr>
      <w:r w:rsidRPr="00CD7966">
        <w:rPr>
          <w:color w:val="262626"/>
          <w:w w:val="105"/>
        </w:rPr>
        <w:t xml:space="preserve">О </w:t>
      </w:r>
      <w:r w:rsidRPr="00CD7966">
        <w:rPr>
          <w:color w:val="1F1F1F"/>
          <w:w w:val="105"/>
        </w:rPr>
        <w:t xml:space="preserve">внесении </w:t>
      </w:r>
      <w:r w:rsidRPr="00CD7966">
        <w:rPr>
          <w:color w:val="1C1C1C"/>
          <w:w w:val="105"/>
        </w:rPr>
        <w:t xml:space="preserve">изменений </w:t>
      </w:r>
      <w:r w:rsidRPr="00CD7966">
        <w:rPr>
          <w:color w:val="232323"/>
          <w:w w:val="105"/>
        </w:rPr>
        <w:t xml:space="preserve">в </w:t>
      </w:r>
      <w:r w:rsidRPr="00CD7966">
        <w:rPr>
          <w:color w:val="1F1F1F"/>
          <w:w w:val="105"/>
        </w:rPr>
        <w:t xml:space="preserve">административный </w:t>
      </w:r>
      <w:r w:rsidRPr="00CD7966">
        <w:rPr>
          <w:color w:val="1C1C1C"/>
          <w:w w:val="105"/>
        </w:rPr>
        <w:t xml:space="preserve">регламент </w:t>
      </w:r>
      <w:r w:rsidRPr="00CD7966">
        <w:rPr>
          <w:color w:val="262626"/>
          <w:w w:val="105"/>
        </w:rPr>
        <w:t xml:space="preserve">по </w:t>
      </w:r>
      <w:r w:rsidRPr="00CD7966">
        <w:rPr>
          <w:color w:val="212121"/>
          <w:w w:val="105"/>
        </w:rPr>
        <w:t xml:space="preserve">предоставлению муниципальной </w:t>
      </w:r>
      <w:r w:rsidRPr="00CD7966">
        <w:rPr>
          <w:color w:val="2A2A2A"/>
          <w:w w:val="105"/>
        </w:rPr>
        <w:t xml:space="preserve">успуги </w:t>
      </w:r>
      <w:r w:rsidRPr="00CD7966">
        <w:rPr>
          <w:color w:val="1F1F1F"/>
          <w:w w:val="105"/>
        </w:rPr>
        <w:t xml:space="preserve">«Принятие </w:t>
      </w:r>
      <w:r w:rsidRPr="00CD7966">
        <w:rPr>
          <w:color w:val="232323"/>
          <w:w w:val="105"/>
        </w:rPr>
        <w:t xml:space="preserve">решения </w:t>
      </w:r>
      <w:r w:rsidRPr="00CD7966">
        <w:rPr>
          <w:color w:val="343434"/>
          <w:w w:val="105"/>
        </w:rPr>
        <w:t xml:space="preserve">о </w:t>
      </w:r>
      <w:r w:rsidRPr="00CD7966">
        <w:rPr>
          <w:color w:val="1F1F1F"/>
          <w:w w:val="105"/>
        </w:rPr>
        <w:t xml:space="preserve">проведении </w:t>
      </w:r>
      <w:r w:rsidRPr="00CD7966">
        <w:rPr>
          <w:color w:val="242424"/>
          <w:w w:val="105"/>
        </w:rPr>
        <w:t xml:space="preserve">аукциона </w:t>
      </w:r>
      <w:r w:rsidRPr="00CD7966">
        <w:rPr>
          <w:color w:val="262626"/>
          <w:w w:val="105"/>
        </w:rPr>
        <w:t xml:space="preserve">по </w:t>
      </w:r>
      <w:r w:rsidRPr="00CD7966">
        <w:rPr>
          <w:color w:val="1F1F1F"/>
          <w:w w:val="105"/>
        </w:rPr>
        <w:t xml:space="preserve">продаже земельных </w:t>
      </w:r>
      <w:r w:rsidRPr="00CD7966">
        <w:rPr>
          <w:color w:val="1D1D1D"/>
          <w:w w:val="105"/>
        </w:rPr>
        <w:t xml:space="preserve">участков, </w:t>
      </w:r>
      <w:r w:rsidRPr="00CD7966">
        <w:rPr>
          <w:color w:val="161616"/>
          <w:w w:val="105"/>
        </w:rPr>
        <w:t xml:space="preserve">находящихся </w:t>
      </w:r>
      <w:r w:rsidRPr="00CD7966">
        <w:rPr>
          <w:color w:val="2F2F2F"/>
          <w:w w:val="105"/>
        </w:rPr>
        <w:t xml:space="preserve">в </w:t>
      </w:r>
      <w:r w:rsidRPr="00CD7966">
        <w:rPr>
          <w:color w:val="1C1C1C"/>
          <w:w w:val="105"/>
        </w:rPr>
        <w:t xml:space="preserve">муниципальной </w:t>
      </w:r>
      <w:r w:rsidRPr="00CD7966">
        <w:rPr>
          <w:color w:val="232323"/>
          <w:w w:val="105"/>
        </w:rPr>
        <w:t xml:space="preserve">собственности </w:t>
      </w:r>
      <w:bookmarkStart w:id="0" w:name="_Hlk165024676"/>
      <w:r w:rsidR="00F27EF0" w:rsidRPr="00CD7966">
        <w:rPr>
          <w:color w:val="232323"/>
          <w:w w:val="105"/>
        </w:rPr>
        <w:t>Большевистского</w:t>
      </w:r>
      <w:r w:rsidRPr="00CD7966">
        <w:rPr>
          <w:color w:val="232323"/>
          <w:w w:val="105"/>
        </w:rPr>
        <w:t xml:space="preserve"> </w:t>
      </w:r>
      <w:bookmarkEnd w:id="0"/>
      <w:r w:rsidRPr="00CD7966">
        <w:rPr>
          <w:color w:val="212121"/>
          <w:w w:val="105"/>
        </w:rPr>
        <w:t xml:space="preserve">сельского </w:t>
      </w:r>
      <w:r w:rsidRPr="00CD7966">
        <w:rPr>
          <w:color w:val="1C1C1C"/>
          <w:w w:val="105"/>
        </w:rPr>
        <w:t xml:space="preserve">поселения </w:t>
      </w:r>
      <w:r w:rsidRPr="00CD7966">
        <w:rPr>
          <w:color w:val="1F1F1F"/>
          <w:w w:val="105"/>
        </w:rPr>
        <w:t xml:space="preserve">Еланского </w:t>
      </w:r>
      <w:r w:rsidRPr="00CD7966">
        <w:rPr>
          <w:color w:val="232323"/>
          <w:w w:val="105"/>
        </w:rPr>
        <w:t xml:space="preserve">муниципального района </w:t>
      </w:r>
      <w:r w:rsidRPr="00CD7966">
        <w:rPr>
          <w:color w:val="262626"/>
          <w:w w:val="105"/>
        </w:rPr>
        <w:t xml:space="preserve">Волгоградской </w:t>
      </w:r>
      <w:r w:rsidRPr="00CD7966">
        <w:rPr>
          <w:color w:val="232323"/>
          <w:w w:val="105"/>
        </w:rPr>
        <w:t xml:space="preserve">области», </w:t>
      </w:r>
      <w:r w:rsidRPr="00CD7966">
        <w:rPr>
          <w:color w:val="2A2A2A"/>
          <w:w w:val="105"/>
        </w:rPr>
        <w:t xml:space="preserve">утвержденный </w:t>
      </w:r>
      <w:r w:rsidRPr="00CD7966">
        <w:rPr>
          <w:color w:val="262626"/>
          <w:w w:val="105"/>
        </w:rPr>
        <w:t xml:space="preserve">постановлением </w:t>
      </w:r>
      <w:r w:rsidRPr="00CD7966">
        <w:rPr>
          <w:color w:val="232323"/>
          <w:w w:val="105"/>
        </w:rPr>
        <w:t xml:space="preserve">администрации </w:t>
      </w:r>
      <w:r w:rsidR="00F27EF0" w:rsidRPr="00CD7966">
        <w:rPr>
          <w:color w:val="232323"/>
          <w:w w:val="105"/>
        </w:rPr>
        <w:t xml:space="preserve">Большевистского </w:t>
      </w:r>
      <w:r w:rsidRPr="00CD7966">
        <w:rPr>
          <w:color w:val="232323"/>
          <w:w w:val="105"/>
        </w:rPr>
        <w:t xml:space="preserve">сельского поселения </w:t>
      </w:r>
      <w:r w:rsidRPr="00CD7966">
        <w:rPr>
          <w:color w:val="1F1F1F"/>
          <w:w w:val="105"/>
        </w:rPr>
        <w:t xml:space="preserve">Еланского </w:t>
      </w:r>
      <w:r w:rsidRPr="00CD7966">
        <w:rPr>
          <w:color w:val="232323"/>
          <w:w w:val="105"/>
        </w:rPr>
        <w:t xml:space="preserve">муниципального </w:t>
      </w:r>
      <w:r w:rsidRPr="00CD7966">
        <w:rPr>
          <w:color w:val="262626"/>
          <w:w w:val="105"/>
        </w:rPr>
        <w:t xml:space="preserve">района </w:t>
      </w:r>
      <w:r w:rsidRPr="00CD7966">
        <w:rPr>
          <w:color w:val="232323"/>
          <w:w w:val="105"/>
        </w:rPr>
        <w:t xml:space="preserve">Волгоградской </w:t>
      </w:r>
      <w:r w:rsidRPr="00CD7966">
        <w:rPr>
          <w:color w:val="212121"/>
          <w:w w:val="105"/>
        </w:rPr>
        <w:t xml:space="preserve">области </w:t>
      </w:r>
      <w:r w:rsidRPr="00CD7966">
        <w:rPr>
          <w:color w:val="1C1C1C"/>
          <w:w w:val="105"/>
        </w:rPr>
        <w:t xml:space="preserve">от </w:t>
      </w:r>
      <w:r w:rsidR="00F27EF0" w:rsidRPr="00CD7966">
        <w:rPr>
          <w:color w:val="262626"/>
          <w:w w:val="105"/>
        </w:rPr>
        <w:t>15</w:t>
      </w:r>
      <w:r w:rsidRPr="00CD7966">
        <w:rPr>
          <w:color w:val="262626"/>
          <w:w w:val="105"/>
        </w:rPr>
        <w:t>.</w:t>
      </w:r>
      <w:r w:rsidR="00F27EF0" w:rsidRPr="00CD7966">
        <w:rPr>
          <w:color w:val="262626"/>
          <w:w w:val="105"/>
        </w:rPr>
        <w:t>11</w:t>
      </w:r>
      <w:r w:rsidRPr="00CD7966">
        <w:rPr>
          <w:color w:val="262626"/>
          <w:w w:val="105"/>
        </w:rPr>
        <w:t>.202</w:t>
      </w:r>
      <w:r w:rsidR="00F27EF0" w:rsidRPr="00CD7966">
        <w:rPr>
          <w:color w:val="262626"/>
          <w:w w:val="105"/>
        </w:rPr>
        <w:t>3</w:t>
      </w:r>
      <w:r w:rsidRPr="00CD7966">
        <w:rPr>
          <w:color w:val="262626"/>
          <w:w w:val="105"/>
        </w:rPr>
        <w:t xml:space="preserve"> </w:t>
      </w:r>
      <w:r w:rsidRPr="00CD7966">
        <w:rPr>
          <w:color w:val="313131"/>
          <w:w w:val="105"/>
        </w:rPr>
        <w:t xml:space="preserve">г. </w:t>
      </w:r>
      <w:r w:rsidRPr="00CD7966">
        <w:rPr>
          <w:color w:val="2D2D2D"/>
          <w:w w:val="105"/>
        </w:rPr>
        <w:t>N</w:t>
      </w:r>
      <w:r w:rsidRPr="00CD7966">
        <w:rPr>
          <w:color w:val="2D2D2D"/>
          <w:spacing w:val="40"/>
          <w:w w:val="105"/>
        </w:rPr>
        <w:t xml:space="preserve"> </w:t>
      </w:r>
      <w:r w:rsidRPr="00CD7966">
        <w:rPr>
          <w:color w:val="2B2B2B"/>
          <w:spacing w:val="-6"/>
          <w:w w:val="105"/>
        </w:rPr>
        <w:t>6</w:t>
      </w:r>
      <w:r w:rsidR="00F27EF0" w:rsidRPr="00CD7966">
        <w:rPr>
          <w:color w:val="2B2B2B"/>
          <w:spacing w:val="-6"/>
          <w:w w:val="105"/>
        </w:rPr>
        <w:t>4</w:t>
      </w:r>
    </w:p>
    <w:p w14:paraId="2D72605F" w14:textId="0DDA879B" w:rsidR="001C7163" w:rsidRPr="00CD7966" w:rsidRDefault="00000000">
      <w:pPr>
        <w:pStyle w:val="a3"/>
        <w:spacing w:before="264" w:line="242" w:lineRule="auto"/>
        <w:ind w:left="110" w:right="366" w:firstLine="851"/>
        <w:jc w:val="both"/>
      </w:pPr>
      <w:r w:rsidRPr="00CD7966">
        <w:rPr>
          <w:color w:val="2D2D2D"/>
        </w:rPr>
        <w:t>В</w:t>
      </w:r>
      <w:r w:rsidRPr="00CD7966">
        <w:rPr>
          <w:color w:val="2D2D2D"/>
          <w:spacing w:val="-7"/>
        </w:rPr>
        <w:t xml:space="preserve"> </w:t>
      </w:r>
      <w:r w:rsidRPr="00CD7966">
        <w:rPr>
          <w:color w:val="282828"/>
        </w:rPr>
        <w:t xml:space="preserve">соответствии </w:t>
      </w:r>
      <w:r w:rsidRPr="00CD7966">
        <w:rPr>
          <w:color w:val="3F3F3F"/>
        </w:rPr>
        <w:t>с</w:t>
      </w:r>
      <w:r w:rsidRPr="00CD7966">
        <w:rPr>
          <w:color w:val="3F3F3F"/>
          <w:spacing w:val="-5"/>
        </w:rPr>
        <w:t xml:space="preserve"> </w:t>
      </w:r>
      <w:r w:rsidRPr="00CD7966">
        <w:rPr>
          <w:color w:val="232323"/>
        </w:rPr>
        <w:t xml:space="preserve">Федеральными </w:t>
      </w:r>
      <w:r w:rsidRPr="00CD7966">
        <w:rPr>
          <w:color w:val="2D2D2D"/>
        </w:rPr>
        <w:t xml:space="preserve">законами </w:t>
      </w:r>
      <w:r w:rsidRPr="00CD7966">
        <w:rPr>
          <w:color w:val="363636"/>
        </w:rPr>
        <w:t>от</w:t>
      </w:r>
      <w:r w:rsidRPr="00CD7966">
        <w:rPr>
          <w:color w:val="363636"/>
          <w:spacing w:val="-5"/>
        </w:rPr>
        <w:t xml:space="preserve"> </w:t>
      </w:r>
      <w:r w:rsidRPr="00CD7966">
        <w:rPr>
          <w:color w:val="343434"/>
        </w:rPr>
        <w:t xml:space="preserve">06.10.2003 </w:t>
      </w:r>
      <w:r w:rsidRPr="00CD7966">
        <w:rPr>
          <w:color w:val="313131"/>
        </w:rPr>
        <w:t>Ne</w:t>
      </w:r>
      <w:r w:rsidRPr="00CD7966">
        <w:rPr>
          <w:color w:val="313131"/>
          <w:spacing w:val="-1"/>
        </w:rPr>
        <w:t xml:space="preserve"> </w:t>
      </w:r>
      <w:r w:rsidRPr="00CD7966">
        <w:rPr>
          <w:color w:val="2D2D2D"/>
        </w:rPr>
        <w:t xml:space="preserve">131-ФЗ </w:t>
      </w:r>
      <w:r w:rsidRPr="00CD7966">
        <w:rPr>
          <w:color w:val="313131"/>
        </w:rPr>
        <w:t xml:space="preserve">«Об </w:t>
      </w:r>
      <w:r w:rsidRPr="00CD7966">
        <w:rPr>
          <w:color w:val="343434"/>
        </w:rPr>
        <w:t xml:space="preserve">общих </w:t>
      </w:r>
      <w:r w:rsidRPr="00CD7966">
        <w:rPr>
          <w:color w:val="363636"/>
        </w:rPr>
        <w:t xml:space="preserve">принципах </w:t>
      </w:r>
      <w:r w:rsidRPr="00CD7966">
        <w:rPr>
          <w:color w:val="2A2A2A"/>
        </w:rPr>
        <w:t xml:space="preserve">организации </w:t>
      </w:r>
      <w:r w:rsidRPr="00CD7966">
        <w:rPr>
          <w:color w:val="282828"/>
        </w:rPr>
        <w:t xml:space="preserve">местного </w:t>
      </w:r>
      <w:r w:rsidRPr="00CD7966">
        <w:rPr>
          <w:color w:val="2D2D2D"/>
        </w:rPr>
        <w:t xml:space="preserve">самоуправления </w:t>
      </w:r>
      <w:r w:rsidRPr="00CD7966">
        <w:rPr>
          <w:color w:val="3D3D3D"/>
        </w:rPr>
        <w:t xml:space="preserve">в </w:t>
      </w:r>
      <w:r w:rsidRPr="00CD7966">
        <w:rPr>
          <w:color w:val="343434"/>
        </w:rPr>
        <w:t xml:space="preserve">Российской </w:t>
      </w:r>
      <w:r w:rsidRPr="00CD7966">
        <w:rPr>
          <w:color w:val="2B2B2B"/>
        </w:rPr>
        <w:t xml:space="preserve">Федерации», </w:t>
      </w:r>
      <w:r w:rsidRPr="00CD7966">
        <w:rPr>
          <w:color w:val="2F2F2F"/>
        </w:rPr>
        <w:t xml:space="preserve">от </w:t>
      </w:r>
      <w:r w:rsidRPr="00CD7966">
        <w:rPr>
          <w:color w:val="242424"/>
        </w:rPr>
        <w:t xml:space="preserve">27.07.2010 </w:t>
      </w:r>
      <w:r w:rsidRPr="00CD7966">
        <w:rPr>
          <w:color w:val="2B2B2B"/>
          <w:w w:val="95"/>
        </w:rPr>
        <w:t xml:space="preserve">N°- </w:t>
      </w:r>
      <w:r w:rsidRPr="00CD7966">
        <w:rPr>
          <w:color w:val="212121"/>
        </w:rPr>
        <w:t xml:space="preserve">210-ФЗ </w:t>
      </w:r>
      <w:r w:rsidRPr="00CD7966">
        <w:rPr>
          <w:color w:val="313131"/>
        </w:rPr>
        <w:t xml:space="preserve">«Об </w:t>
      </w:r>
      <w:r w:rsidRPr="00CD7966">
        <w:rPr>
          <w:color w:val="2A2A2A"/>
        </w:rPr>
        <w:t xml:space="preserve">организации </w:t>
      </w:r>
      <w:r w:rsidRPr="00CD7966">
        <w:rPr>
          <w:color w:val="333333"/>
        </w:rPr>
        <w:t xml:space="preserve">предоставления </w:t>
      </w:r>
      <w:r w:rsidRPr="00CD7966">
        <w:rPr>
          <w:color w:val="2B2B2B"/>
        </w:rPr>
        <w:t xml:space="preserve">государственных </w:t>
      </w:r>
      <w:r w:rsidRPr="00CD7966">
        <w:rPr>
          <w:color w:val="383838"/>
        </w:rPr>
        <w:t xml:space="preserve">и </w:t>
      </w:r>
      <w:r w:rsidRPr="00CD7966">
        <w:rPr>
          <w:color w:val="2B2B2B"/>
        </w:rPr>
        <w:t xml:space="preserve">муниципальных </w:t>
      </w:r>
      <w:r w:rsidRPr="00CD7966">
        <w:rPr>
          <w:color w:val="3A3A3A"/>
        </w:rPr>
        <w:t xml:space="preserve">услуг», от </w:t>
      </w:r>
      <w:r w:rsidRPr="00CD7966">
        <w:rPr>
          <w:color w:val="2F2F2F"/>
        </w:rPr>
        <w:t xml:space="preserve">30.12.2021 </w:t>
      </w:r>
      <w:r w:rsidRPr="00CD7966">
        <w:rPr>
          <w:color w:val="313131"/>
          <w:w w:val="95"/>
        </w:rPr>
        <w:t>№</w:t>
      </w:r>
      <w:r w:rsidRPr="00CD7966">
        <w:rPr>
          <w:color w:val="313131"/>
          <w:spacing w:val="40"/>
        </w:rPr>
        <w:t xml:space="preserve"> </w:t>
      </w:r>
      <w:r w:rsidRPr="00CD7966">
        <w:rPr>
          <w:color w:val="343434"/>
        </w:rPr>
        <w:t xml:space="preserve">478-ФЗ </w:t>
      </w:r>
      <w:r w:rsidRPr="00CD7966">
        <w:rPr>
          <w:color w:val="444444"/>
        </w:rPr>
        <w:t>«О</w:t>
      </w:r>
      <w:r w:rsidRPr="00CD7966">
        <w:rPr>
          <w:color w:val="444444"/>
          <w:spacing w:val="40"/>
        </w:rPr>
        <w:t xml:space="preserve"> </w:t>
      </w:r>
      <w:r w:rsidRPr="00CD7966">
        <w:rPr>
          <w:color w:val="232323"/>
        </w:rPr>
        <w:t xml:space="preserve">внесении </w:t>
      </w:r>
      <w:r w:rsidRPr="00CD7966">
        <w:rPr>
          <w:color w:val="282828"/>
        </w:rPr>
        <w:t xml:space="preserve">изменений </w:t>
      </w:r>
      <w:r w:rsidRPr="00CD7966">
        <w:rPr>
          <w:color w:val="484848"/>
        </w:rPr>
        <w:t xml:space="preserve">в </w:t>
      </w:r>
      <w:r w:rsidRPr="00CD7966">
        <w:rPr>
          <w:color w:val="2F2F2F"/>
        </w:rPr>
        <w:t xml:space="preserve">отдельные </w:t>
      </w:r>
      <w:r w:rsidRPr="00CD7966">
        <w:rPr>
          <w:color w:val="282828"/>
        </w:rPr>
        <w:t xml:space="preserve">законодателвные </w:t>
      </w:r>
      <w:r w:rsidRPr="00CD7966">
        <w:rPr>
          <w:color w:val="2A2A2A"/>
        </w:rPr>
        <w:t xml:space="preserve">акты </w:t>
      </w:r>
      <w:r w:rsidRPr="00CD7966">
        <w:rPr>
          <w:color w:val="2F2F2F"/>
        </w:rPr>
        <w:t xml:space="preserve">Российской </w:t>
      </w:r>
      <w:r w:rsidRPr="00CD7966">
        <w:rPr>
          <w:color w:val="282828"/>
        </w:rPr>
        <w:t xml:space="preserve">Федерации», </w:t>
      </w:r>
      <w:r w:rsidRPr="00CD7966">
        <w:rPr>
          <w:color w:val="2A2A2A"/>
        </w:rPr>
        <w:t xml:space="preserve">постановлением </w:t>
      </w:r>
      <w:r w:rsidRPr="00CD7966">
        <w:rPr>
          <w:color w:val="262626"/>
        </w:rPr>
        <w:t xml:space="preserve">Правительства </w:t>
      </w:r>
      <w:r w:rsidRPr="00CD7966">
        <w:rPr>
          <w:color w:val="2D2D2D"/>
        </w:rPr>
        <w:t xml:space="preserve">Российской </w:t>
      </w:r>
      <w:r w:rsidRPr="00CD7966">
        <w:rPr>
          <w:color w:val="2A2A2A"/>
        </w:rPr>
        <w:t xml:space="preserve">Федерации </w:t>
      </w:r>
      <w:r w:rsidRPr="00CD7966">
        <w:rPr>
          <w:color w:val="414141"/>
        </w:rPr>
        <w:t xml:space="preserve">от </w:t>
      </w:r>
      <w:r w:rsidRPr="00CD7966">
        <w:rPr>
          <w:color w:val="282828"/>
        </w:rPr>
        <w:t xml:space="preserve">09.04.2022 </w:t>
      </w:r>
      <w:r w:rsidRPr="00CD7966">
        <w:rPr>
          <w:color w:val="383838"/>
        </w:rPr>
        <w:t xml:space="preserve">Ne </w:t>
      </w:r>
      <w:r w:rsidRPr="00CD7966">
        <w:rPr>
          <w:color w:val="2F2F2F"/>
        </w:rPr>
        <w:t xml:space="preserve">629 </w:t>
      </w:r>
      <w:r w:rsidRPr="00CD7966">
        <w:rPr>
          <w:color w:val="444444"/>
        </w:rPr>
        <w:t xml:space="preserve">«Об </w:t>
      </w:r>
      <w:r w:rsidRPr="00CD7966">
        <w:rPr>
          <w:color w:val="2A2A2A"/>
        </w:rPr>
        <w:t xml:space="preserve">особенностях </w:t>
      </w:r>
      <w:r w:rsidRPr="00CD7966">
        <w:rPr>
          <w:color w:val="262626"/>
        </w:rPr>
        <w:t xml:space="preserve">регулирования </w:t>
      </w:r>
      <w:r w:rsidRPr="00CD7966">
        <w:rPr>
          <w:color w:val="2A2A2A"/>
        </w:rPr>
        <w:t xml:space="preserve">земельных </w:t>
      </w:r>
      <w:r w:rsidRPr="00CD7966">
        <w:rPr>
          <w:color w:val="313131"/>
        </w:rPr>
        <w:t xml:space="preserve">отношений в </w:t>
      </w:r>
      <w:r w:rsidRPr="00CD7966">
        <w:rPr>
          <w:color w:val="2F2F2F"/>
        </w:rPr>
        <w:t xml:space="preserve">Российской </w:t>
      </w:r>
      <w:r w:rsidRPr="00CD7966">
        <w:rPr>
          <w:color w:val="313131"/>
        </w:rPr>
        <w:t xml:space="preserve">Федерации </w:t>
      </w:r>
      <w:r w:rsidRPr="00CD7966">
        <w:rPr>
          <w:color w:val="343434"/>
        </w:rPr>
        <w:t xml:space="preserve">в </w:t>
      </w:r>
      <w:r w:rsidRPr="00CD7966">
        <w:rPr>
          <w:color w:val="2D2D2D"/>
        </w:rPr>
        <w:t xml:space="preserve">2022 </w:t>
      </w:r>
      <w:r w:rsidRPr="00CD7966">
        <w:rPr>
          <w:color w:val="181818"/>
        </w:rPr>
        <w:t xml:space="preserve">- </w:t>
      </w:r>
      <w:r w:rsidRPr="00CD7966">
        <w:rPr>
          <w:color w:val="212121"/>
        </w:rPr>
        <w:t xml:space="preserve">2024 </w:t>
      </w:r>
      <w:r w:rsidRPr="00CD7966">
        <w:rPr>
          <w:color w:val="262626"/>
        </w:rPr>
        <w:t xml:space="preserve">годах, </w:t>
      </w:r>
      <w:r w:rsidRPr="00CD7966">
        <w:rPr>
          <w:color w:val="696982"/>
        </w:rPr>
        <w:t xml:space="preserve">а </w:t>
      </w:r>
      <w:r w:rsidRPr="00CD7966">
        <w:rPr>
          <w:color w:val="313131"/>
        </w:rPr>
        <w:t xml:space="preserve">также </w:t>
      </w:r>
      <w:r w:rsidRPr="00CD7966">
        <w:rPr>
          <w:color w:val="424242"/>
        </w:rPr>
        <w:t xml:space="preserve">о </w:t>
      </w:r>
      <w:r w:rsidRPr="00CD7966">
        <w:rPr>
          <w:color w:val="2A2A2A"/>
        </w:rPr>
        <w:t xml:space="preserve">случаях </w:t>
      </w:r>
      <w:r w:rsidRPr="00CD7966">
        <w:rPr>
          <w:color w:val="2F2F2F"/>
        </w:rPr>
        <w:t xml:space="preserve">установлениR </w:t>
      </w:r>
      <w:r w:rsidRPr="00CD7966">
        <w:rPr>
          <w:color w:val="282828"/>
        </w:rPr>
        <w:t xml:space="preserve">лвготной арендной </w:t>
      </w:r>
      <w:r w:rsidRPr="00CD7966">
        <w:rPr>
          <w:color w:val="3B3B3B"/>
        </w:rPr>
        <w:t xml:space="preserve">платы </w:t>
      </w:r>
      <w:r w:rsidRPr="00CD7966">
        <w:rPr>
          <w:color w:val="2A2A2A"/>
        </w:rPr>
        <w:t xml:space="preserve">по </w:t>
      </w:r>
      <w:r w:rsidRPr="00CD7966">
        <w:rPr>
          <w:color w:val="313131"/>
        </w:rPr>
        <w:t xml:space="preserve">договорам </w:t>
      </w:r>
      <w:r w:rsidRPr="00CD7966">
        <w:rPr>
          <w:color w:val="333333"/>
        </w:rPr>
        <w:t xml:space="preserve">аренды </w:t>
      </w:r>
      <w:r w:rsidRPr="00CD7966">
        <w:rPr>
          <w:color w:val="181818"/>
        </w:rPr>
        <w:t xml:space="preserve">земельных </w:t>
      </w:r>
      <w:r w:rsidRPr="00CD7966">
        <w:rPr>
          <w:color w:val="2B2B2B"/>
        </w:rPr>
        <w:t xml:space="preserve">участков, </w:t>
      </w:r>
      <w:r w:rsidRPr="00CD7966">
        <w:rPr>
          <w:color w:val="2A2A2A"/>
        </w:rPr>
        <w:t xml:space="preserve">находящихся </w:t>
      </w:r>
      <w:r w:rsidRPr="00CD7966">
        <w:rPr>
          <w:color w:val="282828"/>
        </w:rPr>
        <w:t xml:space="preserve">в </w:t>
      </w:r>
      <w:r w:rsidRPr="00CD7966">
        <w:rPr>
          <w:color w:val="313131"/>
        </w:rPr>
        <w:t xml:space="preserve">федеральной </w:t>
      </w:r>
      <w:r w:rsidRPr="00CD7966">
        <w:rPr>
          <w:color w:val="2A2A2A"/>
        </w:rPr>
        <w:t xml:space="preserve">собственности, </w:t>
      </w:r>
      <w:r w:rsidRPr="00CD7966">
        <w:rPr>
          <w:color w:val="3D3D3D"/>
        </w:rPr>
        <w:t xml:space="preserve">и </w:t>
      </w:r>
      <w:r w:rsidRPr="00CD7966">
        <w:rPr>
          <w:color w:val="363636"/>
        </w:rPr>
        <w:t xml:space="preserve">размере такой </w:t>
      </w:r>
      <w:r w:rsidRPr="00CD7966">
        <w:rPr>
          <w:color w:val="2D2D2D"/>
        </w:rPr>
        <w:t xml:space="preserve">платы», </w:t>
      </w:r>
      <w:r w:rsidRPr="00CD7966">
        <w:rPr>
          <w:color w:val="161616"/>
        </w:rPr>
        <w:t xml:space="preserve">руководствуясь </w:t>
      </w:r>
      <w:r w:rsidRPr="00CD7966">
        <w:rPr>
          <w:color w:val="313131"/>
        </w:rPr>
        <w:t xml:space="preserve">Уставом </w:t>
      </w:r>
      <w:r w:rsidR="00F27EF0" w:rsidRPr="00CD7966">
        <w:rPr>
          <w:color w:val="232323"/>
          <w:w w:val="105"/>
        </w:rPr>
        <w:t xml:space="preserve">Большевистского </w:t>
      </w:r>
      <w:r w:rsidRPr="00CD7966">
        <w:rPr>
          <w:color w:val="363636"/>
        </w:rPr>
        <w:t xml:space="preserve">сельского </w:t>
      </w:r>
      <w:r w:rsidRPr="00CD7966">
        <w:rPr>
          <w:color w:val="282828"/>
        </w:rPr>
        <w:t xml:space="preserve">поселения </w:t>
      </w:r>
      <w:r w:rsidRPr="00CD7966">
        <w:rPr>
          <w:color w:val="313131"/>
        </w:rPr>
        <w:t xml:space="preserve">Еланского </w:t>
      </w:r>
      <w:r w:rsidRPr="00CD7966">
        <w:rPr>
          <w:color w:val="242424"/>
        </w:rPr>
        <w:t xml:space="preserve">муниципального </w:t>
      </w:r>
      <w:r w:rsidRPr="00CD7966">
        <w:rPr>
          <w:color w:val="343434"/>
        </w:rPr>
        <w:t xml:space="preserve">района </w:t>
      </w:r>
      <w:r w:rsidRPr="00CD7966">
        <w:rPr>
          <w:color w:val="363636"/>
        </w:rPr>
        <w:t xml:space="preserve">Волгоградской </w:t>
      </w:r>
      <w:r w:rsidRPr="00CD7966">
        <w:rPr>
          <w:color w:val="2B2B2B"/>
        </w:rPr>
        <w:t xml:space="preserve">области, </w:t>
      </w:r>
      <w:r w:rsidRPr="00CD7966">
        <w:rPr>
          <w:color w:val="242424"/>
        </w:rPr>
        <w:t xml:space="preserve">Администрация </w:t>
      </w:r>
      <w:bookmarkStart w:id="1" w:name="_Hlk165024806"/>
      <w:r w:rsidR="00F27EF0" w:rsidRPr="00CD7966">
        <w:rPr>
          <w:color w:val="232323"/>
          <w:w w:val="105"/>
        </w:rPr>
        <w:t xml:space="preserve">Большевистского </w:t>
      </w:r>
      <w:bookmarkEnd w:id="1"/>
      <w:r w:rsidRPr="00CD7966">
        <w:rPr>
          <w:color w:val="242424"/>
        </w:rPr>
        <w:t xml:space="preserve">сельского </w:t>
      </w:r>
      <w:r w:rsidRPr="00CD7966">
        <w:rPr>
          <w:color w:val="212121"/>
        </w:rPr>
        <w:t>поселения</w:t>
      </w:r>
    </w:p>
    <w:p w14:paraId="17E7D9BB" w14:textId="77777777" w:rsidR="001C7163" w:rsidRPr="00CD7966" w:rsidRDefault="00000000">
      <w:pPr>
        <w:pStyle w:val="a3"/>
        <w:spacing w:before="253"/>
        <w:ind w:left="110"/>
      </w:pPr>
      <w:r w:rsidRPr="00CD7966">
        <w:rPr>
          <w:color w:val="212121"/>
          <w:spacing w:val="-2"/>
        </w:rPr>
        <w:t>ПОСТАНОВЛЯЕТ:</w:t>
      </w:r>
    </w:p>
    <w:p w14:paraId="34989DC5" w14:textId="77777777" w:rsidR="001C7163" w:rsidRPr="00CD7966" w:rsidRDefault="001C7163">
      <w:pPr>
        <w:pStyle w:val="a3"/>
        <w:spacing w:before="2"/>
      </w:pPr>
    </w:p>
    <w:p w14:paraId="5DE9694E" w14:textId="75493D68" w:rsidR="001C7163" w:rsidRPr="00CD7966" w:rsidRDefault="00000000">
      <w:pPr>
        <w:pStyle w:val="a4"/>
        <w:numPr>
          <w:ilvl w:val="0"/>
          <w:numId w:val="2"/>
        </w:numPr>
        <w:tabs>
          <w:tab w:val="left" w:pos="1175"/>
        </w:tabs>
        <w:spacing w:before="1" w:line="242" w:lineRule="auto"/>
        <w:ind w:right="383" w:firstLine="703"/>
        <w:jc w:val="both"/>
        <w:rPr>
          <w:color w:val="333333"/>
          <w:sz w:val="24"/>
          <w:szCs w:val="24"/>
        </w:rPr>
      </w:pPr>
      <w:r w:rsidRPr="00CD7966">
        <w:rPr>
          <w:color w:val="343434"/>
          <w:sz w:val="24"/>
          <w:szCs w:val="24"/>
        </w:rPr>
        <w:t xml:space="preserve">Внести </w:t>
      </w:r>
      <w:r w:rsidRPr="00CD7966">
        <w:rPr>
          <w:color w:val="2F2F2F"/>
          <w:sz w:val="24"/>
          <w:szCs w:val="24"/>
        </w:rPr>
        <w:t xml:space="preserve">следующие </w:t>
      </w:r>
      <w:r w:rsidRPr="00CD7966">
        <w:rPr>
          <w:color w:val="333333"/>
          <w:sz w:val="24"/>
          <w:szCs w:val="24"/>
        </w:rPr>
        <w:t xml:space="preserve">изменения </w:t>
      </w:r>
      <w:r w:rsidRPr="00CD7966">
        <w:rPr>
          <w:color w:val="383838"/>
          <w:sz w:val="24"/>
          <w:szCs w:val="24"/>
        </w:rPr>
        <w:t xml:space="preserve">в </w:t>
      </w:r>
      <w:r w:rsidRPr="00CD7966">
        <w:rPr>
          <w:color w:val="2D2D2D"/>
          <w:sz w:val="24"/>
          <w:szCs w:val="24"/>
        </w:rPr>
        <w:t xml:space="preserve">административный </w:t>
      </w:r>
      <w:r w:rsidRPr="00CD7966">
        <w:rPr>
          <w:color w:val="2F2F2F"/>
          <w:sz w:val="24"/>
          <w:szCs w:val="24"/>
        </w:rPr>
        <w:t xml:space="preserve">регламент </w:t>
      </w:r>
      <w:r w:rsidRPr="00CD7966">
        <w:rPr>
          <w:color w:val="363636"/>
          <w:sz w:val="24"/>
          <w:szCs w:val="24"/>
        </w:rPr>
        <w:t xml:space="preserve">по </w:t>
      </w:r>
      <w:r w:rsidRPr="00CD7966">
        <w:rPr>
          <w:color w:val="2B2B2B"/>
          <w:sz w:val="24"/>
          <w:szCs w:val="24"/>
        </w:rPr>
        <w:t xml:space="preserve">предоставлению </w:t>
      </w:r>
      <w:r w:rsidRPr="00CD7966">
        <w:rPr>
          <w:color w:val="1D1D1D"/>
          <w:sz w:val="24"/>
          <w:szCs w:val="24"/>
        </w:rPr>
        <w:t xml:space="preserve">муниципальной </w:t>
      </w:r>
      <w:r w:rsidRPr="00CD7966">
        <w:rPr>
          <w:color w:val="262626"/>
          <w:sz w:val="24"/>
          <w:szCs w:val="24"/>
        </w:rPr>
        <w:t xml:space="preserve">услуги </w:t>
      </w:r>
      <w:r w:rsidRPr="00CD7966">
        <w:rPr>
          <w:color w:val="2F2F2F"/>
          <w:sz w:val="24"/>
          <w:szCs w:val="24"/>
        </w:rPr>
        <w:t xml:space="preserve">«Принятие </w:t>
      </w:r>
      <w:r w:rsidRPr="00CD7966">
        <w:rPr>
          <w:color w:val="1D1D1D"/>
          <w:sz w:val="24"/>
          <w:szCs w:val="24"/>
        </w:rPr>
        <w:t xml:space="preserve">решения </w:t>
      </w:r>
      <w:r w:rsidRPr="00CD7966">
        <w:rPr>
          <w:color w:val="414141"/>
          <w:sz w:val="24"/>
          <w:szCs w:val="24"/>
        </w:rPr>
        <w:t xml:space="preserve">о </w:t>
      </w:r>
      <w:r w:rsidRPr="00CD7966">
        <w:rPr>
          <w:color w:val="282828"/>
          <w:sz w:val="24"/>
          <w:szCs w:val="24"/>
        </w:rPr>
        <w:t xml:space="preserve">проведении </w:t>
      </w:r>
      <w:r w:rsidRPr="00CD7966">
        <w:rPr>
          <w:color w:val="343434"/>
          <w:sz w:val="24"/>
          <w:szCs w:val="24"/>
        </w:rPr>
        <w:t xml:space="preserve">аукциона </w:t>
      </w:r>
      <w:r w:rsidRPr="00CD7966">
        <w:rPr>
          <w:color w:val="464646"/>
          <w:sz w:val="24"/>
          <w:szCs w:val="24"/>
        </w:rPr>
        <w:t xml:space="preserve">по </w:t>
      </w:r>
      <w:r w:rsidRPr="00CD7966">
        <w:rPr>
          <w:color w:val="2F2F2F"/>
          <w:sz w:val="24"/>
          <w:szCs w:val="24"/>
        </w:rPr>
        <w:t xml:space="preserve">продаже земельных </w:t>
      </w:r>
      <w:r w:rsidRPr="00CD7966">
        <w:rPr>
          <w:color w:val="262626"/>
          <w:sz w:val="24"/>
          <w:szCs w:val="24"/>
        </w:rPr>
        <w:t xml:space="preserve">участков, </w:t>
      </w:r>
      <w:r w:rsidRPr="00CD7966">
        <w:rPr>
          <w:color w:val="2A2A2A"/>
          <w:sz w:val="24"/>
          <w:szCs w:val="24"/>
        </w:rPr>
        <w:t xml:space="preserve">находящихся </w:t>
      </w:r>
      <w:r w:rsidRPr="00CD7966">
        <w:rPr>
          <w:color w:val="343434"/>
          <w:sz w:val="24"/>
          <w:szCs w:val="24"/>
        </w:rPr>
        <w:t xml:space="preserve">в </w:t>
      </w:r>
      <w:r w:rsidRPr="00CD7966">
        <w:rPr>
          <w:color w:val="2D2D2D"/>
          <w:sz w:val="24"/>
          <w:szCs w:val="24"/>
        </w:rPr>
        <w:t xml:space="preserve">муниципальной </w:t>
      </w:r>
      <w:r w:rsidRPr="00CD7966">
        <w:rPr>
          <w:color w:val="313131"/>
          <w:sz w:val="24"/>
          <w:szCs w:val="24"/>
        </w:rPr>
        <w:t xml:space="preserve">собственности </w:t>
      </w:r>
      <w:r w:rsidRPr="00CD7966">
        <w:rPr>
          <w:color w:val="1F1F1F"/>
          <w:sz w:val="24"/>
          <w:szCs w:val="24"/>
        </w:rPr>
        <w:t xml:space="preserve">Журавского </w:t>
      </w:r>
      <w:r w:rsidRPr="00CD7966">
        <w:rPr>
          <w:color w:val="1D1D1D"/>
          <w:sz w:val="24"/>
          <w:szCs w:val="24"/>
        </w:rPr>
        <w:t xml:space="preserve">сельского </w:t>
      </w:r>
      <w:r w:rsidRPr="00CD7966">
        <w:rPr>
          <w:color w:val="313131"/>
          <w:sz w:val="24"/>
          <w:szCs w:val="24"/>
        </w:rPr>
        <w:t xml:space="preserve">поселения </w:t>
      </w:r>
      <w:r w:rsidRPr="00CD7966">
        <w:rPr>
          <w:color w:val="2F2F2F"/>
          <w:sz w:val="24"/>
          <w:szCs w:val="24"/>
        </w:rPr>
        <w:t xml:space="preserve">Еланского </w:t>
      </w:r>
      <w:r w:rsidRPr="00CD7966">
        <w:rPr>
          <w:color w:val="2A2A2A"/>
          <w:sz w:val="24"/>
          <w:szCs w:val="24"/>
        </w:rPr>
        <w:t xml:space="preserve">муниципального </w:t>
      </w:r>
      <w:r w:rsidRPr="00CD7966">
        <w:rPr>
          <w:color w:val="363636"/>
          <w:sz w:val="24"/>
          <w:szCs w:val="24"/>
        </w:rPr>
        <w:t xml:space="preserve">района </w:t>
      </w:r>
      <w:r w:rsidRPr="00CD7966">
        <w:rPr>
          <w:color w:val="2A2A2A"/>
          <w:sz w:val="24"/>
          <w:szCs w:val="24"/>
        </w:rPr>
        <w:t xml:space="preserve">Волгоградской области», </w:t>
      </w:r>
      <w:r w:rsidRPr="00CD7966">
        <w:rPr>
          <w:color w:val="363636"/>
          <w:sz w:val="24"/>
          <w:szCs w:val="24"/>
        </w:rPr>
        <w:t xml:space="preserve">утвержденный </w:t>
      </w:r>
      <w:r w:rsidRPr="00CD7966">
        <w:rPr>
          <w:color w:val="313131"/>
          <w:sz w:val="24"/>
          <w:szCs w:val="24"/>
        </w:rPr>
        <w:t xml:space="preserve">постановлением </w:t>
      </w:r>
      <w:r w:rsidRPr="00CD7966">
        <w:rPr>
          <w:color w:val="2A2A2A"/>
          <w:sz w:val="24"/>
          <w:szCs w:val="24"/>
        </w:rPr>
        <w:t xml:space="preserve">администрации </w:t>
      </w:r>
      <w:r w:rsidRPr="00CD7966">
        <w:rPr>
          <w:color w:val="030303"/>
          <w:sz w:val="24"/>
          <w:szCs w:val="24"/>
        </w:rPr>
        <w:t xml:space="preserve">Журавского </w:t>
      </w:r>
      <w:r w:rsidRPr="00CD7966">
        <w:rPr>
          <w:color w:val="212121"/>
          <w:sz w:val="24"/>
          <w:szCs w:val="24"/>
        </w:rPr>
        <w:t xml:space="preserve">сельского </w:t>
      </w:r>
      <w:r w:rsidRPr="00CD7966">
        <w:rPr>
          <w:color w:val="282828"/>
          <w:sz w:val="24"/>
          <w:szCs w:val="24"/>
        </w:rPr>
        <w:t xml:space="preserve">поселения </w:t>
      </w:r>
      <w:r w:rsidRPr="00CD7966">
        <w:rPr>
          <w:color w:val="161616"/>
          <w:sz w:val="24"/>
          <w:szCs w:val="24"/>
        </w:rPr>
        <w:t xml:space="preserve">Еланского </w:t>
      </w:r>
      <w:r w:rsidRPr="00CD7966">
        <w:rPr>
          <w:color w:val="282828"/>
          <w:sz w:val="24"/>
          <w:szCs w:val="24"/>
        </w:rPr>
        <w:t xml:space="preserve">муниципального </w:t>
      </w:r>
      <w:r w:rsidRPr="00CD7966">
        <w:rPr>
          <w:color w:val="3B3B3B"/>
          <w:sz w:val="24"/>
          <w:szCs w:val="24"/>
        </w:rPr>
        <w:t xml:space="preserve">района </w:t>
      </w:r>
      <w:r w:rsidRPr="00CD7966">
        <w:rPr>
          <w:color w:val="2F2F2F"/>
          <w:sz w:val="24"/>
          <w:szCs w:val="24"/>
        </w:rPr>
        <w:t>Волгоградской</w:t>
      </w:r>
      <w:r w:rsidRPr="00CD7966">
        <w:rPr>
          <w:color w:val="2F2F2F"/>
          <w:spacing w:val="26"/>
          <w:sz w:val="24"/>
          <w:szCs w:val="24"/>
        </w:rPr>
        <w:t xml:space="preserve"> </w:t>
      </w:r>
      <w:r w:rsidRPr="00CD7966">
        <w:rPr>
          <w:color w:val="383838"/>
          <w:sz w:val="24"/>
          <w:szCs w:val="24"/>
        </w:rPr>
        <w:t xml:space="preserve">области </w:t>
      </w:r>
      <w:r w:rsidRPr="00CD7966">
        <w:rPr>
          <w:color w:val="363636"/>
          <w:sz w:val="24"/>
          <w:szCs w:val="24"/>
        </w:rPr>
        <w:t>от</w:t>
      </w:r>
      <w:r w:rsidRPr="00CD7966">
        <w:rPr>
          <w:color w:val="363636"/>
          <w:spacing w:val="-5"/>
          <w:sz w:val="24"/>
          <w:szCs w:val="24"/>
        </w:rPr>
        <w:t xml:space="preserve"> </w:t>
      </w:r>
      <w:r w:rsidR="00F27EF0" w:rsidRPr="00CD7966">
        <w:rPr>
          <w:color w:val="1F1F1F"/>
          <w:sz w:val="24"/>
          <w:szCs w:val="24"/>
        </w:rPr>
        <w:t>15</w:t>
      </w:r>
      <w:r w:rsidRPr="00CD7966">
        <w:rPr>
          <w:color w:val="1F1F1F"/>
          <w:sz w:val="24"/>
          <w:szCs w:val="24"/>
        </w:rPr>
        <w:t>.</w:t>
      </w:r>
      <w:r w:rsidR="00F27EF0" w:rsidRPr="00CD7966">
        <w:rPr>
          <w:color w:val="1F1F1F"/>
          <w:sz w:val="24"/>
          <w:szCs w:val="24"/>
        </w:rPr>
        <w:t>11</w:t>
      </w:r>
      <w:r w:rsidRPr="00CD7966">
        <w:rPr>
          <w:color w:val="1F1F1F"/>
          <w:sz w:val="24"/>
          <w:szCs w:val="24"/>
        </w:rPr>
        <w:t>.202</w:t>
      </w:r>
      <w:r w:rsidR="00F27EF0" w:rsidRPr="00CD7966">
        <w:rPr>
          <w:color w:val="1F1F1F"/>
          <w:sz w:val="24"/>
          <w:szCs w:val="24"/>
        </w:rPr>
        <w:t>3</w:t>
      </w:r>
      <w:r w:rsidRPr="00CD7966">
        <w:rPr>
          <w:color w:val="1F1F1F"/>
          <w:sz w:val="24"/>
          <w:szCs w:val="24"/>
        </w:rPr>
        <w:t xml:space="preserve"> </w:t>
      </w:r>
      <w:r w:rsidRPr="00CD7966">
        <w:rPr>
          <w:color w:val="363636"/>
          <w:sz w:val="24"/>
          <w:szCs w:val="24"/>
        </w:rPr>
        <w:t>г.</w:t>
      </w:r>
      <w:r w:rsidRPr="00CD7966">
        <w:rPr>
          <w:color w:val="363636"/>
          <w:spacing w:val="-5"/>
          <w:sz w:val="24"/>
          <w:szCs w:val="24"/>
        </w:rPr>
        <w:t xml:space="preserve"> </w:t>
      </w:r>
      <w:r w:rsidRPr="00CD7966">
        <w:rPr>
          <w:color w:val="383838"/>
          <w:w w:val="95"/>
          <w:sz w:val="24"/>
          <w:szCs w:val="24"/>
        </w:rPr>
        <w:t>№</w:t>
      </w:r>
      <w:r w:rsidRPr="00CD7966">
        <w:rPr>
          <w:color w:val="383838"/>
          <w:spacing w:val="80"/>
          <w:sz w:val="24"/>
          <w:szCs w:val="24"/>
        </w:rPr>
        <w:t xml:space="preserve"> </w:t>
      </w:r>
      <w:r w:rsidRPr="00CD7966">
        <w:rPr>
          <w:color w:val="494949"/>
          <w:sz w:val="24"/>
          <w:szCs w:val="24"/>
        </w:rPr>
        <w:t>6</w:t>
      </w:r>
      <w:r w:rsidR="00F27EF0" w:rsidRPr="00CD7966">
        <w:rPr>
          <w:color w:val="494949"/>
          <w:sz w:val="24"/>
          <w:szCs w:val="24"/>
        </w:rPr>
        <w:t>4</w:t>
      </w:r>
    </w:p>
    <w:p w14:paraId="5E79ADE6" w14:textId="77777777" w:rsidR="001C7163" w:rsidRPr="00CD7966" w:rsidRDefault="00000000">
      <w:pPr>
        <w:pStyle w:val="a4"/>
        <w:numPr>
          <w:ilvl w:val="0"/>
          <w:numId w:val="1"/>
        </w:numPr>
        <w:tabs>
          <w:tab w:val="left" w:pos="1084"/>
        </w:tabs>
        <w:spacing w:line="270" w:lineRule="exact"/>
        <w:ind w:left="1084" w:hanging="275"/>
        <w:jc w:val="both"/>
        <w:rPr>
          <w:color w:val="464646"/>
          <w:sz w:val="24"/>
          <w:szCs w:val="24"/>
        </w:rPr>
      </w:pPr>
      <w:r w:rsidRPr="00CD7966">
        <w:rPr>
          <w:color w:val="2D2D2D"/>
          <w:sz w:val="24"/>
          <w:szCs w:val="24"/>
        </w:rPr>
        <w:t>абзац</w:t>
      </w:r>
      <w:r w:rsidRPr="00CD7966">
        <w:rPr>
          <w:color w:val="2D2D2D"/>
          <w:spacing w:val="-17"/>
          <w:sz w:val="24"/>
          <w:szCs w:val="24"/>
        </w:rPr>
        <w:t xml:space="preserve"> </w:t>
      </w:r>
      <w:r w:rsidRPr="00CD7966">
        <w:rPr>
          <w:color w:val="242424"/>
          <w:sz w:val="24"/>
          <w:szCs w:val="24"/>
        </w:rPr>
        <w:t>первый</w:t>
      </w:r>
      <w:r w:rsidRPr="00CD7966">
        <w:rPr>
          <w:color w:val="242424"/>
          <w:spacing w:val="-12"/>
          <w:sz w:val="24"/>
          <w:szCs w:val="24"/>
        </w:rPr>
        <w:t xml:space="preserve"> </w:t>
      </w:r>
      <w:r w:rsidRPr="00CD7966">
        <w:rPr>
          <w:color w:val="414141"/>
          <w:sz w:val="24"/>
          <w:szCs w:val="24"/>
        </w:rPr>
        <w:t>пункта</w:t>
      </w:r>
      <w:r w:rsidRPr="00CD7966">
        <w:rPr>
          <w:color w:val="414141"/>
          <w:spacing w:val="-7"/>
          <w:sz w:val="24"/>
          <w:szCs w:val="24"/>
        </w:rPr>
        <w:t xml:space="preserve"> </w:t>
      </w:r>
      <w:r w:rsidRPr="00CD7966">
        <w:rPr>
          <w:color w:val="282828"/>
          <w:sz w:val="24"/>
          <w:szCs w:val="24"/>
        </w:rPr>
        <w:t>2.4.3</w:t>
      </w:r>
      <w:r w:rsidRPr="00CD7966">
        <w:rPr>
          <w:color w:val="282828"/>
          <w:spacing w:val="-15"/>
          <w:sz w:val="24"/>
          <w:szCs w:val="24"/>
        </w:rPr>
        <w:t xml:space="preserve"> </w:t>
      </w:r>
      <w:r w:rsidRPr="00CD7966">
        <w:rPr>
          <w:color w:val="2A2A2A"/>
          <w:sz w:val="24"/>
          <w:szCs w:val="24"/>
        </w:rPr>
        <w:t>изложить</w:t>
      </w:r>
      <w:r w:rsidRPr="00CD7966">
        <w:rPr>
          <w:color w:val="2A2A2A"/>
          <w:spacing w:val="-9"/>
          <w:sz w:val="24"/>
          <w:szCs w:val="24"/>
        </w:rPr>
        <w:t xml:space="preserve"> </w:t>
      </w:r>
      <w:r w:rsidRPr="00CD7966">
        <w:rPr>
          <w:color w:val="313131"/>
          <w:sz w:val="24"/>
          <w:szCs w:val="24"/>
        </w:rPr>
        <w:t>в</w:t>
      </w:r>
      <w:r w:rsidRPr="00CD7966">
        <w:rPr>
          <w:color w:val="313131"/>
          <w:spacing w:val="-17"/>
          <w:sz w:val="24"/>
          <w:szCs w:val="24"/>
        </w:rPr>
        <w:t xml:space="preserve"> </w:t>
      </w:r>
      <w:r w:rsidRPr="00CD7966">
        <w:rPr>
          <w:color w:val="383838"/>
          <w:sz w:val="24"/>
          <w:szCs w:val="24"/>
        </w:rPr>
        <w:t xml:space="preserve">следующей </w:t>
      </w:r>
      <w:r w:rsidRPr="00CD7966">
        <w:rPr>
          <w:color w:val="383838"/>
          <w:spacing w:val="-2"/>
          <w:sz w:val="24"/>
          <w:szCs w:val="24"/>
        </w:rPr>
        <w:t>редакции.</w:t>
      </w:r>
    </w:p>
    <w:p w14:paraId="7D114537" w14:textId="77777777" w:rsidR="001C7163" w:rsidRPr="00CD7966" w:rsidRDefault="00000000">
      <w:pPr>
        <w:pStyle w:val="a3"/>
        <w:spacing w:before="5"/>
        <w:ind w:left="105" w:right="400" w:firstLine="707"/>
        <w:jc w:val="both"/>
      </w:pPr>
      <w:r w:rsidRPr="00CD7966">
        <w:rPr>
          <w:color w:val="2D2D2D"/>
        </w:rPr>
        <w:t xml:space="preserve">«2.4.3. </w:t>
      </w:r>
      <w:r w:rsidRPr="00CD7966">
        <w:rPr>
          <w:color w:val="333333"/>
        </w:rPr>
        <w:t xml:space="preserve">В </w:t>
      </w:r>
      <w:r w:rsidRPr="00CD7966">
        <w:rPr>
          <w:color w:val="2F2F2F"/>
        </w:rPr>
        <w:t xml:space="preserve">соответствии </w:t>
      </w:r>
      <w:r w:rsidRPr="00CD7966">
        <w:rPr>
          <w:color w:val="3D3D3D"/>
        </w:rPr>
        <w:t xml:space="preserve">с </w:t>
      </w:r>
      <w:r w:rsidRPr="00CD7966">
        <w:rPr>
          <w:color w:val="282828"/>
        </w:rPr>
        <w:t xml:space="preserve">постановлением </w:t>
      </w:r>
      <w:r w:rsidRPr="00CD7966">
        <w:rPr>
          <w:color w:val="2F2F2F"/>
        </w:rPr>
        <w:t xml:space="preserve">Правительства </w:t>
      </w:r>
      <w:r w:rsidRPr="00CD7966">
        <w:rPr>
          <w:color w:val="363636"/>
        </w:rPr>
        <w:t xml:space="preserve">Российской </w:t>
      </w:r>
      <w:r w:rsidRPr="00CD7966">
        <w:rPr>
          <w:color w:val="2A2A2A"/>
        </w:rPr>
        <w:t xml:space="preserve">Федерации </w:t>
      </w:r>
      <w:r w:rsidRPr="00CD7966">
        <w:rPr>
          <w:color w:val="494949"/>
        </w:rPr>
        <w:t xml:space="preserve">от </w:t>
      </w:r>
      <w:r w:rsidRPr="00CD7966">
        <w:rPr>
          <w:color w:val="282828"/>
        </w:rPr>
        <w:t xml:space="preserve">09.04.2022 N? </w:t>
      </w:r>
      <w:r w:rsidRPr="00CD7966">
        <w:rPr>
          <w:color w:val="343434"/>
        </w:rPr>
        <w:t xml:space="preserve">629 «Об </w:t>
      </w:r>
      <w:r w:rsidRPr="00CD7966">
        <w:rPr>
          <w:color w:val="161616"/>
        </w:rPr>
        <w:t xml:space="preserve">особенностях </w:t>
      </w:r>
      <w:r w:rsidRPr="00CD7966">
        <w:rPr>
          <w:color w:val="262626"/>
        </w:rPr>
        <w:t xml:space="preserve">регулирования </w:t>
      </w:r>
      <w:r w:rsidRPr="00CD7966">
        <w:rPr>
          <w:color w:val="343434"/>
        </w:rPr>
        <w:t xml:space="preserve">земельных </w:t>
      </w:r>
      <w:r w:rsidRPr="00CD7966">
        <w:rPr>
          <w:color w:val="2A2A2A"/>
        </w:rPr>
        <w:t xml:space="preserve">отношений </w:t>
      </w:r>
      <w:r w:rsidRPr="00CD7966">
        <w:rPr>
          <w:color w:val="424242"/>
        </w:rPr>
        <w:t xml:space="preserve">в </w:t>
      </w:r>
      <w:r w:rsidRPr="00CD7966">
        <w:rPr>
          <w:color w:val="282828"/>
        </w:rPr>
        <w:t xml:space="preserve">Российской </w:t>
      </w:r>
      <w:r w:rsidRPr="00CD7966">
        <w:rPr>
          <w:color w:val="262626"/>
        </w:rPr>
        <w:t xml:space="preserve">Федерации </w:t>
      </w:r>
      <w:r w:rsidRPr="00CD7966">
        <w:rPr>
          <w:color w:val="3B3B3B"/>
        </w:rPr>
        <w:t xml:space="preserve">в </w:t>
      </w:r>
      <w:r w:rsidRPr="00CD7966">
        <w:rPr>
          <w:color w:val="282828"/>
        </w:rPr>
        <w:t xml:space="preserve">2022 </w:t>
      </w:r>
      <w:r w:rsidRPr="00CD7966">
        <w:rPr>
          <w:color w:val="444444"/>
        </w:rPr>
        <w:t xml:space="preserve">- </w:t>
      </w:r>
      <w:r w:rsidRPr="00CD7966">
        <w:rPr>
          <w:color w:val="363636"/>
        </w:rPr>
        <w:t xml:space="preserve">2024 </w:t>
      </w:r>
      <w:r w:rsidRPr="00CD7966">
        <w:rPr>
          <w:color w:val="343434"/>
        </w:rPr>
        <w:t xml:space="preserve">годах, </w:t>
      </w:r>
      <w:r w:rsidRPr="00CD7966">
        <w:rPr>
          <w:color w:val="464646"/>
        </w:rPr>
        <w:t xml:space="preserve">а </w:t>
      </w:r>
      <w:r w:rsidRPr="00CD7966">
        <w:rPr>
          <w:color w:val="3D3D3D"/>
        </w:rPr>
        <w:t xml:space="preserve">также </w:t>
      </w:r>
      <w:r w:rsidRPr="00CD7966">
        <w:rPr>
          <w:color w:val="343434"/>
        </w:rPr>
        <w:t xml:space="preserve">о случаях </w:t>
      </w:r>
      <w:r w:rsidRPr="00CD7966">
        <w:rPr>
          <w:color w:val="2F2F2F"/>
        </w:rPr>
        <w:t xml:space="preserve">установления </w:t>
      </w:r>
      <w:r w:rsidRPr="00CD7966">
        <w:rPr>
          <w:color w:val="333333"/>
        </w:rPr>
        <w:t xml:space="preserve">льготной </w:t>
      </w:r>
      <w:r w:rsidRPr="00CD7966">
        <w:rPr>
          <w:color w:val="313131"/>
        </w:rPr>
        <w:t xml:space="preserve">арендной </w:t>
      </w:r>
      <w:r w:rsidRPr="00CD7966">
        <w:rPr>
          <w:color w:val="282828"/>
        </w:rPr>
        <w:t xml:space="preserve">платы </w:t>
      </w:r>
      <w:r w:rsidRPr="00CD7966">
        <w:rPr>
          <w:color w:val="3B3B3B"/>
        </w:rPr>
        <w:t xml:space="preserve">по </w:t>
      </w:r>
      <w:r w:rsidRPr="00CD7966">
        <w:rPr>
          <w:color w:val="363636"/>
        </w:rPr>
        <w:t xml:space="preserve">договорам </w:t>
      </w:r>
      <w:r w:rsidRPr="00CD7966">
        <w:rPr>
          <w:color w:val="424242"/>
        </w:rPr>
        <w:t xml:space="preserve">аренды </w:t>
      </w:r>
      <w:r w:rsidRPr="00CD7966">
        <w:rPr>
          <w:color w:val="2F2F2F"/>
        </w:rPr>
        <w:t xml:space="preserve">земельных </w:t>
      </w:r>
      <w:r w:rsidRPr="00CD7966">
        <w:rPr>
          <w:color w:val="212121"/>
        </w:rPr>
        <w:t xml:space="preserve">участков, </w:t>
      </w:r>
      <w:r w:rsidRPr="00CD7966">
        <w:rPr>
          <w:color w:val="282828"/>
        </w:rPr>
        <w:t xml:space="preserve">находящихся </w:t>
      </w:r>
      <w:r w:rsidRPr="00CD7966">
        <w:rPr>
          <w:color w:val="2D2D2D"/>
        </w:rPr>
        <w:t>в</w:t>
      </w:r>
      <w:r w:rsidRPr="00CD7966">
        <w:rPr>
          <w:color w:val="2D2D2D"/>
          <w:spacing w:val="-2"/>
        </w:rPr>
        <w:t xml:space="preserve"> </w:t>
      </w:r>
      <w:r w:rsidRPr="00CD7966">
        <w:rPr>
          <w:color w:val="1F1F1F"/>
        </w:rPr>
        <w:t xml:space="preserve">федеральной </w:t>
      </w:r>
      <w:r w:rsidRPr="00CD7966">
        <w:rPr>
          <w:color w:val="2A2A2A"/>
        </w:rPr>
        <w:t>собственности,</w:t>
      </w:r>
      <w:r w:rsidRPr="00CD7966">
        <w:rPr>
          <w:color w:val="2A2A2A"/>
          <w:spacing w:val="-2"/>
        </w:rPr>
        <w:t xml:space="preserve"> </w:t>
      </w:r>
      <w:r w:rsidRPr="00CD7966">
        <w:rPr>
          <w:color w:val="363636"/>
        </w:rPr>
        <w:t>и</w:t>
      </w:r>
      <w:r w:rsidRPr="00CD7966">
        <w:rPr>
          <w:color w:val="363636"/>
          <w:spacing w:val="-1"/>
        </w:rPr>
        <w:t xml:space="preserve"> </w:t>
      </w:r>
      <w:r w:rsidRPr="00CD7966">
        <w:rPr>
          <w:color w:val="343434"/>
        </w:rPr>
        <w:t xml:space="preserve">размере </w:t>
      </w:r>
      <w:r w:rsidRPr="00CD7966">
        <w:rPr>
          <w:color w:val="2F2F2F"/>
        </w:rPr>
        <w:t xml:space="preserve">такой </w:t>
      </w:r>
      <w:r w:rsidRPr="00CD7966">
        <w:rPr>
          <w:color w:val="232323"/>
        </w:rPr>
        <w:t xml:space="preserve">платы» </w:t>
      </w:r>
      <w:r w:rsidRPr="00CD7966">
        <w:rPr>
          <w:color w:val="3D3D3D"/>
        </w:rPr>
        <w:t xml:space="preserve">срок </w:t>
      </w:r>
      <w:r w:rsidRPr="00CD7966">
        <w:rPr>
          <w:color w:val="282828"/>
        </w:rPr>
        <w:t xml:space="preserve">предоставления </w:t>
      </w:r>
      <w:r w:rsidRPr="00CD7966">
        <w:rPr>
          <w:color w:val="212121"/>
        </w:rPr>
        <w:t xml:space="preserve">муниципальной </w:t>
      </w:r>
      <w:r w:rsidRPr="00CD7966">
        <w:rPr>
          <w:color w:val="2D2D2D"/>
        </w:rPr>
        <w:t xml:space="preserve">услуги, </w:t>
      </w:r>
      <w:r w:rsidRPr="00CD7966">
        <w:rPr>
          <w:color w:val="2F2F2F"/>
        </w:rPr>
        <w:t xml:space="preserve">установленный </w:t>
      </w:r>
      <w:r w:rsidRPr="00CD7966">
        <w:rPr>
          <w:color w:val="363636"/>
        </w:rPr>
        <w:t xml:space="preserve">абзацем </w:t>
      </w:r>
      <w:r w:rsidRPr="00CD7966">
        <w:rPr>
          <w:color w:val="2F2F2F"/>
        </w:rPr>
        <w:t xml:space="preserve">первым </w:t>
      </w:r>
      <w:r w:rsidRPr="00CD7966">
        <w:rPr>
          <w:color w:val="282828"/>
        </w:rPr>
        <w:t xml:space="preserve">пунста 2.4.1 </w:t>
      </w:r>
      <w:r w:rsidRPr="00CD7966">
        <w:rPr>
          <w:color w:val="343434"/>
        </w:rPr>
        <w:t xml:space="preserve">настоящего </w:t>
      </w:r>
      <w:r w:rsidRPr="00CD7966">
        <w:rPr>
          <w:color w:val="282828"/>
        </w:rPr>
        <w:t xml:space="preserve">административного </w:t>
      </w:r>
      <w:r w:rsidRPr="00CD7966">
        <w:rPr>
          <w:color w:val="2F2F2F"/>
        </w:rPr>
        <w:t xml:space="preserve">регламента, </w:t>
      </w:r>
      <w:r w:rsidRPr="00CD7966">
        <w:rPr>
          <w:color w:val="363636"/>
        </w:rPr>
        <w:t xml:space="preserve">в </w:t>
      </w:r>
      <w:r w:rsidRPr="00CD7966">
        <w:rPr>
          <w:color w:val="2A2A2A"/>
        </w:rPr>
        <w:t xml:space="preserve">2022 </w:t>
      </w:r>
      <w:r w:rsidRPr="00CD7966">
        <w:rPr>
          <w:color w:val="694B52"/>
        </w:rPr>
        <w:t xml:space="preserve">- </w:t>
      </w:r>
      <w:r w:rsidRPr="00CD7966">
        <w:rPr>
          <w:color w:val="2B2B2B"/>
        </w:rPr>
        <w:t xml:space="preserve">2024 </w:t>
      </w:r>
      <w:r w:rsidRPr="00CD7966">
        <w:rPr>
          <w:color w:val="2A2A2A"/>
        </w:rPr>
        <w:t xml:space="preserve">годах </w:t>
      </w:r>
      <w:r w:rsidRPr="00CD7966">
        <w:rPr>
          <w:color w:val="2D2D2D"/>
        </w:rPr>
        <w:t xml:space="preserve">составляет </w:t>
      </w:r>
      <w:r w:rsidRPr="00CD7966">
        <w:rPr>
          <w:color w:val="3F3F3F"/>
        </w:rPr>
        <w:t xml:space="preserve">не </w:t>
      </w:r>
      <w:r w:rsidRPr="00CD7966">
        <w:rPr>
          <w:color w:val="3B3B3B"/>
        </w:rPr>
        <w:t xml:space="preserve">более </w:t>
      </w:r>
      <w:r w:rsidRPr="00CD7966">
        <w:rPr>
          <w:color w:val="2F2F2F"/>
        </w:rPr>
        <w:t xml:space="preserve">14 </w:t>
      </w:r>
      <w:r w:rsidRPr="00CD7966">
        <w:rPr>
          <w:color w:val="2D2D2D"/>
        </w:rPr>
        <w:t>календарных</w:t>
      </w:r>
      <w:r w:rsidRPr="00CD7966">
        <w:rPr>
          <w:color w:val="2D2D2D"/>
          <w:spacing w:val="40"/>
        </w:rPr>
        <w:t xml:space="preserve"> </w:t>
      </w:r>
      <w:r w:rsidRPr="00CD7966">
        <w:rPr>
          <w:color w:val="343434"/>
        </w:rPr>
        <w:t>дней.»;</w:t>
      </w:r>
    </w:p>
    <w:p w14:paraId="1A994811" w14:textId="77777777" w:rsidR="001C7163" w:rsidRPr="00CD7966" w:rsidRDefault="00000000">
      <w:pPr>
        <w:pStyle w:val="a4"/>
        <w:numPr>
          <w:ilvl w:val="0"/>
          <w:numId w:val="1"/>
        </w:numPr>
        <w:tabs>
          <w:tab w:val="left" w:pos="1103"/>
        </w:tabs>
        <w:spacing w:line="244" w:lineRule="auto"/>
        <w:ind w:left="107" w:right="389" w:firstLine="698"/>
        <w:jc w:val="both"/>
        <w:rPr>
          <w:color w:val="2D2D2D"/>
          <w:sz w:val="24"/>
          <w:szCs w:val="24"/>
        </w:rPr>
      </w:pPr>
      <w:r w:rsidRPr="00CD7966">
        <w:rPr>
          <w:color w:val="2D2D2D"/>
          <w:sz w:val="24"/>
          <w:szCs w:val="24"/>
        </w:rPr>
        <w:t xml:space="preserve">в </w:t>
      </w:r>
      <w:r w:rsidRPr="00CD7966">
        <w:rPr>
          <w:color w:val="313131"/>
          <w:sz w:val="24"/>
          <w:szCs w:val="24"/>
        </w:rPr>
        <w:t xml:space="preserve">абзаце </w:t>
      </w:r>
      <w:r w:rsidRPr="00CD7966">
        <w:rPr>
          <w:color w:val="2D2D2D"/>
          <w:sz w:val="24"/>
          <w:szCs w:val="24"/>
        </w:rPr>
        <w:t xml:space="preserve">втором </w:t>
      </w:r>
      <w:r w:rsidRPr="00CD7966">
        <w:rPr>
          <w:color w:val="313131"/>
          <w:sz w:val="24"/>
          <w:szCs w:val="24"/>
        </w:rPr>
        <w:t xml:space="preserve">пункта </w:t>
      </w:r>
      <w:r w:rsidRPr="00CD7966">
        <w:rPr>
          <w:color w:val="1F1F1F"/>
          <w:sz w:val="24"/>
          <w:szCs w:val="24"/>
        </w:rPr>
        <w:t xml:space="preserve">2.4.3 </w:t>
      </w:r>
      <w:r w:rsidRPr="00CD7966">
        <w:rPr>
          <w:color w:val="2A2A2A"/>
          <w:sz w:val="24"/>
          <w:szCs w:val="24"/>
        </w:rPr>
        <w:t xml:space="preserve">слова «2022 </w:t>
      </w:r>
      <w:r w:rsidRPr="00CD7966">
        <w:rPr>
          <w:color w:val="383838"/>
          <w:sz w:val="24"/>
          <w:szCs w:val="24"/>
        </w:rPr>
        <w:t xml:space="preserve">году» </w:t>
      </w:r>
      <w:r w:rsidRPr="00CD7966">
        <w:rPr>
          <w:color w:val="343434"/>
          <w:sz w:val="24"/>
          <w:szCs w:val="24"/>
        </w:rPr>
        <w:t xml:space="preserve">заменить словами </w:t>
      </w:r>
      <w:r w:rsidRPr="00CD7966">
        <w:rPr>
          <w:color w:val="313131"/>
          <w:sz w:val="24"/>
          <w:szCs w:val="24"/>
        </w:rPr>
        <w:t xml:space="preserve">«в </w:t>
      </w:r>
      <w:r w:rsidRPr="00CD7966">
        <w:rPr>
          <w:color w:val="212121"/>
          <w:sz w:val="24"/>
          <w:szCs w:val="24"/>
        </w:rPr>
        <w:t xml:space="preserve">2022 </w:t>
      </w:r>
      <w:r w:rsidRPr="00CD7966">
        <w:rPr>
          <w:color w:val="424242"/>
          <w:sz w:val="24"/>
          <w:szCs w:val="24"/>
        </w:rPr>
        <w:t xml:space="preserve">- </w:t>
      </w:r>
      <w:r w:rsidRPr="00CD7966">
        <w:rPr>
          <w:color w:val="2B2B2B"/>
          <w:sz w:val="24"/>
          <w:szCs w:val="24"/>
        </w:rPr>
        <w:t xml:space="preserve">2024 </w:t>
      </w:r>
      <w:r w:rsidRPr="00CD7966">
        <w:rPr>
          <w:color w:val="2A2A2A"/>
          <w:sz w:val="24"/>
          <w:szCs w:val="24"/>
        </w:rPr>
        <w:t>годах»;</w:t>
      </w:r>
    </w:p>
    <w:p w14:paraId="056E7C09" w14:textId="77777777" w:rsidR="001C7163" w:rsidRPr="00CD7966" w:rsidRDefault="001C7163">
      <w:pPr>
        <w:spacing w:line="244" w:lineRule="auto"/>
        <w:jc w:val="both"/>
        <w:rPr>
          <w:sz w:val="24"/>
          <w:szCs w:val="24"/>
        </w:rPr>
        <w:sectPr w:rsidR="001C7163" w:rsidRPr="00CD7966" w:rsidSect="001A2EE0">
          <w:type w:val="continuous"/>
          <w:pgSz w:w="12240" w:h="16860"/>
          <w:pgMar w:top="1040" w:right="1080" w:bottom="280" w:left="1600" w:header="720" w:footer="720" w:gutter="0"/>
          <w:cols w:space="720"/>
        </w:sectPr>
      </w:pPr>
    </w:p>
    <w:p w14:paraId="7A992029" w14:textId="77777777" w:rsidR="001C7163" w:rsidRPr="00CD7966" w:rsidRDefault="00000000">
      <w:pPr>
        <w:pStyle w:val="a4"/>
        <w:numPr>
          <w:ilvl w:val="0"/>
          <w:numId w:val="1"/>
        </w:numPr>
        <w:tabs>
          <w:tab w:val="left" w:pos="1427"/>
        </w:tabs>
        <w:spacing w:before="73"/>
        <w:ind w:left="256" w:right="235" w:firstLine="711"/>
        <w:jc w:val="both"/>
        <w:rPr>
          <w:color w:val="2F2F2F"/>
          <w:sz w:val="24"/>
          <w:szCs w:val="24"/>
        </w:rPr>
      </w:pPr>
      <w:r w:rsidRPr="00CD7966">
        <w:rPr>
          <w:color w:val="383838"/>
          <w:sz w:val="24"/>
          <w:szCs w:val="24"/>
        </w:rPr>
        <w:lastRenderedPageBreak/>
        <w:t xml:space="preserve">в </w:t>
      </w:r>
      <w:r w:rsidRPr="00CD7966">
        <w:rPr>
          <w:color w:val="313131"/>
          <w:sz w:val="24"/>
          <w:szCs w:val="24"/>
        </w:rPr>
        <w:t xml:space="preserve">абзаце </w:t>
      </w:r>
      <w:r w:rsidRPr="00CD7966">
        <w:rPr>
          <w:color w:val="242424"/>
          <w:sz w:val="24"/>
          <w:szCs w:val="24"/>
        </w:rPr>
        <w:t xml:space="preserve">пятнадцатом </w:t>
      </w:r>
      <w:r w:rsidRPr="00CD7966">
        <w:rPr>
          <w:color w:val="282828"/>
          <w:sz w:val="24"/>
          <w:szCs w:val="24"/>
        </w:rPr>
        <w:t xml:space="preserve">пункта </w:t>
      </w:r>
      <w:r w:rsidRPr="00CD7966">
        <w:rPr>
          <w:color w:val="363636"/>
          <w:sz w:val="24"/>
          <w:szCs w:val="24"/>
        </w:rPr>
        <w:t xml:space="preserve">2.5 </w:t>
      </w:r>
      <w:r w:rsidRPr="00CD7966">
        <w:rPr>
          <w:color w:val="3A3A3A"/>
          <w:sz w:val="24"/>
          <w:szCs w:val="24"/>
        </w:rPr>
        <w:t xml:space="preserve">слова </w:t>
      </w:r>
      <w:r w:rsidRPr="00CD7966">
        <w:rPr>
          <w:color w:val="3B3B3B"/>
          <w:sz w:val="24"/>
          <w:szCs w:val="24"/>
        </w:rPr>
        <w:t xml:space="preserve">«Об </w:t>
      </w:r>
      <w:r w:rsidRPr="00CD7966">
        <w:rPr>
          <w:color w:val="2D2D2D"/>
          <w:sz w:val="24"/>
          <w:szCs w:val="24"/>
        </w:rPr>
        <w:t xml:space="preserve">особенностях </w:t>
      </w:r>
      <w:r w:rsidRPr="00CD7966">
        <w:rPr>
          <w:color w:val="1F1F1F"/>
          <w:sz w:val="24"/>
          <w:szCs w:val="24"/>
        </w:rPr>
        <w:t xml:space="preserve">регулирования </w:t>
      </w:r>
      <w:r w:rsidRPr="00CD7966">
        <w:rPr>
          <w:color w:val="282828"/>
          <w:sz w:val="24"/>
          <w:szCs w:val="24"/>
        </w:rPr>
        <w:t xml:space="preserve">земельных </w:t>
      </w:r>
      <w:r w:rsidRPr="00CD7966">
        <w:rPr>
          <w:color w:val="2A2A2A"/>
          <w:sz w:val="24"/>
          <w:szCs w:val="24"/>
        </w:rPr>
        <w:t xml:space="preserve">отношений </w:t>
      </w:r>
      <w:r w:rsidRPr="00CD7966">
        <w:rPr>
          <w:color w:val="343434"/>
          <w:sz w:val="24"/>
          <w:szCs w:val="24"/>
        </w:rPr>
        <w:t xml:space="preserve">в </w:t>
      </w:r>
      <w:r w:rsidRPr="00CD7966">
        <w:rPr>
          <w:color w:val="363636"/>
          <w:sz w:val="24"/>
          <w:szCs w:val="24"/>
        </w:rPr>
        <w:t xml:space="preserve">Российской </w:t>
      </w:r>
      <w:r w:rsidRPr="00CD7966">
        <w:rPr>
          <w:color w:val="313131"/>
          <w:sz w:val="24"/>
          <w:szCs w:val="24"/>
        </w:rPr>
        <w:t xml:space="preserve">Федерации </w:t>
      </w:r>
      <w:r w:rsidRPr="00CD7966">
        <w:rPr>
          <w:color w:val="333333"/>
          <w:sz w:val="24"/>
          <w:szCs w:val="24"/>
        </w:rPr>
        <w:t xml:space="preserve">в </w:t>
      </w:r>
      <w:r w:rsidRPr="00CD7966">
        <w:rPr>
          <w:color w:val="262626"/>
          <w:sz w:val="24"/>
          <w:szCs w:val="24"/>
        </w:rPr>
        <w:t xml:space="preserve">2022 </w:t>
      </w:r>
      <w:r w:rsidRPr="00CD7966">
        <w:rPr>
          <w:color w:val="3A3A3A"/>
          <w:sz w:val="24"/>
          <w:szCs w:val="24"/>
        </w:rPr>
        <w:t xml:space="preserve">году» </w:t>
      </w:r>
      <w:r w:rsidRPr="00CD7966">
        <w:rPr>
          <w:color w:val="2F2F2F"/>
          <w:sz w:val="24"/>
          <w:szCs w:val="24"/>
        </w:rPr>
        <w:t xml:space="preserve">заменить </w:t>
      </w:r>
      <w:r w:rsidRPr="00CD7966">
        <w:rPr>
          <w:color w:val="262626"/>
          <w:sz w:val="24"/>
          <w:szCs w:val="24"/>
        </w:rPr>
        <w:t xml:space="preserve">словами </w:t>
      </w:r>
      <w:r w:rsidRPr="00CD7966">
        <w:rPr>
          <w:color w:val="343434"/>
          <w:sz w:val="24"/>
          <w:szCs w:val="24"/>
        </w:rPr>
        <w:t xml:space="preserve">«Об </w:t>
      </w:r>
      <w:r w:rsidRPr="00CD7966">
        <w:rPr>
          <w:color w:val="2B2B2B"/>
          <w:sz w:val="24"/>
          <w:szCs w:val="24"/>
        </w:rPr>
        <w:t xml:space="preserve">особенностях </w:t>
      </w:r>
      <w:r w:rsidRPr="00CD7966">
        <w:rPr>
          <w:color w:val="2F2F2F"/>
          <w:sz w:val="24"/>
          <w:szCs w:val="24"/>
        </w:rPr>
        <w:t xml:space="preserve">регулирования </w:t>
      </w:r>
      <w:r w:rsidRPr="00CD7966">
        <w:rPr>
          <w:color w:val="2B2B2B"/>
          <w:sz w:val="24"/>
          <w:szCs w:val="24"/>
        </w:rPr>
        <w:t xml:space="preserve">земельных </w:t>
      </w:r>
      <w:r w:rsidRPr="00CD7966">
        <w:rPr>
          <w:color w:val="2D2D2D"/>
          <w:sz w:val="24"/>
          <w:szCs w:val="24"/>
        </w:rPr>
        <w:t xml:space="preserve">отношений </w:t>
      </w:r>
      <w:r w:rsidRPr="00CD7966">
        <w:rPr>
          <w:color w:val="464646"/>
          <w:sz w:val="24"/>
          <w:szCs w:val="24"/>
        </w:rPr>
        <w:t xml:space="preserve">в </w:t>
      </w:r>
      <w:r w:rsidRPr="00CD7966">
        <w:rPr>
          <w:color w:val="262626"/>
          <w:sz w:val="24"/>
          <w:szCs w:val="24"/>
        </w:rPr>
        <w:t xml:space="preserve">Российской </w:t>
      </w:r>
      <w:r w:rsidRPr="00CD7966">
        <w:rPr>
          <w:color w:val="2D2D2D"/>
          <w:sz w:val="24"/>
          <w:szCs w:val="24"/>
        </w:rPr>
        <w:t xml:space="preserve">Федерации </w:t>
      </w:r>
      <w:r w:rsidRPr="00CD7966">
        <w:rPr>
          <w:color w:val="232323"/>
          <w:sz w:val="24"/>
          <w:szCs w:val="24"/>
        </w:rPr>
        <w:t xml:space="preserve">в </w:t>
      </w:r>
      <w:r w:rsidRPr="00CD7966">
        <w:rPr>
          <w:color w:val="2B2B2B"/>
          <w:sz w:val="24"/>
          <w:szCs w:val="24"/>
        </w:rPr>
        <w:t xml:space="preserve">2022 </w:t>
      </w:r>
      <w:r w:rsidRPr="00CD7966">
        <w:rPr>
          <w:color w:val="383838"/>
          <w:sz w:val="24"/>
          <w:szCs w:val="24"/>
        </w:rPr>
        <w:t xml:space="preserve">- </w:t>
      </w:r>
      <w:r w:rsidRPr="00CD7966">
        <w:rPr>
          <w:color w:val="2D2D2D"/>
          <w:sz w:val="24"/>
          <w:szCs w:val="24"/>
        </w:rPr>
        <w:t xml:space="preserve">2024 </w:t>
      </w:r>
      <w:r w:rsidRPr="00CD7966">
        <w:rPr>
          <w:color w:val="313131"/>
          <w:sz w:val="24"/>
          <w:szCs w:val="24"/>
        </w:rPr>
        <w:t xml:space="preserve">годах, </w:t>
      </w:r>
      <w:r w:rsidRPr="00CD7966">
        <w:rPr>
          <w:color w:val="444444"/>
          <w:sz w:val="24"/>
          <w:szCs w:val="24"/>
        </w:rPr>
        <w:t xml:space="preserve">а </w:t>
      </w:r>
      <w:r w:rsidRPr="00CD7966">
        <w:rPr>
          <w:color w:val="363636"/>
          <w:sz w:val="24"/>
          <w:szCs w:val="24"/>
        </w:rPr>
        <w:t xml:space="preserve">также </w:t>
      </w:r>
      <w:r w:rsidRPr="00CD7966">
        <w:rPr>
          <w:color w:val="464646"/>
          <w:sz w:val="24"/>
          <w:szCs w:val="24"/>
        </w:rPr>
        <w:t xml:space="preserve">о </w:t>
      </w:r>
      <w:r w:rsidRPr="00CD7966">
        <w:rPr>
          <w:color w:val="1C1C1C"/>
          <w:sz w:val="24"/>
          <w:szCs w:val="24"/>
        </w:rPr>
        <w:t xml:space="preserve">случаях </w:t>
      </w:r>
      <w:r w:rsidRPr="00CD7966">
        <w:rPr>
          <w:color w:val="363636"/>
          <w:sz w:val="24"/>
          <w:szCs w:val="24"/>
        </w:rPr>
        <w:t xml:space="preserve">установления </w:t>
      </w:r>
      <w:r w:rsidRPr="00CD7966">
        <w:rPr>
          <w:color w:val="2F2F2F"/>
          <w:sz w:val="24"/>
          <w:szCs w:val="24"/>
        </w:rPr>
        <w:t xml:space="preserve">лвготной </w:t>
      </w:r>
      <w:r w:rsidRPr="00CD7966">
        <w:rPr>
          <w:color w:val="282828"/>
          <w:sz w:val="24"/>
          <w:szCs w:val="24"/>
        </w:rPr>
        <w:t xml:space="preserve">арендной </w:t>
      </w:r>
      <w:r w:rsidRPr="00CD7966">
        <w:rPr>
          <w:color w:val="383838"/>
          <w:sz w:val="24"/>
          <w:szCs w:val="24"/>
        </w:rPr>
        <w:t xml:space="preserve">платы </w:t>
      </w:r>
      <w:r w:rsidRPr="00CD7966">
        <w:rPr>
          <w:color w:val="424242"/>
          <w:sz w:val="24"/>
          <w:szCs w:val="24"/>
        </w:rPr>
        <w:t xml:space="preserve">по </w:t>
      </w:r>
      <w:r w:rsidRPr="00CD7966">
        <w:rPr>
          <w:color w:val="2B2B2B"/>
          <w:sz w:val="24"/>
          <w:szCs w:val="24"/>
        </w:rPr>
        <w:t xml:space="preserve">договорам </w:t>
      </w:r>
      <w:r w:rsidRPr="00CD7966">
        <w:rPr>
          <w:color w:val="333333"/>
          <w:sz w:val="24"/>
          <w:szCs w:val="24"/>
        </w:rPr>
        <w:t xml:space="preserve">аренды </w:t>
      </w:r>
      <w:r w:rsidRPr="00CD7966">
        <w:rPr>
          <w:color w:val="313131"/>
          <w:sz w:val="24"/>
          <w:szCs w:val="24"/>
        </w:rPr>
        <w:t xml:space="preserve">земельных </w:t>
      </w:r>
      <w:r w:rsidRPr="00CD7966">
        <w:rPr>
          <w:color w:val="333333"/>
          <w:sz w:val="24"/>
          <w:szCs w:val="24"/>
        </w:rPr>
        <w:t xml:space="preserve">участков, </w:t>
      </w:r>
      <w:r w:rsidRPr="00CD7966">
        <w:rPr>
          <w:color w:val="262626"/>
          <w:sz w:val="24"/>
          <w:szCs w:val="24"/>
        </w:rPr>
        <w:t xml:space="preserve">находящихся </w:t>
      </w:r>
      <w:r w:rsidRPr="00CD7966">
        <w:rPr>
          <w:color w:val="2A2A2A"/>
          <w:sz w:val="24"/>
          <w:szCs w:val="24"/>
        </w:rPr>
        <w:t xml:space="preserve">в </w:t>
      </w:r>
      <w:r w:rsidRPr="00CD7966">
        <w:rPr>
          <w:color w:val="262626"/>
          <w:sz w:val="24"/>
          <w:szCs w:val="24"/>
        </w:rPr>
        <w:t xml:space="preserve">федеральной </w:t>
      </w:r>
      <w:r w:rsidRPr="00CD7966">
        <w:rPr>
          <w:color w:val="1F1F1F"/>
          <w:sz w:val="24"/>
          <w:szCs w:val="24"/>
        </w:rPr>
        <w:t xml:space="preserve">собственности, </w:t>
      </w:r>
      <w:r w:rsidRPr="00CD7966">
        <w:rPr>
          <w:color w:val="3A3A3A"/>
          <w:sz w:val="24"/>
          <w:szCs w:val="24"/>
        </w:rPr>
        <w:t>и</w:t>
      </w:r>
      <w:r w:rsidRPr="00CD7966">
        <w:rPr>
          <w:color w:val="3A3A3A"/>
          <w:spacing w:val="-6"/>
          <w:sz w:val="24"/>
          <w:szCs w:val="24"/>
        </w:rPr>
        <w:t xml:space="preserve"> </w:t>
      </w:r>
      <w:r w:rsidRPr="00CD7966">
        <w:rPr>
          <w:color w:val="232323"/>
          <w:sz w:val="24"/>
          <w:szCs w:val="24"/>
        </w:rPr>
        <w:t xml:space="preserve">размере </w:t>
      </w:r>
      <w:r w:rsidRPr="00CD7966">
        <w:rPr>
          <w:color w:val="3A3A3A"/>
          <w:sz w:val="24"/>
          <w:szCs w:val="24"/>
        </w:rPr>
        <w:t xml:space="preserve">такой </w:t>
      </w:r>
      <w:r w:rsidRPr="00CD7966">
        <w:rPr>
          <w:color w:val="343434"/>
          <w:sz w:val="24"/>
          <w:szCs w:val="24"/>
        </w:rPr>
        <w:t>платы»,</w:t>
      </w:r>
    </w:p>
    <w:p w14:paraId="5F73BC41" w14:textId="77777777" w:rsidR="001C7163" w:rsidRPr="00CD7966" w:rsidRDefault="00000000">
      <w:pPr>
        <w:pStyle w:val="a4"/>
        <w:numPr>
          <w:ilvl w:val="0"/>
          <w:numId w:val="1"/>
        </w:numPr>
        <w:tabs>
          <w:tab w:val="left" w:pos="1233"/>
        </w:tabs>
        <w:spacing w:line="270" w:lineRule="exact"/>
        <w:ind w:left="1233" w:hanging="273"/>
        <w:jc w:val="both"/>
        <w:rPr>
          <w:color w:val="343434"/>
          <w:sz w:val="24"/>
          <w:szCs w:val="24"/>
        </w:rPr>
      </w:pPr>
      <w:r w:rsidRPr="00CD7966">
        <w:rPr>
          <w:color w:val="343434"/>
          <w:sz w:val="24"/>
          <w:szCs w:val="24"/>
        </w:rPr>
        <w:t>в</w:t>
      </w:r>
      <w:r w:rsidRPr="00CD7966">
        <w:rPr>
          <w:color w:val="343434"/>
          <w:spacing w:val="-12"/>
          <w:sz w:val="24"/>
          <w:szCs w:val="24"/>
        </w:rPr>
        <w:t xml:space="preserve"> </w:t>
      </w:r>
      <w:r w:rsidRPr="00CD7966">
        <w:rPr>
          <w:color w:val="313131"/>
          <w:sz w:val="24"/>
          <w:szCs w:val="24"/>
        </w:rPr>
        <w:t>пункте</w:t>
      </w:r>
      <w:r w:rsidRPr="00CD7966">
        <w:rPr>
          <w:color w:val="313131"/>
          <w:spacing w:val="9"/>
          <w:sz w:val="24"/>
          <w:szCs w:val="24"/>
        </w:rPr>
        <w:t xml:space="preserve"> </w:t>
      </w:r>
      <w:r w:rsidRPr="00CD7966">
        <w:rPr>
          <w:color w:val="2F2F2F"/>
          <w:spacing w:val="-2"/>
          <w:sz w:val="24"/>
          <w:szCs w:val="24"/>
        </w:rPr>
        <w:t>2.8.2:</w:t>
      </w:r>
    </w:p>
    <w:p w14:paraId="7609F116" w14:textId="77777777" w:rsidR="001C7163" w:rsidRPr="00CD7966" w:rsidRDefault="00000000">
      <w:pPr>
        <w:pStyle w:val="a4"/>
        <w:numPr>
          <w:ilvl w:val="1"/>
          <w:numId w:val="1"/>
        </w:numPr>
        <w:tabs>
          <w:tab w:val="left" w:pos="1298"/>
        </w:tabs>
        <w:spacing w:before="7" w:line="237" w:lineRule="auto"/>
        <w:ind w:right="259" w:firstLine="694"/>
        <w:rPr>
          <w:color w:val="4B4B4B"/>
          <w:sz w:val="24"/>
          <w:szCs w:val="24"/>
        </w:rPr>
      </w:pPr>
      <w:r w:rsidRPr="00CD7966">
        <w:rPr>
          <w:color w:val="3A3A3A"/>
          <w:sz w:val="24"/>
          <w:szCs w:val="24"/>
        </w:rPr>
        <w:t xml:space="preserve">подпункт </w:t>
      </w:r>
      <w:r w:rsidRPr="00CD7966">
        <w:rPr>
          <w:color w:val="545454"/>
          <w:sz w:val="24"/>
          <w:szCs w:val="24"/>
        </w:rPr>
        <w:t xml:space="preserve">5 </w:t>
      </w:r>
      <w:r w:rsidRPr="00CD7966">
        <w:rPr>
          <w:color w:val="313131"/>
          <w:sz w:val="24"/>
          <w:szCs w:val="24"/>
        </w:rPr>
        <w:t xml:space="preserve">дополнить </w:t>
      </w:r>
      <w:r w:rsidRPr="00CD7966">
        <w:rPr>
          <w:color w:val="242424"/>
          <w:sz w:val="24"/>
          <w:szCs w:val="24"/>
        </w:rPr>
        <w:t xml:space="preserve">словами </w:t>
      </w:r>
      <w:r w:rsidRPr="00CD7966">
        <w:rPr>
          <w:color w:val="2F2F2F"/>
          <w:sz w:val="24"/>
          <w:szCs w:val="24"/>
        </w:rPr>
        <w:t xml:space="preserve">«, </w:t>
      </w:r>
      <w:r w:rsidRPr="00CD7966">
        <w:rPr>
          <w:color w:val="3A3A3A"/>
          <w:sz w:val="24"/>
          <w:szCs w:val="24"/>
        </w:rPr>
        <w:t xml:space="preserve">за </w:t>
      </w:r>
      <w:r w:rsidRPr="00CD7966">
        <w:rPr>
          <w:color w:val="313131"/>
          <w:sz w:val="24"/>
          <w:szCs w:val="24"/>
        </w:rPr>
        <w:t xml:space="preserve">исключением </w:t>
      </w:r>
      <w:r w:rsidRPr="00CD7966">
        <w:rPr>
          <w:color w:val="3B3B3B"/>
          <w:sz w:val="24"/>
          <w:szCs w:val="24"/>
        </w:rPr>
        <w:t xml:space="preserve">случаев, </w:t>
      </w:r>
      <w:r w:rsidRPr="00CD7966">
        <w:rPr>
          <w:color w:val="2B2B2B"/>
          <w:sz w:val="24"/>
          <w:szCs w:val="24"/>
        </w:rPr>
        <w:t>установленных</w:t>
      </w:r>
      <w:r w:rsidRPr="00CD7966">
        <w:rPr>
          <w:color w:val="2B2B2B"/>
          <w:spacing w:val="40"/>
          <w:sz w:val="24"/>
          <w:szCs w:val="24"/>
        </w:rPr>
        <w:t xml:space="preserve"> </w:t>
      </w:r>
      <w:r w:rsidRPr="00CD7966">
        <w:rPr>
          <w:color w:val="161616"/>
          <w:sz w:val="24"/>
          <w:szCs w:val="24"/>
        </w:rPr>
        <w:t>федералвными</w:t>
      </w:r>
      <w:r w:rsidRPr="00CD7966">
        <w:rPr>
          <w:color w:val="161616"/>
          <w:spacing w:val="40"/>
          <w:sz w:val="24"/>
          <w:szCs w:val="24"/>
        </w:rPr>
        <w:t xml:space="preserve"> </w:t>
      </w:r>
      <w:r w:rsidRPr="00CD7966">
        <w:rPr>
          <w:color w:val="282828"/>
          <w:sz w:val="24"/>
          <w:szCs w:val="24"/>
        </w:rPr>
        <w:t>законами»</w:t>
      </w:r>
      <w:r w:rsidRPr="00CD7966">
        <w:rPr>
          <w:color w:val="525252"/>
          <w:sz w:val="24"/>
          <w:szCs w:val="24"/>
        </w:rPr>
        <w:t>;</w:t>
      </w:r>
    </w:p>
    <w:p w14:paraId="7672D346" w14:textId="77777777" w:rsidR="001C7163" w:rsidRPr="00CD7966" w:rsidRDefault="00000000">
      <w:pPr>
        <w:pStyle w:val="a4"/>
        <w:numPr>
          <w:ilvl w:val="1"/>
          <w:numId w:val="1"/>
        </w:numPr>
        <w:tabs>
          <w:tab w:val="left" w:pos="1099"/>
        </w:tabs>
        <w:spacing w:before="7"/>
        <w:ind w:left="1099" w:hanging="144"/>
        <w:rPr>
          <w:color w:val="1C1C1C"/>
          <w:sz w:val="24"/>
          <w:szCs w:val="24"/>
        </w:rPr>
      </w:pPr>
      <w:r w:rsidRPr="00CD7966">
        <w:rPr>
          <w:color w:val="282828"/>
          <w:spacing w:val="-2"/>
          <w:sz w:val="24"/>
          <w:szCs w:val="24"/>
        </w:rPr>
        <w:t>дополнить</w:t>
      </w:r>
      <w:r w:rsidRPr="00CD7966">
        <w:rPr>
          <w:color w:val="282828"/>
          <w:spacing w:val="12"/>
          <w:sz w:val="24"/>
          <w:szCs w:val="24"/>
        </w:rPr>
        <w:t xml:space="preserve"> </w:t>
      </w:r>
      <w:r w:rsidRPr="00CD7966">
        <w:rPr>
          <w:color w:val="343434"/>
          <w:spacing w:val="-2"/>
          <w:sz w:val="24"/>
          <w:szCs w:val="24"/>
        </w:rPr>
        <w:t>пункт</w:t>
      </w:r>
      <w:r w:rsidRPr="00CD7966">
        <w:rPr>
          <w:color w:val="343434"/>
          <w:spacing w:val="-4"/>
          <w:sz w:val="24"/>
          <w:szCs w:val="24"/>
        </w:rPr>
        <w:t xml:space="preserve"> </w:t>
      </w:r>
      <w:r w:rsidRPr="00CD7966">
        <w:rPr>
          <w:color w:val="2D2D2D"/>
          <w:spacing w:val="-2"/>
          <w:sz w:val="24"/>
          <w:szCs w:val="24"/>
        </w:rPr>
        <w:t>новым</w:t>
      </w:r>
      <w:r w:rsidRPr="00CD7966">
        <w:rPr>
          <w:color w:val="2D2D2D"/>
          <w:spacing w:val="-5"/>
          <w:sz w:val="24"/>
          <w:szCs w:val="24"/>
        </w:rPr>
        <w:t xml:space="preserve"> </w:t>
      </w:r>
      <w:r w:rsidRPr="00CD7966">
        <w:rPr>
          <w:color w:val="2A2A2A"/>
          <w:spacing w:val="-2"/>
          <w:sz w:val="24"/>
          <w:szCs w:val="24"/>
        </w:rPr>
        <w:t>подпунктом</w:t>
      </w:r>
      <w:r w:rsidRPr="00CD7966">
        <w:rPr>
          <w:color w:val="2A2A2A"/>
          <w:spacing w:val="5"/>
          <w:sz w:val="24"/>
          <w:szCs w:val="24"/>
        </w:rPr>
        <w:t xml:space="preserve"> </w:t>
      </w:r>
      <w:r w:rsidRPr="00CD7966">
        <w:rPr>
          <w:color w:val="212121"/>
          <w:spacing w:val="-2"/>
          <w:sz w:val="24"/>
          <w:szCs w:val="24"/>
        </w:rPr>
        <w:t>6</w:t>
      </w:r>
      <w:r w:rsidRPr="00CD7966">
        <w:rPr>
          <w:color w:val="212121"/>
          <w:spacing w:val="-11"/>
          <w:sz w:val="24"/>
          <w:szCs w:val="24"/>
        </w:rPr>
        <w:t xml:space="preserve"> </w:t>
      </w:r>
      <w:r w:rsidRPr="00CD7966">
        <w:rPr>
          <w:color w:val="2F2F2F"/>
          <w:spacing w:val="-2"/>
          <w:sz w:val="24"/>
          <w:szCs w:val="24"/>
        </w:rPr>
        <w:t>следующего</w:t>
      </w:r>
      <w:r w:rsidRPr="00CD7966">
        <w:rPr>
          <w:color w:val="2F2F2F"/>
          <w:spacing w:val="11"/>
          <w:sz w:val="24"/>
          <w:szCs w:val="24"/>
        </w:rPr>
        <w:t xml:space="preserve"> </w:t>
      </w:r>
      <w:r w:rsidRPr="00CD7966">
        <w:rPr>
          <w:color w:val="1C1C1C"/>
          <w:spacing w:val="-2"/>
          <w:sz w:val="24"/>
          <w:szCs w:val="24"/>
        </w:rPr>
        <w:t>содержания</w:t>
      </w:r>
    </w:p>
    <w:p w14:paraId="2E200F0E" w14:textId="77777777" w:rsidR="001C7163" w:rsidRPr="00CD7966" w:rsidRDefault="00000000">
      <w:pPr>
        <w:pStyle w:val="a3"/>
        <w:spacing w:before="7" w:line="237" w:lineRule="auto"/>
        <w:ind w:left="255" w:right="251" w:firstLine="706"/>
        <w:jc w:val="both"/>
      </w:pPr>
      <w:r w:rsidRPr="00CD7966">
        <w:rPr>
          <w:color w:val="494949"/>
        </w:rPr>
        <w:t xml:space="preserve">«6) </w:t>
      </w:r>
      <w:r w:rsidRPr="00CD7966">
        <w:rPr>
          <w:color w:val="333333"/>
        </w:rPr>
        <w:t xml:space="preserve">разработка </w:t>
      </w:r>
      <w:r w:rsidRPr="00CD7966">
        <w:rPr>
          <w:color w:val="2F2F2F"/>
        </w:rPr>
        <w:t xml:space="preserve">схемы </w:t>
      </w:r>
      <w:r w:rsidRPr="00CD7966">
        <w:rPr>
          <w:color w:val="282828"/>
        </w:rPr>
        <w:t xml:space="preserve">расположения </w:t>
      </w:r>
      <w:r w:rsidRPr="00CD7966">
        <w:rPr>
          <w:color w:val="313131"/>
        </w:rPr>
        <w:t xml:space="preserve">земельного </w:t>
      </w:r>
      <w:r w:rsidRPr="00CD7966">
        <w:rPr>
          <w:color w:val="212121"/>
        </w:rPr>
        <w:t xml:space="preserve">участка, </w:t>
      </w:r>
      <w:r w:rsidRPr="00CD7966">
        <w:rPr>
          <w:color w:val="363636"/>
        </w:rPr>
        <w:t xml:space="preserve">образование </w:t>
      </w:r>
      <w:r w:rsidRPr="00CD7966">
        <w:rPr>
          <w:color w:val="3B3B3B"/>
        </w:rPr>
        <w:t xml:space="preserve">которого </w:t>
      </w:r>
      <w:r w:rsidRPr="00CD7966">
        <w:rPr>
          <w:color w:val="363636"/>
        </w:rPr>
        <w:t xml:space="preserve">допускается исключительно </w:t>
      </w:r>
      <w:r w:rsidRPr="00CD7966">
        <w:rPr>
          <w:color w:val="3D3D3D"/>
        </w:rPr>
        <w:t>в</w:t>
      </w:r>
      <w:r w:rsidRPr="00CD7966">
        <w:rPr>
          <w:color w:val="3D3D3D"/>
          <w:spacing w:val="-7"/>
        </w:rPr>
        <w:t xml:space="preserve"> </w:t>
      </w:r>
      <w:r w:rsidRPr="00CD7966">
        <w:rPr>
          <w:color w:val="2F2F2F"/>
        </w:rPr>
        <w:t xml:space="preserve">соответствии </w:t>
      </w:r>
      <w:r w:rsidRPr="00CD7966">
        <w:rPr>
          <w:color w:val="3F3F3F"/>
        </w:rPr>
        <w:t>с</w:t>
      </w:r>
      <w:r w:rsidRPr="00CD7966">
        <w:rPr>
          <w:color w:val="3F3F3F"/>
          <w:spacing w:val="-2"/>
        </w:rPr>
        <w:t xml:space="preserve"> </w:t>
      </w:r>
      <w:r w:rsidRPr="00CD7966">
        <w:rPr>
          <w:color w:val="2D2D2D"/>
        </w:rPr>
        <w:t xml:space="preserve">утвержденным </w:t>
      </w:r>
      <w:r w:rsidRPr="00CD7966">
        <w:rPr>
          <w:color w:val="2A2A2A"/>
        </w:rPr>
        <w:t xml:space="preserve">проектом </w:t>
      </w:r>
      <w:r w:rsidRPr="00CD7966">
        <w:rPr>
          <w:color w:val="282828"/>
        </w:rPr>
        <w:t xml:space="preserve">межевания </w:t>
      </w:r>
      <w:r w:rsidRPr="00CD7966">
        <w:rPr>
          <w:color w:val="2F2F2F"/>
        </w:rPr>
        <w:t>территории;»;</w:t>
      </w:r>
    </w:p>
    <w:p w14:paraId="1EEE51D9" w14:textId="77777777" w:rsidR="001C7163" w:rsidRPr="00CD7966" w:rsidRDefault="00000000">
      <w:pPr>
        <w:pStyle w:val="a4"/>
        <w:numPr>
          <w:ilvl w:val="1"/>
          <w:numId w:val="1"/>
        </w:numPr>
        <w:tabs>
          <w:tab w:val="left" w:pos="1104"/>
        </w:tabs>
        <w:spacing w:before="6"/>
        <w:ind w:left="1104" w:hanging="142"/>
        <w:rPr>
          <w:color w:val="232323"/>
          <w:sz w:val="24"/>
          <w:szCs w:val="24"/>
        </w:rPr>
      </w:pPr>
      <w:r w:rsidRPr="00CD7966">
        <w:rPr>
          <w:color w:val="363636"/>
          <w:spacing w:val="-2"/>
          <w:sz w:val="24"/>
          <w:szCs w:val="24"/>
        </w:rPr>
        <w:t>подпункты</w:t>
      </w:r>
      <w:r w:rsidRPr="00CD7966">
        <w:rPr>
          <w:color w:val="363636"/>
          <w:sz w:val="24"/>
          <w:szCs w:val="24"/>
        </w:rPr>
        <w:t xml:space="preserve"> </w:t>
      </w:r>
      <w:r w:rsidRPr="00CD7966">
        <w:rPr>
          <w:color w:val="3A3A3A"/>
          <w:spacing w:val="-2"/>
          <w:sz w:val="24"/>
          <w:szCs w:val="24"/>
        </w:rPr>
        <w:t xml:space="preserve">6-19 </w:t>
      </w:r>
      <w:r w:rsidRPr="00CD7966">
        <w:rPr>
          <w:color w:val="2F2F2F"/>
          <w:spacing w:val="-2"/>
          <w:sz w:val="24"/>
          <w:szCs w:val="24"/>
        </w:rPr>
        <w:t>считать</w:t>
      </w:r>
      <w:r w:rsidRPr="00CD7966">
        <w:rPr>
          <w:color w:val="2F2F2F"/>
          <w:spacing w:val="7"/>
          <w:sz w:val="24"/>
          <w:szCs w:val="24"/>
        </w:rPr>
        <w:t xml:space="preserve"> </w:t>
      </w:r>
      <w:r w:rsidRPr="00CD7966">
        <w:rPr>
          <w:color w:val="2F2F2F"/>
          <w:spacing w:val="-2"/>
          <w:sz w:val="24"/>
          <w:szCs w:val="24"/>
        </w:rPr>
        <w:t>соответственно</w:t>
      </w:r>
      <w:r w:rsidRPr="00CD7966">
        <w:rPr>
          <w:color w:val="2F2F2F"/>
          <w:spacing w:val="-14"/>
          <w:sz w:val="24"/>
          <w:szCs w:val="24"/>
        </w:rPr>
        <w:t xml:space="preserve"> </w:t>
      </w:r>
      <w:r w:rsidRPr="00CD7966">
        <w:rPr>
          <w:color w:val="363636"/>
          <w:spacing w:val="-2"/>
          <w:sz w:val="24"/>
          <w:szCs w:val="24"/>
        </w:rPr>
        <w:t>подпунктами</w:t>
      </w:r>
      <w:r w:rsidRPr="00CD7966">
        <w:rPr>
          <w:color w:val="363636"/>
          <w:spacing w:val="6"/>
          <w:sz w:val="24"/>
          <w:szCs w:val="24"/>
        </w:rPr>
        <w:t xml:space="preserve"> </w:t>
      </w:r>
      <w:r w:rsidRPr="00CD7966">
        <w:rPr>
          <w:color w:val="343434"/>
          <w:spacing w:val="-2"/>
          <w:sz w:val="24"/>
          <w:szCs w:val="24"/>
        </w:rPr>
        <w:t>7-</w:t>
      </w:r>
      <w:r w:rsidRPr="00CD7966">
        <w:rPr>
          <w:color w:val="343434"/>
          <w:spacing w:val="-5"/>
          <w:sz w:val="24"/>
          <w:szCs w:val="24"/>
        </w:rPr>
        <w:t>20.</w:t>
      </w:r>
    </w:p>
    <w:p w14:paraId="37C6A96E" w14:textId="77777777" w:rsidR="001C7163" w:rsidRPr="00CD7966" w:rsidRDefault="00000000">
      <w:pPr>
        <w:pStyle w:val="a4"/>
        <w:numPr>
          <w:ilvl w:val="0"/>
          <w:numId w:val="2"/>
        </w:numPr>
        <w:tabs>
          <w:tab w:val="left" w:pos="1222"/>
        </w:tabs>
        <w:spacing w:before="5" w:line="275" w:lineRule="exact"/>
        <w:ind w:left="1222" w:hanging="266"/>
        <w:jc w:val="left"/>
        <w:rPr>
          <w:color w:val="333333"/>
          <w:sz w:val="24"/>
          <w:szCs w:val="24"/>
        </w:rPr>
      </w:pPr>
      <w:r w:rsidRPr="00CD7966">
        <w:rPr>
          <w:color w:val="333333"/>
          <w:sz w:val="24"/>
          <w:szCs w:val="24"/>
        </w:rPr>
        <w:t>Настоящее</w:t>
      </w:r>
      <w:r w:rsidRPr="00CD7966">
        <w:rPr>
          <w:color w:val="333333"/>
          <w:spacing w:val="-5"/>
          <w:sz w:val="24"/>
          <w:szCs w:val="24"/>
        </w:rPr>
        <w:t xml:space="preserve"> </w:t>
      </w:r>
      <w:r w:rsidRPr="00CD7966">
        <w:rPr>
          <w:color w:val="2F2F2F"/>
          <w:sz w:val="24"/>
          <w:szCs w:val="24"/>
        </w:rPr>
        <w:t>постановление</w:t>
      </w:r>
      <w:r w:rsidRPr="00CD7966">
        <w:rPr>
          <w:color w:val="2F2F2F"/>
          <w:spacing w:val="1"/>
          <w:sz w:val="24"/>
          <w:szCs w:val="24"/>
        </w:rPr>
        <w:t xml:space="preserve"> </w:t>
      </w:r>
      <w:r w:rsidRPr="00CD7966">
        <w:rPr>
          <w:color w:val="262626"/>
          <w:sz w:val="24"/>
          <w:szCs w:val="24"/>
        </w:rPr>
        <w:t xml:space="preserve">вступает </w:t>
      </w:r>
      <w:r w:rsidRPr="00CD7966">
        <w:rPr>
          <w:color w:val="363636"/>
          <w:sz w:val="24"/>
          <w:szCs w:val="24"/>
        </w:rPr>
        <w:t>в</w:t>
      </w:r>
      <w:r w:rsidRPr="00CD7966">
        <w:rPr>
          <w:color w:val="363636"/>
          <w:spacing w:val="-16"/>
          <w:sz w:val="24"/>
          <w:szCs w:val="24"/>
        </w:rPr>
        <w:t xml:space="preserve"> </w:t>
      </w:r>
      <w:r w:rsidRPr="00CD7966">
        <w:rPr>
          <w:color w:val="313131"/>
          <w:sz w:val="24"/>
          <w:szCs w:val="24"/>
        </w:rPr>
        <w:t>силу</w:t>
      </w:r>
      <w:r w:rsidRPr="00CD7966">
        <w:rPr>
          <w:color w:val="313131"/>
          <w:spacing w:val="-8"/>
          <w:sz w:val="24"/>
          <w:szCs w:val="24"/>
        </w:rPr>
        <w:t xml:space="preserve"> </w:t>
      </w:r>
      <w:r w:rsidRPr="00CD7966">
        <w:rPr>
          <w:color w:val="484848"/>
          <w:sz w:val="24"/>
          <w:szCs w:val="24"/>
        </w:rPr>
        <w:t>со</w:t>
      </w:r>
      <w:r w:rsidRPr="00CD7966">
        <w:rPr>
          <w:color w:val="484848"/>
          <w:spacing w:val="-17"/>
          <w:sz w:val="24"/>
          <w:szCs w:val="24"/>
        </w:rPr>
        <w:t xml:space="preserve"> </w:t>
      </w:r>
      <w:r w:rsidRPr="00CD7966">
        <w:rPr>
          <w:color w:val="383838"/>
          <w:sz w:val="24"/>
          <w:szCs w:val="24"/>
        </w:rPr>
        <w:t>дня</w:t>
      </w:r>
      <w:r w:rsidRPr="00CD7966">
        <w:rPr>
          <w:color w:val="383838"/>
          <w:spacing w:val="-14"/>
          <w:sz w:val="24"/>
          <w:szCs w:val="24"/>
        </w:rPr>
        <w:t xml:space="preserve"> </w:t>
      </w:r>
      <w:r w:rsidRPr="00CD7966">
        <w:rPr>
          <w:color w:val="343434"/>
          <w:sz w:val="24"/>
          <w:szCs w:val="24"/>
        </w:rPr>
        <w:t>его</w:t>
      </w:r>
      <w:r w:rsidRPr="00CD7966">
        <w:rPr>
          <w:color w:val="343434"/>
          <w:spacing w:val="-16"/>
          <w:sz w:val="24"/>
          <w:szCs w:val="24"/>
        </w:rPr>
        <w:t xml:space="preserve"> </w:t>
      </w:r>
      <w:r w:rsidRPr="00CD7966">
        <w:rPr>
          <w:color w:val="282828"/>
          <w:spacing w:val="-2"/>
          <w:sz w:val="24"/>
          <w:szCs w:val="24"/>
        </w:rPr>
        <w:t>обнародования</w:t>
      </w:r>
    </w:p>
    <w:p w14:paraId="5B5EB242" w14:textId="1DD8C9E1" w:rsidR="001C7163" w:rsidRPr="00CD7966" w:rsidRDefault="00000000">
      <w:pPr>
        <w:pStyle w:val="a4"/>
        <w:numPr>
          <w:ilvl w:val="0"/>
          <w:numId w:val="2"/>
        </w:numPr>
        <w:tabs>
          <w:tab w:val="left" w:pos="1268"/>
          <w:tab w:val="left" w:pos="1293"/>
          <w:tab w:val="left" w:pos="3408"/>
          <w:tab w:val="left" w:pos="5105"/>
          <w:tab w:val="left" w:pos="6604"/>
          <w:tab w:val="left" w:pos="8177"/>
        </w:tabs>
        <w:spacing w:before="4" w:line="235" w:lineRule="auto"/>
        <w:ind w:left="252" w:right="108" w:firstLine="707"/>
        <w:jc w:val="left"/>
        <w:rPr>
          <w:color w:val="343434"/>
          <w:sz w:val="24"/>
          <w:szCs w:val="24"/>
        </w:rPr>
      </w:pPr>
      <w:r w:rsidRPr="00CD7966">
        <w:rPr>
          <w:color w:val="343434"/>
          <w:sz w:val="24"/>
          <w:szCs w:val="24"/>
        </w:rPr>
        <w:tab/>
      </w:r>
      <w:r w:rsidRPr="00CD7966">
        <w:rPr>
          <w:color w:val="313131"/>
          <w:sz w:val="24"/>
          <w:szCs w:val="24"/>
        </w:rPr>
        <w:t>Настоящее</w:t>
      </w:r>
      <w:r w:rsidRPr="00CD7966">
        <w:rPr>
          <w:color w:val="313131"/>
          <w:spacing w:val="66"/>
          <w:sz w:val="24"/>
          <w:szCs w:val="24"/>
        </w:rPr>
        <w:t xml:space="preserve"> </w:t>
      </w:r>
      <w:r w:rsidRPr="00CD7966">
        <w:rPr>
          <w:color w:val="181818"/>
          <w:sz w:val="24"/>
          <w:szCs w:val="24"/>
        </w:rPr>
        <w:t>постановление</w:t>
      </w:r>
      <w:r w:rsidRPr="00CD7966">
        <w:rPr>
          <w:color w:val="181818"/>
          <w:spacing w:val="73"/>
          <w:sz w:val="24"/>
          <w:szCs w:val="24"/>
        </w:rPr>
        <w:t xml:space="preserve"> </w:t>
      </w:r>
      <w:r w:rsidRPr="00CD7966">
        <w:rPr>
          <w:color w:val="232323"/>
          <w:sz w:val="24"/>
          <w:szCs w:val="24"/>
        </w:rPr>
        <w:t>подлежит</w:t>
      </w:r>
      <w:r w:rsidRPr="00CD7966">
        <w:rPr>
          <w:color w:val="232323"/>
          <w:spacing w:val="40"/>
          <w:sz w:val="24"/>
          <w:szCs w:val="24"/>
        </w:rPr>
        <w:t xml:space="preserve"> </w:t>
      </w:r>
      <w:r w:rsidRPr="00CD7966">
        <w:rPr>
          <w:color w:val="2A2A2A"/>
          <w:sz w:val="24"/>
          <w:szCs w:val="24"/>
        </w:rPr>
        <w:t>размещению</w:t>
      </w:r>
      <w:r w:rsidRPr="00CD7966">
        <w:rPr>
          <w:color w:val="2A2A2A"/>
          <w:spacing w:val="65"/>
          <w:sz w:val="24"/>
          <w:szCs w:val="24"/>
        </w:rPr>
        <w:t xml:space="preserve"> </w:t>
      </w:r>
      <w:r w:rsidRPr="00CD7966">
        <w:rPr>
          <w:color w:val="3F3F3F"/>
          <w:sz w:val="24"/>
          <w:szCs w:val="24"/>
        </w:rPr>
        <w:t>на</w:t>
      </w:r>
      <w:r w:rsidRPr="00CD7966">
        <w:rPr>
          <w:color w:val="3F3F3F"/>
          <w:spacing w:val="40"/>
          <w:sz w:val="24"/>
          <w:szCs w:val="24"/>
        </w:rPr>
        <w:t xml:space="preserve"> </w:t>
      </w:r>
      <w:r w:rsidRPr="00CD7966">
        <w:rPr>
          <w:color w:val="2D2D2D"/>
          <w:sz w:val="24"/>
          <w:szCs w:val="24"/>
        </w:rPr>
        <w:t xml:space="preserve">официальном </w:t>
      </w:r>
      <w:r w:rsidRPr="00CD7966">
        <w:rPr>
          <w:color w:val="4B4B4B"/>
          <w:sz w:val="24"/>
          <w:szCs w:val="24"/>
        </w:rPr>
        <w:t xml:space="preserve"> </w:t>
      </w:r>
      <w:r w:rsidRPr="00CD7966">
        <w:rPr>
          <w:color w:val="2B2B2B"/>
          <w:spacing w:val="-2"/>
          <w:sz w:val="24"/>
          <w:szCs w:val="24"/>
        </w:rPr>
        <w:t>сайте</w:t>
      </w:r>
      <w:r w:rsidRPr="00CD7966">
        <w:rPr>
          <w:color w:val="2B2B2B"/>
          <w:sz w:val="24"/>
          <w:szCs w:val="24"/>
        </w:rPr>
        <w:tab/>
      </w:r>
      <w:r w:rsidRPr="00CD7966">
        <w:rPr>
          <w:color w:val="2D2D2D"/>
          <w:spacing w:val="-2"/>
          <w:sz w:val="24"/>
          <w:szCs w:val="24"/>
        </w:rPr>
        <w:t>администрации</w:t>
      </w:r>
      <w:r w:rsidRPr="00CD7966">
        <w:rPr>
          <w:color w:val="2D2D2D"/>
          <w:sz w:val="24"/>
          <w:szCs w:val="24"/>
        </w:rPr>
        <w:tab/>
      </w:r>
      <w:r w:rsidR="00F27EF0" w:rsidRPr="00CD7966">
        <w:rPr>
          <w:color w:val="232323"/>
          <w:w w:val="105"/>
          <w:sz w:val="24"/>
          <w:szCs w:val="24"/>
        </w:rPr>
        <w:t>Большевистского</w:t>
      </w:r>
      <w:r w:rsidRPr="00CD7966">
        <w:rPr>
          <w:color w:val="2B2B2B"/>
          <w:sz w:val="24"/>
          <w:szCs w:val="24"/>
        </w:rPr>
        <w:tab/>
      </w:r>
      <w:r w:rsidRPr="00CD7966">
        <w:rPr>
          <w:color w:val="3B3B3B"/>
          <w:spacing w:val="-2"/>
          <w:sz w:val="24"/>
          <w:szCs w:val="24"/>
        </w:rPr>
        <w:t>сельского</w:t>
      </w:r>
      <w:r w:rsidRPr="00CD7966">
        <w:rPr>
          <w:color w:val="3B3B3B"/>
          <w:sz w:val="24"/>
          <w:szCs w:val="24"/>
        </w:rPr>
        <w:tab/>
      </w:r>
      <w:r w:rsidRPr="00CD7966">
        <w:rPr>
          <w:color w:val="3F3F3F"/>
          <w:spacing w:val="-2"/>
          <w:sz w:val="24"/>
          <w:szCs w:val="24"/>
        </w:rPr>
        <w:t>поселения</w:t>
      </w:r>
      <w:r w:rsidRPr="00CD7966">
        <w:rPr>
          <w:color w:val="3F3F3F"/>
          <w:sz w:val="24"/>
          <w:szCs w:val="24"/>
        </w:rPr>
        <w:tab/>
      </w:r>
      <w:r w:rsidRPr="00CD7966">
        <w:rPr>
          <w:color w:val="3B3B3B"/>
          <w:spacing w:val="-2"/>
          <w:sz w:val="24"/>
          <w:szCs w:val="24"/>
        </w:rPr>
        <w:t xml:space="preserve">Еланского </w:t>
      </w:r>
      <w:r w:rsidRPr="00CD7966">
        <w:rPr>
          <w:color w:val="2B2B2B"/>
          <w:sz w:val="24"/>
          <w:szCs w:val="24"/>
        </w:rPr>
        <w:t>муниципального</w:t>
      </w:r>
      <w:r w:rsidRPr="00CD7966">
        <w:rPr>
          <w:color w:val="2B2B2B"/>
          <w:spacing w:val="-4"/>
          <w:sz w:val="24"/>
          <w:szCs w:val="24"/>
        </w:rPr>
        <w:t xml:space="preserve"> </w:t>
      </w:r>
      <w:r w:rsidRPr="00CD7966">
        <w:rPr>
          <w:color w:val="2A2A2A"/>
          <w:sz w:val="24"/>
          <w:szCs w:val="24"/>
        </w:rPr>
        <w:t xml:space="preserve">района </w:t>
      </w:r>
      <w:r w:rsidRPr="00CD7966">
        <w:rPr>
          <w:color w:val="2D2D2D"/>
          <w:sz w:val="24"/>
          <w:szCs w:val="24"/>
        </w:rPr>
        <w:t>Волгоградской</w:t>
      </w:r>
      <w:r w:rsidRPr="00CD7966">
        <w:rPr>
          <w:color w:val="2D2D2D"/>
          <w:spacing w:val="40"/>
          <w:sz w:val="24"/>
          <w:szCs w:val="24"/>
        </w:rPr>
        <w:t xml:space="preserve"> </w:t>
      </w:r>
      <w:r w:rsidRPr="00CD7966">
        <w:rPr>
          <w:color w:val="2D2D2D"/>
          <w:sz w:val="24"/>
          <w:szCs w:val="24"/>
        </w:rPr>
        <w:t xml:space="preserve">области </w:t>
      </w:r>
      <w:r w:rsidRPr="00CD7966">
        <w:rPr>
          <w:color w:val="3B3B3B"/>
          <w:sz w:val="24"/>
          <w:szCs w:val="24"/>
        </w:rPr>
        <w:t xml:space="preserve">в </w:t>
      </w:r>
      <w:r w:rsidRPr="00CD7966">
        <w:rPr>
          <w:color w:val="363636"/>
          <w:sz w:val="24"/>
          <w:szCs w:val="24"/>
        </w:rPr>
        <w:t>сети «Интернет»</w:t>
      </w:r>
      <w:r w:rsidR="00F27EF0" w:rsidRPr="00CD7966">
        <w:rPr>
          <w:color w:val="363636"/>
          <w:sz w:val="24"/>
          <w:szCs w:val="24"/>
        </w:rPr>
        <w:t>.</w:t>
      </w:r>
    </w:p>
    <w:p w14:paraId="5AE96AE3" w14:textId="77777777" w:rsidR="001C7163" w:rsidRPr="00CD7966" w:rsidRDefault="00000000">
      <w:pPr>
        <w:pStyle w:val="a4"/>
        <w:numPr>
          <w:ilvl w:val="0"/>
          <w:numId w:val="2"/>
        </w:numPr>
        <w:tabs>
          <w:tab w:val="left" w:pos="1301"/>
        </w:tabs>
        <w:spacing w:before="11" w:line="237" w:lineRule="auto"/>
        <w:ind w:left="255" w:right="252" w:firstLine="697"/>
        <w:jc w:val="left"/>
        <w:rPr>
          <w:color w:val="2F2F2F"/>
          <w:sz w:val="24"/>
          <w:szCs w:val="24"/>
        </w:rPr>
      </w:pPr>
      <w:r w:rsidRPr="00CD7966">
        <w:rPr>
          <w:color w:val="383838"/>
          <w:sz w:val="24"/>
          <w:szCs w:val="24"/>
        </w:rPr>
        <w:t>Контроль</w:t>
      </w:r>
      <w:r w:rsidRPr="00CD7966">
        <w:rPr>
          <w:color w:val="383838"/>
          <w:spacing w:val="80"/>
          <w:sz w:val="24"/>
          <w:szCs w:val="24"/>
        </w:rPr>
        <w:t xml:space="preserve"> </w:t>
      </w:r>
      <w:r w:rsidRPr="00CD7966">
        <w:rPr>
          <w:color w:val="3A3A3A"/>
          <w:sz w:val="24"/>
          <w:szCs w:val="24"/>
        </w:rPr>
        <w:t>за</w:t>
      </w:r>
      <w:r w:rsidRPr="00CD7966">
        <w:rPr>
          <w:color w:val="3A3A3A"/>
          <w:spacing w:val="40"/>
          <w:sz w:val="24"/>
          <w:szCs w:val="24"/>
        </w:rPr>
        <w:t xml:space="preserve"> </w:t>
      </w:r>
      <w:r w:rsidRPr="00CD7966">
        <w:rPr>
          <w:color w:val="2F2F2F"/>
          <w:sz w:val="24"/>
          <w:szCs w:val="24"/>
        </w:rPr>
        <w:t>исполнением</w:t>
      </w:r>
      <w:r w:rsidRPr="00CD7966">
        <w:rPr>
          <w:color w:val="2F2F2F"/>
          <w:spacing w:val="80"/>
          <w:sz w:val="24"/>
          <w:szCs w:val="24"/>
        </w:rPr>
        <w:t xml:space="preserve"> </w:t>
      </w:r>
      <w:r w:rsidRPr="00CD7966">
        <w:rPr>
          <w:color w:val="3D3D3D"/>
          <w:sz w:val="24"/>
          <w:szCs w:val="24"/>
        </w:rPr>
        <w:t>настоящего</w:t>
      </w:r>
      <w:r w:rsidRPr="00CD7966">
        <w:rPr>
          <w:color w:val="3D3D3D"/>
          <w:spacing w:val="74"/>
          <w:sz w:val="24"/>
          <w:szCs w:val="24"/>
        </w:rPr>
        <w:t xml:space="preserve"> </w:t>
      </w:r>
      <w:r w:rsidRPr="00CD7966">
        <w:rPr>
          <w:color w:val="363636"/>
          <w:sz w:val="24"/>
          <w:szCs w:val="24"/>
        </w:rPr>
        <w:t>постановления</w:t>
      </w:r>
      <w:r w:rsidRPr="00CD7966">
        <w:rPr>
          <w:color w:val="363636"/>
          <w:spacing w:val="80"/>
          <w:sz w:val="24"/>
          <w:szCs w:val="24"/>
        </w:rPr>
        <w:t xml:space="preserve"> </w:t>
      </w:r>
      <w:r w:rsidRPr="00CD7966">
        <w:rPr>
          <w:color w:val="3B3B3B"/>
          <w:sz w:val="24"/>
          <w:szCs w:val="24"/>
        </w:rPr>
        <w:t>оставляю</w:t>
      </w:r>
      <w:r w:rsidRPr="00CD7966">
        <w:rPr>
          <w:color w:val="3B3B3B"/>
          <w:spacing w:val="71"/>
          <w:sz w:val="24"/>
          <w:szCs w:val="24"/>
        </w:rPr>
        <w:t xml:space="preserve"> </w:t>
      </w:r>
      <w:r w:rsidRPr="00CD7966">
        <w:rPr>
          <w:color w:val="494949"/>
          <w:sz w:val="24"/>
          <w:szCs w:val="24"/>
        </w:rPr>
        <w:t xml:space="preserve">за </w:t>
      </w:r>
      <w:r w:rsidRPr="00CD7966">
        <w:rPr>
          <w:color w:val="383838"/>
          <w:spacing w:val="-2"/>
          <w:sz w:val="24"/>
          <w:szCs w:val="24"/>
        </w:rPr>
        <w:t>собой.</w:t>
      </w:r>
    </w:p>
    <w:p w14:paraId="47B6694C" w14:textId="77777777" w:rsidR="001C7163" w:rsidRPr="00CD7966" w:rsidRDefault="001C7163">
      <w:pPr>
        <w:pStyle w:val="a3"/>
      </w:pPr>
    </w:p>
    <w:p w14:paraId="3BF2527D" w14:textId="77777777" w:rsidR="001C7163" w:rsidRPr="00CD7966" w:rsidRDefault="001C7163">
      <w:pPr>
        <w:pStyle w:val="a3"/>
        <w:spacing w:before="275"/>
      </w:pPr>
    </w:p>
    <w:p w14:paraId="5A5362FF" w14:textId="079C5B2E" w:rsidR="001C7163" w:rsidRPr="00CD7966" w:rsidRDefault="00000000">
      <w:pPr>
        <w:pStyle w:val="a3"/>
        <w:spacing w:before="1" w:line="273" w:lineRule="exact"/>
        <w:ind w:left="245"/>
      </w:pPr>
      <w:r w:rsidRPr="00CD7966">
        <w:rPr>
          <w:color w:val="242424"/>
          <w:spacing w:val="-2"/>
        </w:rPr>
        <w:t>Глава</w:t>
      </w:r>
      <w:r w:rsidRPr="00CD7966">
        <w:rPr>
          <w:color w:val="242424"/>
          <w:spacing w:val="-8"/>
        </w:rPr>
        <w:t xml:space="preserve"> </w:t>
      </w:r>
      <w:r w:rsidR="00F27EF0" w:rsidRPr="00CD7966">
        <w:rPr>
          <w:color w:val="232323"/>
          <w:w w:val="105"/>
        </w:rPr>
        <w:t>Большевистского</w:t>
      </w:r>
    </w:p>
    <w:p w14:paraId="4C09A575" w14:textId="046542DB" w:rsidR="001C7163" w:rsidRPr="00CD7966" w:rsidRDefault="00000000">
      <w:pPr>
        <w:pStyle w:val="a3"/>
        <w:tabs>
          <w:tab w:val="left" w:pos="6063"/>
        </w:tabs>
        <w:spacing w:line="283" w:lineRule="exact"/>
        <w:ind w:left="248"/>
      </w:pPr>
      <w:r w:rsidRPr="00CD7966">
        <w:rPr>
          <w:color w:val="262626"/>
          <w:spacing w:val="-4"/>
          <w:position w:val="1"/>
        </w:rPr>
        <w:t>сельского</w:t>
      </w:r>
      <w:r w:rsidRPr="00CD7966">
        <w:rPr>
          <w:color w:val="262626"/>
          <w:spacing w:val="12"/>
          <w:position w:val="1"/>
        </w:rPr>
        <w:t xml:space="preserve"> </w:t>
      </w:r>
      <w:r w:rsidRPr="00CD7966">
        <w:rPr>
          <w:color w:val="383838"/>
          <w:spacing w:val="-2"/>
          <w:position w:val="1"/>
        </w:rPr>
        <w:t>поселения</w:t>
      </w:r>
      <w:r w:rsidRPr="00CD7966">
        <w:rPr>
          <w:color w:val="383838"/>
          <w:position w:val="1"/>
        </w:rPr>
        <w:tab/>
      </w:r>
      <w:r w:rsidR="00F27EF0" w:rsidRPr="00CD7966">
        <w:rPr>
          <w:color w:val="313131"/>
          <w:spacing w:val="-2"/>
        </w:rPr>
        <w:t>С.Ю.Скуратова</w:t>
      </w:r>
    </w:p>
    <w:sectPr w:rsidR="001C7163" w:rsidRPr="00CD7966">
      <w:pgSz w:w="12240" w:h="16860"/>
      <w:pgMar w:top="1020" w:right="10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770B8"/>
    <w:multiLevelType w:val="hybridMultilevel"/>
    <w:tmpl w:val="02DE62B4"/>
    <w:lvl w:ilvl="0" w:tplc="27647FA6">
      <w:start w:val="1"/>
      <w:numFmt w:val="decimal"/>
      <w:lvlText w:val="%1."/>
      <w:lvlJc w:val="left"/>
      <w:pPr>
        <w:ind w:left="105" w:hanging="369"/>
        <w:jc w:val="right"/>
      </w:pPr>
      <w:rPr>
        <w:rFonts w:hint="default"/>
        <w:spacing w:val="-1"/>
        <w:w w:val="96"/>
        <w:lang w:val="ru-RU" w:eastAsia="en-US" w:bidi="ar-SA"/>
      </w:rPr>
    </w:lvl>
    <w:lvl w:ilvl="1" w:tplc="880E1AA8">
      <w:numFmt w:val="bullet"/>
      <w:lvlText w:val="•"/>
      <w:lvlJc w:val="left"/>
      <w:pPr>
        <w:ind w:left="1046" w:hanging="369"/>
      </w:pPr>
      <w:rPr>
        <w:rFonts w:hint="default"/>
        <w:lang w:val="ru-RU" w:eastAsia="en-US" w:bidi="ar-SA"/>
      </w:rPr>
    </w:lvl>
    <w:lvl w:ilvl="2" w:tplc="F9026F60">
      <w:numFmt w:val="bullet"/>
      <w:lvlText w:val="•"/>
      <w:lvlJc w:val="left"/>
      <w:pPr>
        <w:ind w:left="1992" w:hanging="369"/>
      </w:pPr>
      <w:rPr>
        <w:rFonts w:hint="default"/>
        <w:lang w:val="ru-RU" w:eastAsia="en-US" w:bidi="ar-SA"/>
      </w:rPr>
    </w:lvl>
    <w:lvl w:ilvl="3" w:tplc="579C75C2">
      <w:numFmt w:val="bullet"/>
      <w:lvlText w:val="•"/>
      <w:lvlJc w:val="left"/>
      <w:pPr>
        <w:ind w:left="2938" w:hanging="369"/>
      </w:pPr>
      <w:rPr>
        <w:rFonts w:hint="default"/>
        <w:lang w:val="ru-RU" w:eastAsia="en-US" w:bidi="ar-SA"/>
      </w:rPr>
    </w:lvl>
    <w:lvl w:ilvl="4" w:tplc="19D2026A">
      <w:numFmt w:val="bullet"/>
      <w:lvlText w:val="•"/>
      <w:lvlJc w:val="left"/>
      <w:pPr>
        <w:ind w:left="3884" w:hanging="369"/>
      </w:pPr>
      <w:rPr>
        <w:rFonts w:hint="default"/>
        <w:lang w:val="ru-RU" w:eastAsia="en-US" w:bidi="ar-SA"/>
      </w:rPr>
    </w:lvl>
    <w:lvl w:ilvl="5" w:tplc="E592918E">
      <w:numFmt w:val="bullet"/>
      <w:lvlText w:val="•"/>
      <w:lvlJc w:val="left"/>
      <w:pPr>
        <w:ind w:left="4830" w:hanging="369"/>
      </w:pPr>
      <w:rPr>
        <w:rFonts w:hint="default"/>
        <w:lang w:val="ru-RU" w:eastAsia="en-US" w:bidi="ar-SA"/>
      </w:rPr>
    </w:lvl>
    <w:lvl w:ilvl="6" w:tplc="9B82522E">
      <w:numFmt w:val="bullet"/>
      <w:lvlText w:val="•"/>
      <w:lvlJc w:val="left"/>
      <w:pPr>
        <w:ind w:left="5776" w:hanging="369"/>
      </w:pPr>
      <w:rPr>
        <w:rFonts w:hint="default"/>
        <w:lang w:val="ru-RU" w:eastAsia="en-US" w:bidi="ar-SA"/>
      </w:rPr>
    </w:lvl>
    <w:lvl w:ilvl="7" w:tplc="18748F64">
      <w:numFmt w:val="bullet"/>
      <w:lvlText w:val="•"/>
      <w:lvlJc w:val="left"/>
      <w:pPr>
        <w:ind w:left="6722" w:hanging="369"/>
      </w:pPr>
      <w:rPr>
        <w:rFonts w:hint="default"/>
        <w:lang w:val="ru-RU" w:eastAsia="en-US" w:bidi="ar-SA"/>
      </w:rPr>
    </w:lvl>
    <w:lvl w:ilvl="8" w:tplc="7AD48E10">
      <w:numFmt w:val="bullet"/>
      <w:lvlText w:val="•"/>
      <w:lvlJc w:val="left"/>
      <w:pPr>
        <w:ind w:left="7668" w:hanging="369"/>
      </w:pPr>
      <w:rPr>
        <w:rFonts w:hint="default"/>
        <w:lang w:val="ru-RU" w:eastAsia="en-US" w:bidi="ar-SA"/>
      </w:rPr>
    </w:lvl>
  </w:abstractNum>
  <w:abstractNum w:abstractNumId="1" w15:restartNumberingAfterBreak="0">
    <w:nsid w:val="4382131E"/>
    <w:multiLevelType w:val="hybridMultilevel"/>
    <w:tmpl w:val="5234EEA2"/>
    <w:lvl w:ilvl="0" w:tplc="7D709844">
      <w:start w:val="1"/>
      <w:numFmt w:val="decimal"/>
      <w:lvlText w:val="%1)"/>
      <w:lvlJc w:val="left"/>
      <w:pPr>
        <w:ind w:left="1085" w:hanging="277"/>
        <w:jc w:val="right"/>
      </w:pPr>
      <w:rPr>
        <w:rFonts w:hint="default"/>
        <w:spacing w:val="-1"/>
        <w:w w:val="94"/>
        <w:lang w:val="ru-RU" w:eastAsia="en-US" w:bidi="ar-SA"/>
      </w:rPr>
    </w:lvl>
    <w:lvl w:ilvl="1" w:tplc="DA9C261A">
      <w:numFmt w:val="bullet"/>
      <w:lvlText w:val="-"/>
      <w:lvlJc w:val="left"/>
      <w:pPr>
        <w:ind w:left="260" w:hanging="345"/>
      </w:pPr>
      <w:rPr>
        <w:rFonts w:ascii="Arial" w:eastAsia="Arial" w:hAnsi="Arial" w:cs="Arial" w:hint="default"/>
        <w:spacing w:val="0"/>
        <w:w w:val="96"/>
        <w:lang w:val="ru-RU" w:eastAsia="en-US" w:bidi="ar-SA"/>
      </w:rPr>
    </w:lvl>
    <w:lvl w:ilvl="2" w:tplc="07CA3BA0">
      <w:numFmt w:val="bullet"/>
      <w:lvlText w:val="•"/>
      <w:lvlJc w:val="left"/>
      <w:pPr>
        <w:ind w:left="2022" w:hanging="345"/>
      </w:pPr>
      <w:rPr>
        <w:rFonts w:hint="default"/>
        <w:lang w:val="ru-RU" w:eastAsia="en-US" w:bidi="ar-SA"/>
      </w:rPr>
    </w:lvl>
    <w:lvl w:ilvl="3" w:tplc="F2CE5634">
      <w:numFmt w:val="bullet"/>
      <w:lvlText w:val="•"/>
      <w:lvlJc w:val="left"/>
      <w:pPr>
        <w:ind w:left="2964" w:hanging="345"/>
      </w:pPr>
      <w:rPr>
        <w:rFonts w:hint="default"/>
        <w:lang w:val="ru-RU" w:eastAsia="en-US" w:bidi="ar-SA"/>
      </w:rPr>
    </w:lvl>
    <w:lvl w:ilvl="4" w:tplc="74D48B36">
      <w:numFmt w:val="bullet"/>
      <w:lvlText w:val="•"/>
      <w:lvlJc w:val="left"/>
      <w:pPr>
        <w:ind w:left="3906" w:hanging="345"/>
      </w:pPr>
      <w:rPr>
        <w:rFonts w:hint="default"/>
        <w:lang w:val="ru-RU" w:eastAsia="en-US" w:bidi="ar-SA"/>
      </w:rPr>
    </w:lvl>
    <w:lvl w:ilvl="5" w:tplc="0DBC3A66">
      <w:numFmt w:val="bullet"/>
      <w:lvlText w:val="•"/>
      <w:lvlJc w:val="left"/>
      <w:pPr>
        <w:ind w:left="4848" w:hanging="345"/>
      </w:pPr>
      <w:rPr>
        <w:rFonts w:hint="default"/>
        <w:lang w:val="ru-RU" w:eastAsia="en-US" w:bidi="ar-SA"/>
      </w:rPr>
    </w:lvl>
    <w:lvl w:ilvl="6" w:tplc="B254C2BA">
      <w:numFmt w:val="bullet"/>
      <w:lvlText w:val="•"/>
      <w:lvlJc w:val="left"/>
      <w:pPr>
        <w:ind w:left="5791" w:hanging="345"/>
      </w:pPr>
      <w:rPr>
        <w:rFonts w:hint="default"/>
        <w:lang w:val="ru-RU" w:eastAsia="en-US" w:bidi="ar-SA"/>
      </w:rPr>
    </w:lvl>
    <w:lvl w:ilvl="7" w:tplc="F548656C">
      <w:numFmt w:val="bullet"/>
      <w:lvlText w:val="•"/>
      <w:lvlJc w:val="left"/>
      <w:pPr>
        <w:ind w:left="6733" w:hanging="345"/>
      </w:pPr>
      <w:rPr>
        <w:rFonts w:hint="default"/>
        <w:lang w:val="ru-RU" w:eastAsia="en-US" w:bidi="ar-SA"/>
      </w:rPr>
    </w:lvl>
    <w:lvl w:ilvl="8" w:tplc="54D26022">
      <w:numFmt w:val="bullet"/>
      <w:lvlText w:val="•"/>
      <w:lvlJc w:val="left"/>
      <w:pPr>
        <w:ind w:left="7675" w:hanging="345"/>
      </w:pPr>
      <w:rPr>
        <w:rFonts w:hint="default"/>
        <w:lang w:val="ru-RU" w:eastAsia="en-US" w:bidi="ar-SA"/>
      </w:rPr>
    </w:lvl>
  </w:abstractNum>
  <w:num w:numId="1" w16cid:durableId="522978116">
    <w:abstractNumId w:val="1"/>
  </w:num>
  <w:num w:numId="2" w16cid:durableId="1457719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163"/>
    <w:rsid w:val="001A2EE0"/>
    <w:rsid w:val="001C7163"/>
    <w:rsid w:val="003E7423"/>
    <w:rsid w:val="00CD7966"/>
    <w:rsid w:val="00F2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1E266"/>
  <w15:docId w15:val="{B56072DC-1C86-4D1D-AB6B-3913EC6FC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5" w:hanging="27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566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2024-04-26T08:54:00Z</cp:lastPrinted>
  <dcterms:created xsi:type="dcterms:W3CDTF">2024-04-26T08:54:00Z</dcterms:created>
  <dcterms:modified xsi:type="dcterms:W3CDTF">2024-05-06T05:57:00Z</dcterms:modified>
</cp:coreProperties>
</file>