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D1E8F" w14:textId="77777777" w:rsidR="00DD7831" w:rsidRPr="00323BEB" w:rsidRDefault="00DD7831" w:rsidP="00DD7831">
      <w:pPr>
        <w:jc w:val="center"/>
        <w:rPr>
          <w:rFonts w:ascii="Arial" w:hAnsi="Arial" w:cs="Arial"/>
          <w:b/>
          <w:sz w:val="24"/>
          <w:szCs w:val="24"/>
        </w:rPr>
      </w:pPr>
      <w:r w:rsidRPr="00323BEB"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22CA3582" w14:textId="77777777" w:rsidR="00DD7831" w:rsidRPr="00323BEB" w:rsidRDefault="00DD7831" w:rsidP="00DD7831">
      <w:pPr>
        <w:jc w:val="center"/>
        <w:rPr>
          <w:rFonts w:ascii="Arial" w:hAnsi="Arial" w:cs="Arial"/>
          <w:b/>
          <w:sz w:val="24"/>
          <w:szCs w:val="24"/>
        </w:rPr>
      </w:pPr>
    </w:p>
    <w:p w14:paraId="427382E2" w14:textId="77777777" w:rsidR="00DD7831" w:rsidRPr="00323BEB" w:rsidRDefault="00DD7831" w:rsidP="00DD7831">
      <w:pPr>
        <w:jc w:val="center"/>
        <w:rPr>
          <w:rFonts w:ascii="Arial" w:hAnsi="Arial" w:cs="Arial"/>
          <w:b/>
          <w:sz w:val="24"/>
          <w:szCs w:val="24"/>
        </w:rPr>
      </w:pPr>
      <w:r w:rsidRPr="00323BEB">
        <w:rPr>
          <w:rFonts w:ascii="Arial" w:hAnsi="Arial" w:cs="Arial"/>
          <w:b/>
          <w:sz w:val="24"/>
          <w:szCs w:val="24"/>
        </w:rPr>
        <w:t>АДМИНИСТРАЦИЯ</w:t>
      </w:r>
    </w:p>
    <w:p w14:paraId="6470FCF4" w14:textId="77777777" w:rsidR="00DD7831" w:rsidRPr="00323BEB" w:rsidRDefault="00DD7831" w:rsidP="00DD7831">
      <w:pPr>
        <w:jc w:val="center"/>
        <w:rPr>
          <w:rFonts w:ascii="Arial" w:hAnsi="Arial" w:cs="Arial"/>
          <w:b/>
          <w:sz w:val="24"/>
          <w:szCs w:val="24"/>
        </w:rPr>
      </w:pPr>
      <w:r w:rsidRPr="00323BEB">
        <w:rPr>
          <w:rFonts w:ascii="Arial" w:hAnsi="Arial" w:cs="Arial"/>
          <w:b/>
          <w:sz w:val="24"/>
          <w:szCs w:val="24"/>
        </w:rPr>
        <w:t>БОЛЬШЕВИСТСКОГО СЕЛЬСКОГО ПОСЕЛЕНИЯ</w:t>
      </w:r>
    </w:p>
    <w:p w14:paraId="5DA50936" w14:textId="77777777" w:rsidR="00DD7831" w:rsidRPr="00323BEB" w:rsidRDefault="00DD7831" w:rsidP="00DD7831">
      <w:pPr>
        <w:jc w:val="center"/>
        <w:rPr>
          <w:rFonts w:ascii="Arial" w:hAnsi="Arial" w:cs="Arial"/>
          <w:b/>
          <w:sz w:val="24"/>
          <w:szCs w:val="24"/>
        </w:rPr>
      </w:pPr>
      <w:r w:rsidRPr="00323BEB">
        <w:rPr>
          <w:rFonts w:ascii="Arial" w:hAnsi="Arial" w:cs="Arial"/>
          <w:b/>
          <w:sz w:val="24"/>
          <w:szCs w:val="24"/>
        </w:rPr>
        <w:t>ЕЛАНСКОГО МУНИЦИПАЛЬНОГО РАЙОНА</w:t>
      </w:r>
    </w:p>
    <w:p w14:paraId="1F5F3E07" w14:textId="77777777" w:rsidR="00DD7831" w:rsidRPr="00323BEB" w:rsidRDefault="00DD7831" w:rsidP="00DD7831">
      <w:pPr>
        <w:jc w:val="center"/>
        <w:rPr>
          <w:rFonts w:ascii="Arial" w:hAnsi="Arial" w:cs="Arial"/>
          <w:b/>
          <w:sz w:val="24"/>
          <w:szCs w:val="24"/>
        </w:rPr>
      </w:pPr>
      <w:r w:rsidRPr="00323BEB">
        <w:rPr>
          <w:rFonts w:ascii="Arial" w:hAnsi="Arial" w:cs="Arial"/>
          <w:b/>
          <w:sz w:val="24"/>
          <w:szCs w:val="24"/>
        </w:rPr>
        <w:t>ВОЛГОГРАДСКОЙ ОБЛАСТИ</w:t>
      </w:r>
    </w:p>
    <w:p w14:paraId="23DB4B1E" w14:textId="77777777" w:rsidR="00DD7831" w:rsidRPr="00323BEB" w:rsidRDefault="00DD7831" w:rsidP="00DD7831">
      <w:pPr>
        <w:jc w:val="center"/>
        <w:rPr>
          <w:rFonts w:ascii="Arial" w:hAnsi="Arial" w:cs="Arial"/>
          <w:b/>
          <w:sz w:val="24"/>
          <w:szCs w:val="24"/>
        </w:rPr>
      </w:pPr>
    </w:p>
    <w:p w14:paraId="2EDD76B2" w14:textId="33EF728D" w:rsidR="00CB5C78" w:rsidRPr="00323BEB" w:rsidRDefault="001414D5" w:rsidP="00CB5C78">
      <w:pPr>
        <w:spacing w:after="2" w:line="416" w:lineRule="auto"/>
        <w:ind w:right="0" w:firstLine="252"/>
        <w:jc w:val="left"/>
        <w:rPr>
          <w:rFonts w:ascii="Arial" w:hAnsi="Arial" w:cs="Arial"/>
          <w:sz w:val="24"/>
          <w:szCs w:val="24"/>
        </w:rPr>
      </w:pPr>
      <w:r w:rsidRPr="00323BEB">
        <w:rPr>
          <w:rFonts w:ascii="Arial" w:hAnsi="Arial" w:cs="Arial"/>
          <w:sz w:val="24"/>
          <w:szCs w:val="24"/>
        </w:rPr>
        <w:t>от</w:t>
      </w:r>
      <w:r w:rsidR="00CB5C78" w:rsidRPr="00323BEB">
        <w:rPr>
          <w:rFonts w:ascii="Arial" w:hAnsi="Arial" w:cs="Arial"/>
          <w:sz w:val="24"/>
          <w:szCs w:val="24"/>
        </w:rPr>
        <w:t xml:space="preserve"> 1</w:t>
      </w:r>
      <w:r w:rsidR="00421EDE" w:rsidRPr="00323BEB">
        <w:rPr>
          <w:rFonts w:ascii="Arial" w:hAnsi="Arial" w:cs="Arial"/>
          <w:sz w:val="24"/>
          <w:szCs w:val="24"/>
        </w:rPr>
        <w:t>8</w:t>
      </w:r>
      <w:r w:rsidR="00DD7831" w:rsidRPr="00323BE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D7831" w:rsidRPr="00323BEB">
        <w:rPr>
          <w:rFonts w:ascii="Arial" w:hAnsi="Arial" w:cs="Arial"/>
          <w:sz w:val="24"/>
          <w:szCs w:val="24"/>
        </w:rPr>
        <w:t>апреля  2024</w:t>
      </w:r>
      <w:proofErr w:type="gramEnd"/>
      <w:r w:rsidRPr="00323BEB">
        <w:rPr>
          <w:rFonts w:ascii="Arial" w:hAnsi="Arial" w:cs="Arial"/>
          <w:sz w:val="24"/>
          <w:szCs w:val="24"/>
        </w:rPr>
        <w:t xml:space="preserve">г.                                 </w:t>
      </w:r>
      <w:r w:rsidR="00CB5C78" w:rsidRPr="00323BEB">
        <w:rPr>
          <w:rFonts w:ascii="Arial" w:hAnsi="Arial" w:cs="Arial"/>
          <w:sz w:val="24"/>
          <w:szCs w:val="24"/>
        </w:rPr>
        <w:t xml:space="preserve">                       </w:t>
      </w:r>
      <w:proofErr w:type="gramStart"/>
      <w:r w:rsidR="00CB5C78" w:rsidRPr="00323BEB">
        <w:rPr>
          <w:rFonts w:ascii="Arial" w:hAnsi="Arial" w:cs="Arial"/>
          <w:sz w:val="24"/>
          <w:szCs w:val="24"/>
        </w:rPr>
        <w:t xml:space="preserve">№  </w:t>
      </w:r>
      <w:r w:rsidR="00421EDE" w:rsidRPr="00323BEB">
        <w:rPr>
          <w:rFonts w:ascii="Arial" w:hAnsi="Arial" w:cs="Arial"/>
          <w:sz w:val="24"/>
          <w:szCs w:val="24"/>
        </w:rPr>
        <w:t>20</w:t>
      </w:r>
      <w:proofErr w:type="gramEnd"/>
    </w:p>
    <w:p w14:paraId="011F585E" w14:textId="77777777" w:rsidR="00FE0B73" w:rsidRPr="00323BEB" w:rsidRDefault="001414D5" w:rsidP="00FE0B73">
      <w:pPr>
        <w:spacing w:after="14" w:line="235" w:lineRule="auto"/>
        <w:ind w:left="591" w:right="60" w:hanging="535"/>
        <w:jc w:val="center"/>
        <w:rPr>
          <w:rFonts w:ascii="Arial" w:hAnsi="Arial" w:cs="Arial"/>
          <w:b/>
          <w:sz w:val="24"/>
          <w:szCs w:val="24"/>
        </w:rPr>
      </w:pPr>
      <w:r w:rsidRPr="00323BEB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</w:t>
      </w:r>
      <w:r w:rsidR="00DD7831" w:rsidRPr="00323BEB">
        <w:rPr>
          <w:rFonts w:ascii="Arial" w:hAnsi="Arial" w:cs="Arial"/>
          <w:b/>
          <w:sz w:val="24"/>
          <w:szCs w:val="24"/>
        </w:rPr>
        <w:t>администрации Большевистского сельского поселения Еланского муниципального района Волгоградской области</w:t>
      </w:r>
      <w:r w:rsidR="00771BC6" w:rsidRPr="00323BEB">
        <w:rPr>
          <w:rFonts w:ascii="Arial" w:hAnsi="Arial" w:cs="Arial"/>
          <w:b/>
          <w:sz w:val="24"/>
          <w:szCs w:val="24"/>
        </w:rPr>
        <w:t xml:space="preserve"> от 25.12.2023</w:t>
      </w:r>
      <w:r w:rsidRPr="00323BEB">
        <w:rPr>
          <w:rFonts w:ascii="Arial" w:hAnsi="Arial" w:cs="Arial"/>
          <w:b/>
          <w:sz w:val="24"/>
          <w:szCs w:val="24"/>
        </w:rPr>
        <w:t xml:space="preserve"> г. № </w:t>
      </w:r>
      <w:r w:rsidR="00DD7831" w:rsidRPr="00323BEB">
        <w:rPr>
          <w:rFonts w:ascii="Arial" w:hAnsi="Arial" w:cs="Arial"/>
          <w:b/>
          <w:sz w:val="24"/>
          <w:szCs w:val="24"/>
        </w:rPr>
        <w:t>80</w:t>
      </w:r>
      <w:r w:rsidRPr="00323BEB">
        <w:rPr>
          <w:rFonts w:ascii="Arial" w:hAnsi="Arial" w:cs="Arial"/>
          <w:b/>
          <w:sz w:val="24"/>
          <w:szCs w:val="24"/>
        </w:rPr>
        <w:t xml:space="preserve"> </w:t>
      </w:r>
      <w:r w:rsidR="00FE0B73" w:rsidRPr="00323BEB">
        <w:rPr>
          <w:rFonts w:ascii="Arial" w:hAnsi="Arial" w:cs="Arial"/>
          <w:b/>
          <w:sz w:val="24"/>
          <w:szCs w:val="24"/>
        </w:rPr>
        <w:t>«Предоставление земельных участков, находящихся в муниципальной собственности Большевистского сельского поселения Еланского муниципального района Волгоградской области,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</w:p>
    <w:p w14:paraId="2A8DCF7D" w14:textId="77777777" w:rsidR="00FE0B73" w:rsidRPr="00323BEB" w:rsidRDefault="00FE0B73" w:rsidP="00FE0B73">
      <w:pPr>
        <w:spacing w:after="14" w:line="235" w:lineRule="auto"/>
        <w:ind w:left="591" w:right="60" w:hanging="535"/>
        <w:jc w:val="center"/>
        <w:rPr>
          <w:rFonts w:ascii="Arial" w:hAnsi="Arial" w:cs="Arial"/>
          <w:b/>
          <w:sz w:val="24"/>
          <w:szCs w:val="24"/>
        </w:rPr>
      </w:pPr>
      <w:r w:rsidRPr="00323BEB">
        <w:rPr>
          <w:rFonts w:ascii="Arial" w:hAnsi="Arial" w:cs="Arial"/>
          <w:b/>
          <w:sz w:val="24"/>
          <w:szCs w:val="24"/>
        </w:rPr>
        <w:t xml:space="preserve"> </w:t>
      </w:r>
    </w:p>
    <w:p w14:paraId="1D5DB0E0" w14:textId="77777777" w:rsidR="00FE0B73" w:rsidRPr="00323BEB" w:rsidRDefault="001414D5" w:rsidP="00FE0B73">
      <w:pPr>
        <w:spacing w:after="14" w:line="235" w:lineRule="auto"/>
        <w:ind w:left="591" w:right="60" w:hanging="535"/>
        <w:rPr>
          <w:rFonts w:ascii="Arial" w:hAnsi="Arial" w:cs="Arial"/>
          <w:sz w:val="24"/>
          <w:szCs w:val="24"/>
        </w:rPr>
      </w:pPr>
      <w:r w:rsidRPr="00323BEB">
        <w:rPr>
          <w:rFonts w:ascii="Arial" w:hAnsi="Arial" w:cs="Arial"/>
          <w:sz w:val="24"/>
          <w:szCs w:val="24"/>
        </w:rPr>
        <w:t>В соответствии с Федеральными зако</w:t>
      </w:r>
      <w:r w:rsidR="00FE0B73" w:rsidRPr="00323BEB">
        <w:rPr>
          <w:rFonts w:ascii="Arial" w:hAnsi="Arial" w:cs="Arial"/>
          <w:sz w:val="24"/>
          <w:szCs w:val="24"/>
        </w:rPr>
        <w:t xml:space="preserve">нами от 06.10.2003 № 131-ФЗ «Об </w:t>
      </w:r>
      <w:r w:rsidRPr="00323BEB">
        <w:rPr>
          <w:rFonts w:ascii="Arial" w:hAnsi="Arial" w:cs="Arial"/>
          <w:sz w:val="24"/>
          <w:szCs w:val="24"/>
        </w:rPr>
        <w:t xml:space="preserve"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02.02.2024 № 102 «О внесении изменений в постановление Правительства Российской Федерации от 9 апреля 2022 г. № 629», </w:t>
      </w:r>
      <w:r w:rsidR="00FE0B73" w:rsidRPr="00323BEB">
        <w:rPr>
          <w:rFonts w:ascii="Arial" w:hAnsi="Arial" w:cs="Arial"/>
          <w:sz w:val="24"/>
          <w:szCs w:val="24"/>
        </w:rPr>
        <w:t>Уставом Большевистского сельского поселения Еланского муниципального района Волгоградской области, администрация Большевистского сельского поселения Еланского муниципального района Волгоградской области</w:t>
      </w:r>
    </w:p>
    <w:p w14:paraId="2E5744C6" w14:textId="77777777" w:rsidR="00FE0B73" w:rsidRPr="00323BEB" w:rsidRDefault="00FE0B73" w:rsidP="00FE0B73">
      <w:pPr>
        <w:spacing w:after="14" w:line="235" w:lineRule="auto"/>
        <w:ind w:left="591" w:right="60" w:hanging="535"/>
        <w:rPr>
          <w:rFonts w:ascii="Arial" w:hAnsi="Arial" w:cs="Arial"/>
          <w:sz w:val="24"/>
          <w:szCs w:val="24"/>
        </w:rPr>
      </w:pPr>
      <w:r w:rsidRPr="00323BEB">
        <w:rPr>
          <w:rFonts w:ascii="Arial" w:hAnsi="Arial" w:cs="Arial"/>
          <w:sz w:val="24"/>
          <w:szCs w:val="24"/>
        </w:rPr>
        <w:t>ПОСТАНОВЛЯЕТ:</w:t>
      </w:r>
    </w:p>
    <w:p w14:paraId="64F63562" w14:textId="77777777" w:rsidR="00C0215A" w:rsidRPr="00323BEB" w:rsidRDefault="001414D5" w:rsidP="001456FB">
      <w:pPr>
        <w:spacing w:after="82"/>
        <w:ind w:left="-15" w:right="0"/>
        <w:rPr>
          <w:rFonts w:ascii="Arial" w:hAnsi="Arial" w:cs="Arial"/>
          <w:sz w:val="24"/>
          <w:szCs w:val="24"/>
        </w:rPr>
      </w:pPr>
      <w:r w:rsidRPr="00323BEB">
        <w:rPr>
          <w:rFonts w:ascii="Arial" w:hAnsi="Arial" w:cs="Arial"/>
          <w:sz w:val="24"/>
          <w:szCs w:val="24"/>
        </w:rPr>
        <w:t>1. Внести в административный регламент предо</w:t>
      </w:r>
      <w:r w:rsidR="001456FB" w:rsidRPr="00323BEB">
        <w:rPr>
          <w:rFonts w:ascii="Arial" w:hAnsi="Arial" w:cs="Arial"/>
          <w:sz w:val="24"/>
          <w:szCs w:val="24"/>
        </w:rPr>
        <w:t>ставления муниципальной услуги  «Предоставление земельных участков, находящихся в муниципальной собственности Большевистского сельского поселения Еланского муниципального района Волгоградской области,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Pr="00323BEB">
        <w:rPr>
          <w:rFonts w:ascii="Arial" w:hAnsi="Arial" w:cs="Arial"/>
          <w:sz w:val="24"/>
          <w:szCs w:val="24"/>
        </w:rPr>
        <w:t xml:space="preserve">», утвержденный постановлением </w:t>
      </w:r>
      <w:r w:rsidR="001456FB" w:rsidRPr="00323BEB">
        <w:rPr>
          <w:rFonts w:ascii="Arial" w:hAnsi="Arial" w:cs="Arial"/>
          <w:sz w:val="24"/>
          <w:szCs w:val="24"/>
        </w:rPr>
        <w:t>администрация Большевистского сельского поселения Еланского муниципального района Волгоградской области от 25.12.2023 г. №80</w:t>
      </w:r>
      <w:r w:rsidRPr="00323BEB">
        <w:rPr>
          <w:rFonts w:ascii="Arial" w:hAnsi="Arial" w:cs="Arial"/>
          <w:sz w:val="24"/>
          <w:szCs w:val="24"/>
        </w:rPr>
        <w:t>, следующие изменения:</w:t>
      </w:r>
    </w:p>
    <w:p w14:paraId="546AE3CE" w14:textId="77777777" w:rsidR="00C0215A" w:rsidRPr="00323BEB" w:rsidRDefault="00CB5C78">
      <w:pPr>
        <w:numPr>
          <w:ilvl w:val="0"/>
          <w:numId w:val="2"/>
        </w:numPr>
        <w:ind w:right="0"/>
        <w:rPr>
          <w:rFonts w:ascii="Arial" w:hAnsi="Arial" w:cs="Arial"/>
          <w:sz w:val="24"/>
          <w:szCs w:val="24"/>
        </w:rPr>
      </w:pPr>
      <w:r w:rsidRPr="00323BEB">
        <w:rPr>
          <w:rFonts w:ascii="Arial" w:hAnsi="Arial" w:cs="Arial"/>
          <w:sz w:val="24"/>
          <w:szCs w:val="24"/>
        </w:rPr>
        <w:t>абзац первый пункта 2.4.4</w:t>
      </w:r>
      <w:r w:rsidR="001414D5" w:rsidRPr="00323BEB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23B226E9" w14:textId="77777777" w:rsidR="00C0215A" w:rsidRPr="00323BEB" w:rsidRDefault="00CB5C78">
      <w:pPr>
        <w:ind w:left="-15" w:right="0"/>
        <w:rPr>
          <w:rFonts w:ascii="Arial" w:hAnsi="Arial" w:cs="Arial"/>
          <w:sz w:val="24"/>
          <w:szCs w:val="24"/>
        </w:rPr>
      </w:pPr>
      <w:r w:rsidRPr="00323BEB">
        <w:rPr>
          <w:rFonts w:ascii="Arial" w:hAnsi="Arial" w:cs="Arial"/>
          <w:sz w:val="24"/>
          <w:szCs w:val="24"/>
        </w:rPr>
        <w:t>«2.4.4</w:t>
      </w:r>
      <w:r w:rsidR="001414D5" w:rsidRPr="00323BEB">
        <w:rPr>
          <w:rFonts w:ascii="Arial" w:hAnsi="Arial" w:cs="Arial"/>
          <w:sz w:val="24"/>
          <w:szCs w:val="24"/>
        </w:rPr>
        <w:t>.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в 2022 - 2024 годах:»;</w:t>
      </w:r>
    </w:p>
    <w:p w14:paraId="048B80A8" w14:textId="77777777" w:rsidR="00C0215A" w:rsidRPr="00323BEB" w:rsidRDefault="001414D5">
      <w:pPr>
        <w:numPr>
          <w:ilvl w:val="0"/>
          <w:numId w:val="2"/>
        </w:numPr>
        <w:ind w:right="0"/>
        <w:rPr>
          <w:rFonts w:ascii="Arial" w:hAnsi="Arial" w:cs="Arial"/>
          <w:sz w:val="24"/>
          <w:szCs w:val="24"/>
        </w:rPr>
      </w:pPr>
      <w:r w:rsidRPr="00323BEB">
        <w:rPr>
          <w:rFonts w:ascii="Arial" w:hAnsi="Arial" w:cs="Arial"/>
          <w:sz w:val="24"/>
          <w:szCs w:val="24"/>
        </w:rPr>
        <w:t xml:space="preserve">в абзаце шестнадцатом пункта 2.5 слова «Об особенностях регулирования земельных отношений в Российской Федерации в 2022 и </w:t>
      </w:r>
      <w:r w:rsidRPr="00323BEB">
        <w:rPr>
          <w:rFonts w:ascii="Arial" w:hAnsi="Arial" w:cs="Arial"/>
          <w:sz w:val="24"/>
          <w:szCs w:val="24"/>
        </w:rPr>
        <w:lastRenderedPageBreak/>
        <w:t>2023 годах» заменить словами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 w14:paraId="76D34F7F" w14:textId="77777777" w:rsidR="00C0215A" w:rsidRPr="00323BEB" w:rsidRDefault="001414D5">
      <w:pPr>
        <w:numPr>
          <w:ilvl w:val="0"/>
          <w:numId w:val="2"/>
        </w:numPr>
        <w:ind w:right="0"/>
        <w:rPr>
          <w:rFonts w:ascii="Arial" w:hAnsi="Arial" w:cs="Arial"/>
          <w:sz w:val="24"/>
          <w:szCs w:val="24"/>
        </w:rPr>
      </w:pPr>
      <w:r w:rsidRPr="00323BEB">
        <w:rPr>
          <w:rFonts w:ascii="Arial" w:hAnsi="Arial" w:cs="Arial"/>
          <w:sz w:val="24"/>
          <w:szCs w:val="24"/>
        </w:rPr>
        <w:t>подпункт 8 пункта 2.11 изложить в следующей редакции:</w:t>
      </w:r>
    </w:p>
    <w:p w14:paraId="239DAA42" w14:textId="77777777" w:rsidR="00C0215A" w:rsidRPr="00323BEB" w:rsidRDefault="001414D5">
      <w:pPr>
        <w:spacing w:after="319"/>
        <w:ind w:left="-15" w:right="0"/>
        <w:rPr>
          <w:rFonts w:ascii="Arial" w:hAnsi="Arial" w:cs="Arial"/>
          <w:sz w:val="24"/>
          <w:szCs w:val="24"/>
        </w:rPr>
      </w:pPr>
      <w:r w:rsidRPr="00323BEB">
        <w:rPr>
          <w:rFonts w:ascii="Arial" w:hAnsi="Arial" w:cs="Arial"/>
          <w:sz w:val="24"/>
          <w:szCs w:val="24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</w:p>
    <w:p w14:paraId="729967D6" w14:textId="77777777" w:rsidR="00CB5C78" w:rsidRPr="00323BEB" w:rsidRDefault="00CB5C78" w:rsidP="00CB5C78">
      <w:pPr>
        <w:spacing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323BEB">
        <w:rPr>
          <w:rFonts w:ascii="Arial" w:hAnsi="Arial" w:cs="Arial"/>
          <w:sz w:val="24"/>
          <w:szCs w:val="24"/>
        </w:rPr>
        <w:t>2. Настоящее постановление вступает в силу после его официального обнародования.</w:t>
      </w:r>
    </w:p>
    <w:p w14:paraId="02316FFC" w14:textId="77777777" w:rsidR="00CB5C78" w:rsidRPr="00323BEB" w:rsidRDefault="00CB5C78" w:rsidP="00CB5C78">
      <w:pPr>
        <w:spacing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</w:p>
    <w:p w14:paraId="3DA1D81C" w14:textId="77777777" w:rsidR="00CB5C78" w:rsidRPr="00323BEB" w:rsidRDefault="00CB5C78" w:rsidP="00CB5C78">
      <w:pPr>
        <w:spacing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</w:p>
    <w:p w14:paraId="04EC818B" w14:textId="46A2B788" w:rsidR="00C0215A" w:rsidRPr="00323BEB" w:rsidRDefault="00417DCD" w:rsidP="00417DCD">
      <w:pPr>
        <w:spacing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323BE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67C168" wp14:editId="0673AD4B">
            <wp:extent cx="5940425" cy="1572260"/>
            <wp:effectExtent l="19050" t="0" r="3175" b="0"/>
            <wp:docPr id="1" name="Рисунок 1" descr="C:\Documents and Settings\Admin\Рабочий стол\Ирина 2020\подпись Скура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Admin\Рабочий стол\Ирина 2020\подпись Скурат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215A" w:rsidRPr="00323BEB">
      <w:footnotePr>
        <w:numRestart w:val="eachPage"/>
      </w:footnotePr>
      <w:pgSz w:w="11906" w:h="16838"/>
      <w:pgMar w:top="758" w:right="847" w:bottom="108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803F3" w14:textId="77777777" w:rsidR="007F7509" w:rsidRDefault="007F7509">
      <w:pPr>
        <w:spacing w:line="240" w:lineRule="auto"/>
      </w:pPr>
      <w:r>
        <w:separator/>
      </w:r>
    </w:p>
  </w:endnote>
  <w:endnote w:type="continuationSeparator" w:id="0">
    <w:p w14:paraId="5F4B4191" w14:textId="77777777" w:rsidR="007F7509" w:rsidRDefault="007F7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224E1" w14:textId="77777777" w:rsidR="007F7509" w:rsidRDefault="007F7509">
      <w:pPr>
        <w:spacing w:line="259" w:lineRule="auto"/>
        <w:ind w:left="567" w:right="0" w:firstLine="0"/>
        <w:jc w:val="left"/>
      </w:pPr>
      <w:r>
        <w:separator/>
      </w:r>
    </w:p>
  </w:footnote>
  <w:footnote w:type="continuationSeparator" w:id="0">
    <w:p w14:paraId="38A5A5B8" w14:textId="77777777" w:rsidR="007F7509" w:rsidRDefault="007F7509">
      <w:pPr>
        <w:spacing w:line="259" w:lineRule="auto"/>
        <w:ind w:left="567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B66A0"/>
    <w:multiLevelType w:val="hybridMultilevel"/>
    <w:tmpl w:val="89E215A2"/>
    <w:lvl w:ilvl="0" w:tplc="6AA840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E85C2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2CA1E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30EBF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14952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D8AAA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E6A0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18D68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84F22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B37691"/>
    <w:multiLevelType w:val="hybridMultilevel"/>
    <w:tmpl w:val="FAEA8FE6"/>
    <w:lvl w:ilvl="0" w:tplc="0C686F42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E8D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7486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30763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FAA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C8DD9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AC62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9AE6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EE97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932471">
    <w:abstractNumId w:val="0"/>
  </w:num>
  <w:num w:numId="2" w16cid:durableId="57170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15A"/>
    <w:rsid w:val="000E4451"/>
    <w:rsid w:val="001414D5"/>
    <w:rsid w:val="001456FB"/>
    <w:rsid w:val="00323BEB"/>
    <w:rsid w:val="00417DCD"/>
    <w:rsid w:val="00421EDE"/>
    <w:rsid w:val="0069557E"/>
    <w:rsid w:val="00771BC6"/>
    <w:rsid w:val="007F7509"/>
    <w:rsid w:val="0095568F"/>
    <w:rsid w:val="00C0215A"/>
    <w:rsid w:val="00CA28CA"/>
    <w:rsid w:val="00CB5C78"/>
    <w:rsid w:val="00DD7831"/>
    <w:rsid w:val="00DE525D"/>
    <w:rsid w:val="00EF6AFD"/>
    <w:rsid w:val="00F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4C97"/>
  <w15:docId w15:val="{0DFD00B4-5599-4F4F-B793-9F178A6C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9" w:lineRule="auto"/>
      <w:ind w:right="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567"/>
    </w:pPr>
    <w:rPr>
      <w:rFonts w:ascii="Times New Roman" w:eastAsia="Times New Roman" w:hAnsi="Times New Roman" w:cs="Times New Roman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FF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FF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ADC07-1A7F-4D66-AB77-77A1A420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Прокуратура РФ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Мальцев Роман Николаевич</dc:creator>
  <cp:lastModifiedBy>user</cp:lastModifiedBy>
  <cp:revision>8</cp:revision>
  <cp:lastPrinted>2024-04-19T07:57:00Z</cp:lastPrinted>
  <dcterms:created xsi:type="dcterms:W3CDTF">2024-04-17T08:13:00Z</dcterms:created>
  <dcterms:modified xsi:type="dcterms:W3CDTF">2024-05-06T05:56:00Z</dcterms:modified>
</cp:coreProperties>
</file>