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2800" w:rsidRPr="00AF46BA" w:rsidRDefault="00252800" w:rsidP="00252800">
      <w:pPr>
        <w:rPr>
          <w:noProof/>
          <w:color w:val="000000"/>
          <w:sz w:val="24"/>
          <w:szCs w:val="24"/>
        </w:rPr>
      </w:pPr>
      <w:bookmarkStart w:id="0" w:name="_GoBack"/>
      <w:bookmarkEnd w:id="0"/>
      <w:r>
        <w:rPr>
          <w:noProof/>
          <w:color w:val="000000"/>
          <w:sz w:val="24"/>
          <w:szCs w:val="24"/>
        </w:rPr>
        <w:t xml:space="preserve">Приложение </w:t>
      </w:r>
      <w:r w:rsidRPr="00AF46BA">
        <w:rPr>
          <w:noProof/>
          <w:color w:val="000000"/>
          <w:sz w:val="24"/>
          <w:szCs w:val="24"/>
        </w:rPr>
        <w:t>1</w:t>
      </w:r>
    </w:p>
    <w:p w:rsidR="00252800" w:rsidRPr="00AF46BA" w:rsidRDefault="00252800" w:rsidP="00252800">
      <w:pPr>
        <w:rPr>
          <w:sz w:val="24"/>
          <w:szCs w:val="24"/>
        </w:rPr>
      </w:pPr>
      <w:r w:rsidRPr="00AF46BA">
        <w:rPr>
          <w:noProof/>
          <w:color w:val="000000"/>
          <w:sz w:val="24"/>
          <w:szCs w:val="24"/>
        </w:rPr>
        <w:t xml:space="preserve">                                            </w:t>
      </w:r>
      <w:r>
        <w:rPr>
          <w:noProof/>
          <w:color w:val="000000"/>
          <w:sz w:val="24"/>
          <w:szCs w:val="24"/>
          <w:lang w:eastAsia="ko-KR"/>
        </w:rPr>
        <w:drawing>
          <wp:inline distT="0" distB="0" distL="0" distR="0">
            <wp:extent cx="2286000" cy="1838325"/>
            <wp:effectExtent l="0" t="0" r="0" b="9525"/>
            <wp:docPr id="4" name="Рисунок 4" descr="Описание: pages_1_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ages_1_1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6BA">
        <w:rPr>
          <w:sz w:val="24"/>
          <w:szCs w:val="24"/>
        </w:rPr>
        <w:t xml:space="preserve">            </w:t>
      </w:r>
    </w:p>
    <w:p w:rsidR="00252800" w:rsidRPr="00AF46BA" w:rsidRDefault="00252800" w:rsidP="00252800">
      <w:pPr>
        <w:rPr>
          <w:sz w:val="24"/>
          <w:szCs w:val="24"/>
        </w:rPr>
      </w:pPr>
      <w:r w:rsidRPr="00AF46BA">
        <w:rPr>
          <w:sz w:val="24"/>
          <w:szCs w:val="24"/>
        </w:rPr>
        <w:t xml:space="preserve">                                                                                 </w:t>
      </w:r>
    </w:p>
    <w:p w:rsidR="00252800" w:rsidRPr="00AF46BA" w:rsidRDefault="00252800" w:rsidP="00252800">
      <w:pPr>
        <w:rPr>
          <w:sz w:val="24"/>
          <w:szCs w:val="24"/>
        </w:rPr>
      </w:pPr>
    </w:p>
    <w:p w:rsidR="00252800" w:rsidRPr="00AF46BA" w:rsidRDefault="00252800" w:rsidP="00252800">
      <w:pPr>
        <w:rPr>
          <w:b/>
          <w:sz w:val="24"/>
          <w:szCs w:val="24"/>
        </w:rPr>
      </w:pPr>
      <w:r w:rsidRPr="00AF46BA">
        <w:rPr>
          <w:sz w:val="24"/>
          <w:szCs w:val="24"/>
        </w:rPr>
        <w:t xml:space="preserve">                                                                                    </w:t>
      </w:r>
      <w:r w:rsidRPr="00AF46BA">
        <w:rPr>
          <w:b/>
          <w:sz w:val="24"/>
          <w:szCs w:val="24"/>
        </w:rPr>
        <w:t>ПАМЯТКА</w:t>
      </w:r>
    </w:p>
    <w:p w:rsidR="00252800" w:rsidRPr="00AF46BA" w:rsidRDefault="00252800" w:rsidP="00252800">
      <w:pPr>
        <w:jc w:val="center"/>
        <w:rPr>
          <w:b/>
          <w:sz w:val="24"/>
          <w:szCs w:val="24"/>
        </w:rPr>
      </w:pPr>
      <w:r w:rsidRPr="00AF46BA">
        <w:rPr>
          <w:b/>
          <w:sz w:val="24"/>
          <w:szCs w:val="24"/>
        </w:rPr>
        <w:t>ПО ПРОВЕДЕНИЮ ВСЕРОССИЙСКОЙ АКЦИИ</w:t>
      </w:r>
    </w:p>
    <w:p w:rsidR="00252800" w:rsidRPr="00AF46BA" w:rsidRDefault="00252800" w:rsidP="00252800">
      <w:pPr>
        <w:jc w:val="center"/>
        <w:rPr>
          <w:b/>
          <w:sz w:val="24"/>
          <w:szCs w:val="24"/>
        </w:rPr>
      </w:pPr>
      <w:r w:rsidRPr="00AF46BA">
        <w:rPr>
          <w:b/>
          <w:sz w:val="24"/>
          <w:szCs w:val="24"/>
        </w:rPr>
        <w:t>«МИНУТА ТЕЛЕФОНА ДОВЕРИЯ»</w:t>
      </w:r>
    </w:p>
    <w:p w:rsidR="00252800" w:rsidRPr="00AF46BA" w:rsidRDefault="00252800" w:rsidP="00252800">
      <w:pPr>
        <w:jc w:val="center"/>
        <w:rPr>
          <w:b/>
          <w:sz w:val="24"/>
          <w:szCs w:val="24"/>
        </w:rPr>
      </w:pPr>
    </w:p>
    <w:p w:rsidR="00252800" w:rsidRPr="00AF46BA" w:rsidRDefault="00252800" w:rsidP="00252800">
      <w:pPr>
        <w:ind w:firstLine="708"/>
        <w:jc w:val="both"/>
        <w:rPr>
          <w:sz w:val="24"/>
          <w:szCs w:val="24"/>
        </w:rPr>
      </w:pPr>
      <w:r w:rsidRPr="00AF46BA">
        <w:rPr>
          <w:b/>
          <w:sz w:val="24"/>
          <w:szCs w:val="24"/>
          <w:u w:val="single"/>
        </w:rPr>
        <w:t>Цель акции:</w:t>
      </w:r>
      <w:r w:rsidRPr="00AF46BA">
        <w:rPr>
          <w:sz w:val="24"/>
          <w:szCs w:val="24"/>
        </w:rPr>
        <w:t xml:space="preserve"> информирование о  приложении «Мобильный психолог» и мотивирование  детей и подростков обращаться за помощью на телефон доверия в трудных жизненных ситуациях.</w:t>
      </w:r>
    </w:p>
    <w:p w:rsidR="00252800" w:rsidRPr="00AF46BA" w:rsidRDefault="00252800" w:rsidP="00252800">
      <w:pPr>
        <w:ind w:firstLine="708"/>
        <w:jc w:val="both"/>
        <w:rPr>
          <w:sz w:val="24"/>
          <w:szCs w:val="24"/>
        </w:rPr>
      </w:pPr>
    </w:p>
    <w:p w:rsidR="00252800" w:rsidRPr="00AF46BA" w:rsidRDefault="00252800" w:rsidP="00252800">
      <w:pPr>
        <w:jc w:val="center"/>
        <w:rPr>
          <w:sz w:val="24"/>
          <w:szCs w:val="24"/>
          <w:u w:val="single"/>
        </w:rPr>
      </w:pPr>
      <w:r w:rsidRPr="00AF46BA">
        <w:rPr>
          <w:sz w:val="24"/>
          <w:szCs w:val="24"/>
          <w:u w:val="single"/>
        </w:rPr>
        <w:t>Предла</w:t>
      </w:r>
      <w:r>
        <w:rPr>
          <w:sz w:val="24"/>
          <w:szCs w:val="24"/>
          <w:u w:val="single"/>
        </w:rPr>
        <w:t>гаемая информация для</w:t>
      </w:r>
      <w:r w:rsidRPr="00AF46BA">
        <w:rPr>
          <w:sz w:val="24"/>
          <w:szCs w:val="24"/>
          <w:u w:val="single"/>
        </w:rPr>
        <w:t xml:space="preserve"> сведения детей:</w:t>
      </w:r>
    </w:p>
    <w:p w:rsidR="00252800" w:rsidRPr="00AF46BA" w:rsidRDefault="00252800" w:rsidP="00252800">
      <w:pPr>
        <w:jc w:val="center"/>
        <w:rPr>
          <w:sz w:val="24"/>
          <w:szCs w:val="24"/>
          <w:u w:val="single"/>
        </w:rPr>
      </w:pPr>
    </w:p>
    <w:p w:rsidR="00252800" w:rsidRPr="00AF46BA" w:rsidRDefault="00252800" w:rsidP="00252800">
      <w:pPr>
        <w:jc w:val="both"/>
        <w:rPr>
          <w:b/>
          <w:sz w:val="24"/>
          <w:szCs w:val="24"/>
        </w:rPr>
      </w:pPr>
      <w:r w:rsidRPr="00AF46BA">
        <w:rPr>
          <w:sz w:val="24"/>
          <w:szCs w:val="24"/>
        </w:rPr>
        <w:t xml:space="preserve">           </w:t>
      </w:r>
      <w:r w:rsidRPr="00AF46BA">
        <w:rPr>
          <w:b/>
          <w:sz w:val="24"/>
          <w:szCs w:val="24"/>
        </w:rPr>
        <w:t>«Телефон Доверия 8-800-2000-122 (короткий 124)  как ресурс поддержки»</w:t>
      </w:r>
    </w:p>
    <w:p w:rsidR="00252800" w:rsidRPr="00AF46BA" w:rsidRDefault="00252800" w:rsidP="00252800">
      <w:pPr>
        <w:jc w:val="both"/>
        <w:rPr>
          <w:sz w:val="24"/>
          <w:szCs w:val="24"/>
        </w:rPr>
      </w:pPr>
      <w:r w:rsidRPr="00AF46BA">
        <w:rPr>
          <w:sz w:val="24"/>
          <w:szCs w:val="24"/>
        </w:rPr>
        <w:tab/>
        <w:t xml:space="preserve">В любой момент нашей жизни может потребоваться психологическая помощь. Дети и их родители могут позвонить на бесплатный круглосуточный </w:t>
      </w:r>
      <w:r w:rsidRPr="00AF46BA">
        <w:rPr>
          <w:b/>
          <w:color w:val="C00000"/>
          <w:sz w:val="24"/>
          <w:szCs w:val="24"/>
        </w:rPr>
        <w:t>телефон доверия 8-800-2000-122.</w:t>
      </w:r>
      <w:r w:rsidRPr="00AF46BA">
        <w:rPr>
          <w:sz w:val="24"/>
          <w:szCs w:val="24"/>
        </w:rPr>
        <w:t xml:space="preserve"> По этому телефону можно получить консультацию, совет как поступить в той или иной ситуации при возникающем конфликте в семье, между сверстниками, проблеме родителей и детей. На звонки отвечают опытные психологи, прошедшие специализированное обучение. </w:t>
      </w:r>
    </w:p>
    <w:p w:rsidR="00252800" w:rsidRPr="00AF46BA" w:rsidRDefault="00252800" w:rsidP="00252800">
      <w:pPr>
        <w:jc w:val="both"/>
        <w:rPr>
          <w:sz w:val="24"/>
          <w:szCs w:val="24"/>
        </w:rPr>
      </w:pPr>
      <w:r w:rsidRPr="00AF46BA">
        <w:rPr>
          <w:sz w:val="24"/>
          <w:szCs w:val="24"/>
        </w:rPr>
        <w:t xml:space="preserve">          Приложение «Мобильный психолог» создано с целью легкого и безопасного способа обращения на детский телефон доверия согласно принципам работы: анонимно (имеете право не называть свое имя), конфиденциально (консультация с психологом не будет разглашена), запись разговора не производится, номер телефона не определяется.          </w:t>
      </w:r>
    </w:p>
    <w:p w:rsidR="00252800" w:rsidRPr="00AF46BA" w:rsidRDefault="00252800" w:rsidP="00252800">
      <w:pPr>
        <w:jc w:val="both"/>
        <w:rPr>
          <w:sz w:val="24"/>
          <w:szCs w:val="24"/>
        </w:rPr>
      </w:pPr>
      <w:r w:rsidRPr="00AF46BA">
        <w:rPr>
          <w:sz w:val="24"/>
          <w:szCs w:val="24"/>
        </w:rPr>
        <w:t xml:space="preserve">          Приложение обладает функцией постоянного напоминания о себе (всплывающим окном на экране телефона), что не требует от ребенка запоминания номера телефона. Это позволяет в ситуации стресса обеспечить нажатием кнопки на иконку приложения на телефоне доступ к дозвону на телефон доверия, что значит получение необходимой и своевременной помощи ребенком.  </w:t>
      </w:r>
    </w:p>
    <w:p w:rsidR="00252800" w:rsidRPr="00AF46BA" w:rsidRDefault="00252800" w:rsidP="00252800">
      <w:pPr>
        <w:jc w:val="both"/>
        <w:rPr>
          <w:sz w:val="24"/>
          <w:szCs w:val="24"/>
        </w:rPr>
      </w:pPr>
      <w:r w:rsidRPr="00AF46BA">
        <w:rPr>
          <w:sz w:val="24"/>
          <w:szCs w:val="24"/>
        </w:rPr>
        <w:t xml:space="preserve">        В настоящее время в рамках приложения ребёнок может получить советы по разным жизненным ситуациям, ознакомиться с интересными фактами о разных городах России в рамках разделов "Мир прекрасен", "Советы", "Общение". </w:t>
      </w:r>
    </w:p>
    <w:p w:rsidR="00252800" w:rsidRPr="00AF46BA" w:rsidRDefault="00252800" w:rsidP="00252800">
      <w:pPr>
        <w:jc w:val="both"/>
        <w:rPr>
          <w:sz w:val="24"/>
          <w:szCs w:val="24"/>
        </w:rPr>
      </w:pPr>
      <w:r w:rsidRPr="00AF46BA">
        <w:rPr>
          <w:sz w:val="24"/>
          <w:szCs w:val="24"/>
        </w:rPr>
        <w:t xml:space="preserve">        </w:t>
      </w:r>
      <w:r w:rsidRPr="00AF46BA">
        <w:rPr>
          <w:b/>
          <w:sz w:val="24"/>
          <w:szCs w:val="24"/>
        </w:rPr>
        <w:t>8 800 2000 122</w:t>
      </w:r>
      <w:r w:rsidRPr="00AF46BA">
        <w:rPr>
          <w:sz w:val="24"/>
          <w:szCs w:val="24"/>
        </w:rPr>
        <w:t xml:space="preserve"> -  единый общероссийский номер детского телефона доверия  - просто позвони в трудную минуту. Служба детского телефона доверия работает круглосуточно, анонимно и бесплатно, с домашнего и мобильного телефонов. Если линия занята, позвони в другое время. Будь настойчив в решении своих проблем. </w:t>
      </w:r>
    </w:p>
    <w:p w:rsidR="00252800" w:rsidRPr="00AF46BA" w:rsidRDefault="00252800" w:rsidP="00252800">
      <w:pPr>
        <w:jc w:val="center"/>
        <w:rPr>
          <w:sz w:val="24"/>
          <w:szCs w:val="24"/>
        </w:rPr>
      </w:pPr>
    </w:p>
    <w:p w:rsidR="00252800" w:rsidRPr="00AF46BA" w:rsidRDefault="00252800" w:rsidP="00252800">
      <w:pPr>
        <w:rPr>
          <w:color w:val="1A1A1A"/>
          <w:sz w:val="24"/>
          <w:szCs w:val="24"/>
          <w:shd w:val="clear" w:color="auto" w:fill="FFFFFF"/>
        </w:rPr>
      </w:pPr>
    </w:p>
    <w:p w:rsidR="00252800" w:rsidRPr="00AF46BA" w:rsidRDefault="00252800" w:rsidP="00252800">
      <w:pPr>
        <w:rPr>
          <w:color w:val="1A1A1A"/>
          <w:sz w:val="24"/>
          <w:szCs w:val="24"/>
          <w:shd w:val="clear" w:color="auto" w:fill="FFFFFF"/>
        </w:rPr>
      </w:pPr>
      <w:r w:rsidRPr="00AF46BA">
        <w:rPr>
          <w:color w:val="1A1A1A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>
        <w:rPr>
          <w:color w:val="1A1A1A"/>
          <w:sz w:val="32"/>
          <w:szCs w:val="32"/>
          <w:shd w:val="clear" w:color="auto" w:fill="FFFFFF"/>
        </w:rPr>
        <w:t xml:space="preserve">                                                                                            </w:t>
      </w:r>
    </w:p>
    <w:p w:rsidR="00252800" w:rsidRDefault="00252800" w:rsidP="00252800">
      <w:pPr>
        <w:rPr>
          <w:color w:val="1A1A1A"/>
          <w:sz w:val="32"/>
          <w:szCs w:val="32"/>
          <w:shd w:val="clear" w:color="auto" w:fill="FFFFFF"/>
        </w:rPr>
      </w:pPr>
      <w:r>
        <w:rPr>
          <w:color w:val="1A1A1A"/>
          <w:sz w:val="32"/>
          <w:szCs w:val="32"/>
          <w:shd w:val="clear" w:color="auto" w:fill="FFFFFF"/>
        </w:rPr>
        <w:t xml:space="preserve">                                                                                             </w:t>
      </w:r>
    </w:p>
    <w:p w:rsidR="00252800" w:rsidRDefault="00252800" w:rsidP="00252800">
      <w:pPr>
        <w:rPr>
          <w:color w:val="1A1A1A"/>
          <w:sz w:val="32"/>
          <w:szCs w:val="32"/>
          <w:shd w:val="clear" w:color="auto" w:fill="FFFFFF"/>
        </w:rPr>
      </w:pPr>
    </w:p>
    <w:p w:rsidR="00252800" w:rsidRDefault="00252800" w:rsidP="00252800">
      <w:pPr>
        <w:rPr>
          <w:color w:val="1A1A1A"/>
          <w:sz w:val="32"/>
          <w:szCs w:val="32"/>
          <w:shd w:val="clear" w:color="auto" w:fill="FFFFFF"/>
        </w:rPr>
      </w:pPr>
    </w:p>
    <w:p w:rsidR="00252800" w:rsidRDefault="00252800" w:rsidP="00252800">
      <w:pPr>
        <w:rPr>
          <w:color w:val="1A1A1A"/>
          <w:sz w:val="32"/>
          <w:szCs w:val="32"/>
          <w:shd w:val="clear" w:color="auto" w:fill="FFFFFF"/>
        </w:rPr>
      </w:pPr>
    </w:p>
    <w:p w:rsidR="00252800" w:rsidRDefault="00252800" w:rsidP="00252800">
      <w:pPr>
        <w:rPr>
          <w:color w:val="1A1A1A"/>
          <w:sz w:val="32"/>
          <w:szCs w:val="32"/>
          <w:shd w:val="clear" w:color="auto" w:fill="FFFFFF"/>
        </w:rPr>
      </w:pPr>
    </w:p>
    <w:p w:rsidR="00252800" w:rsidRDefault="00252800" w:rsidP="00252800">
      <w:pPr>
        <w:rPr>
          <w:color w:val="1A1A1A"/>
          <w:sz w:val="32"/>
          <w:szCs w:val="32"/>
          <w:shd w:val="clear" w:color="auto" w:fill="FFFFFF"/>
        </w:rPr>
      </w:pPr>
    </w:p>
    <w:p w:rsidR="00252800" w:rsidRPr="00AF46BA" w:rsidRDefault="00252800" w:rsidP="00252800">
      <w:pPr>
        <w:jc w:val="right"/>
        <w:rPr>
          <w:color w:val="1A1A1A"/>
          <w:sz w:val="24"/>
          <w:szCs w:val="24"/>
          <w:shd w:val="clear" w:color="auto" w:fill="FFFFFF"/>
        </w:rPr>
      </w:pPr>
      <w:r w:rsidRPr="00AF46BA">
        <w:rPr>
          <w:color w:val="1A1A1A"/>
          <w:sz w:val="32"/>
          <w:szCs w:val="32"/>
          <w:shd w:val="clear" w:color="auto" w:fill="FFFFFF"/>
        </w:rPr>
        <w:t xml:space="preserve"> </w:t>
      </w:r>
      <w:r w:rsidRPr="00AF46BA">
        <w:rPr>
          <w:color w:val="1A1A1A"/>
          <w:sz w:val="24"/>
          <w:szCs w:val="24"/>
          <w:shd w:val="clear" w:color="auto" w:fill="FFFFFF"/>
        </w:rPr>
        <w:t xml:space="preserve">Приложение 2 </w:t>
      </w:r>
    </w:p>
    <w:p w:rsidR="00252800" w:rsidRPr="00AF46BA" w:rsidRDefault="00252800" w:rsidP="00252800">
      <w:pPr>
        <w:rPr>
          <w:color w:val="1A1A1A"/>
          <w:sz w:val="24"/>
          <w:szCs w:val="24"/>
          <w:shd w:val="clear" w:color="auto" w:fill="FFFFFF"/>
        </w:rPr>
      </w:pPr>
    </w:p>
    <w:p w:rsidR="00252800" w:rsidRPr="00AF46BA" w:rsidRDefault="00252800" w:rsidP="00252800">
      <w:pPr>
        <w:rPr>
          <w:color w:val="1A1A1A"/>
          <w:sz w:val="24"/>
          <w:szCs w:val="24"/>
          <w:shd w:val="clear" w:color="auto" w:fill="FFFFFF"/>
        </w:rPr>
      </w:pPr>
    </w:p>
    <w:p w:rsidR="00252800" w:rsidRPr="00AF46BA" w:rsidRDefault="00252800" w:rsidP="00252800">
      <w:pPr>
        <w:rPr>
          <w:rStyle w:val="a3"/>
          <w:sz w:val="32"/>
          <w:szCs w:val="32"/>
          <w:shd w:val="clear" w:color="auto" w:fill="FFFFFF"/>
        </w:rPr>
      </w:pPr>
      <w:r w:rsidRPr="00AF46BA">
        <w:rPr>
          <w:color w:val="1A1A1A"/>
          <w:sz w:val="32"/>
          <w:szCs w:val="32"/>
          <w:shd w:val="clear" w:color="auto" w:fill="FFFFFF"/>
        </w:rPr>
        <w:t>ССЫЛКА ДЛЯ СКАЧИВАНИЯ ПРИЛОЖЕНИЯ:</w:t>
      </w:r>
      <w:r w:rsidRPr="00AF46BA">
        <w:rPr>
          <w:color w:val="1A1A1A"/>
          <w:sz w:val="32"/>
          <w:szCs w:val="32"/>
        </w:rPr>
        <w:br/>
      </w:r>
      <w:hyperlink r:id="rId8" w:tgtFrame="_blank" w:history="1">
        <w:r w:rsidRPr="00AF46BA">
          <w:rPr>
            <w:rStyle w:val="a3"/>
            <w:sz w:val="32"/>
            <w:szCs w:val="32"/>
            <w:shd w:val="clear" w:color="auto" w:fill="FFFFFF"/>
          </w:rPr>
          <w:t>https://apps.rustore.ru/app/com.crkk.mobile_psychologist</w:t>
        </w:r>
      </w:hyperlink>
    </w:p>
    <w:p w:rsidR="00252800" w:rsidRDefault="00252800" w:rsidP="00252800">
      <w:pPr>
        <w:rPr>
          <w:rStyle w:val="a3"/>
          <w:sz w:val="32"/>
          <w:szCs w:val="32"/>
          <w:shd w:val="clear" w:color="auto" w:fill="FFFFFF"/>
        </w:rPr>
      </w:pPr>
    </w:p>
    <w:p w:rsidR="00252800" w:rsidRPr="00EF5FDD" w:rsidRDefault="00252800" w:rsidP="00252800">
      <w:pPr>
        <w:rPr>
          <w:sz w:val="32"/>
          <w:szCs w:val="32"/>
        </w:rPr>
      </w:pPr>
    </w:p>
    <w:p w:rsidR="00252800" w:rsidRDefault="00252800" w:rsidP="00252800">
      <w:pPr>
        <w:jc w:val="center"/>
      </w:pPr>
      <w:r>
        <w:rPr>
          <w:noProof/>
          <w:lang w:eastAsia="ko-KR"/>
        </w:rPr>
        <w:drawing>
          <wp:inline distT="0" distB="0" distL="0" distR="0">
            <wp:extent cx="4171950" cy="4124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00" w:rsidRDefault="00252800" w:rsidP="00252800">
      <w:pPr>
        <w:jc w:val="both"/>
        <w:rPr>
          <w:sz w:val="24"/>
          <w:szCs w:val="24"/>
        </w:rPr>
      </w:pPr>
    </w:p>
    <w:p w:rsidR="00252800" w:rsidRDefault="00252800" w:rsidP="00252800">
      <w:pPr>
        <w:jc w:val="both"/>
        <w:rPr>
          <w:sz w:val="24"/>
          <w:szCs w:val="24"/>
        </w:rPr>
      </w:pPr>
    </w:p>
    <w:p w:rsidR="00252800" w:rsidRDefault="00252800" w:rsidP="00252800">
      <w:pPr>
        <w:jc w:val="both"/>
        <w:rPr>
          <w:sz w:val="24"/>
          <w:szCs w:val="24"/>
        </w:rPr>
      </w:pPr>
    </w:p>
    <w:p w:rsidR="00252800" w:rsidRDefault="00252800" w:rsidP="00252800">
      <w:pPr>
        <w:jc w:val="both"/>
        <w:rPr>
          <w:sz w:val="24"/>
          <w:szCs w:val="24"/>
        </w:rPr>
      </w:pPr>
    </w:p>
    <w:p w:rsidR="00252800" w:rsidRDefault="00252800" w:rsidP="00252800">
      <w:pPr>
        <w:jc w:val="both"/>
        <w:rPr>
          <w:sz w:val="24"/>
          <w:szCs w:val="24"/>
        </w:rPr>
      </w:pPr>
    </w:p>
    <w:p w:rsidR="00252800" w:rsidRDefault="00252800" w:rsidP="00252800">
      <w:pPr>
        <w:jc w:val="both"/>
        <w:rPr>
          <w:sz w:val="24"/>
          <w:szCs w:val="24"/>
        </w:rPr>
      </w:pPr>
    </w:p>
    <w:p w:rsidR="00252800" w:rsidRDefault="00252800" w:rsidP="00252800">
      <w:pPr>
        <w:jc w:val="both"/>
        <w:rPr>
          <w:sz w:val="24"/>
          <w:szCs w:val="24"/>
        </w:rPr>
      </w:pPr>
    </w:p>
    <w:p w:rsidR="00252800" w:rsidRDefault="00252800" w:rsidP="00252800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</w:t>
      </w:r>
    </w:p>
    <w:p w:rsidR="00252800" w:rsidRDefault="00252800" w:rsidP="00252800">
      <w:pPr>
        <w:jc w:val="both"/>
        <w:rPr>
          <w:b/>
          <w:szCs w:val="28"/>
        </w:rPr>
      </w:pPr>
    </w:p>
    <w:p w:rsidR="00252800" w:rsidRDefault="00252800" w:rsidP="00252800">
      <w:pPr>
        <w:jc w:val="both"/>
        <w:rPr>
          <w:b/>
          <w:szCs w:val="28"/>
        </w:rPr>
      </w:pPr>
    </w:p>
    <w:p w:rsidR="00252800" w:rsidRDefault="00252800" w:rsidP="00252800">
      <w:pPr>
        <w:jc w:val="both"/>
        <w:rPr>
          <w:b/>
          <w:szCs w:val="28"/>
        </w:rPr>
      </w:pPr>
    </w:p>
    <w:p w:rsidR="00252800" w:rsidRDefault="00252800" w:rsidP="00252800">
      <w:pPr>
        <w:jc w:val="both"/>
        <w:rPr>
          <w:b/>
          <w:szCs w:val="28"/>
        </w:rPr>
      </w:pPr>
    </w:p>
    <w:p w:rsidR="00252800" w:rsidRDefault="00252800" w:rsidP="00252800">
      <w:pPr>
        <w:jc w:val="both"/>
        <w:rPr>
          <w:b/>
          <w:szCs w:val="28"/>
        </w:rPr>
      </w:pPr>
    </w:p>
    <w:p w:rsidR="00252800" w:rsidRDefault="00252800" w:rsidP="00252800">
      <w:pPr>
        <w:jc w:val="both"/>
        <w:rPr>
          <w:b/>
          <w:szCs w:val="28"/>
        </w:rPr>
      </w:pPr>
    </w:p>
    <w:p w:rsidR="00252800" w:rsidRDefault="00252800" w:rsidP="00252800">
      <w:pPr>
        <w:jc w:val="both"/>
        <w:rPr>
          <w:b/>
          <w:szCs w:val="28"/>
        </w:rPr>
      </w:pPr>
    </w:p>
    <w:p w:rsidR="00252800" w:rsidRDefault="00252800" w:rsidP="00252800">
      <w:pPr>
        <w:jc w:val="both"/>
        <w:rPr>
          <w:b/>
          <w:szCs w:val="28"/>
        </w:rPr>
      </w:pPr>
    </w:p>
    <w:p w:rsidR="00252800" w:rsidRDefault="00252800" w:rsidP="00252800">
      <w:pPr>
        <w:jc w:val="both"/>
        <w:rPr>
          <w:b/>
          <w:szCs w:val="28"/>
        </w:rPr>
      </w:pPr>
    </w:p>
    <w:p w:rsidR="00252800" w:rsidRDefault="00252800" w:rsidP="00252800">
      <w:pPr>
        <w:jc w:val="both"/>
        <w:rPr>
          <w:b/>
          <w:szCs w:val="28"/>
        </w:rPr>
      </w:pPr>
    </w:p>
    <w:p w:rsidR="00252800" w:rsidRDefault="00252800" w:rsidP="00252800">
      <w:pPr>
        <w:jc w:val="both"/>
        <w:rPr>
          <w:b/>
          <w:szCs w:val="28"/>
        </w:rPr>
      </w:pPr>
    </w:p>
    <w:p w:rsidR="00252800" w:rsidRDefault="00252800" w:rsidP="00252800">
      <w:pPr>
        <w:jc w:val="both"/>
        <w:rPr>
          <w:b/>
          <w:szCs w:val="28"/>
        </w:rPr>
      </w:pPr>
    </w:p>
    <w:p w:rsidR="00252800" w:rsidRDefault="00252800" w:rsidP="00252800">
      <w:pPr>
        <w:jc w:val="both"/>
        <w:rPr>
          <w:b/>
          <w:szCs w:val="28"/>
        </w:rPr>
      </w:pPr>
    </w:p>
    <w:p w:rsidR="00252800" w:rsidRPr="00AF46BA" w:rsidRDefault="00252800" w:rsidP="00252800">
      <w:pPr>
        <w:jc w:val="right"/>
        <w:rPr>
          <w:sz w:val="24"/>
          <w:szCs w:val="24"/>
        </w:rPr>
      </w:pPr>
      <w:r w:rsidRPr="00AF46BA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  <w:r w:rsidRPr="00AF46BA">
        <w:rPr>
          <w:sz w:val="24"/>
          <w:szCs w:val="24"/>
        </w:rPr>
        <w:t xml:space="preserve"> </w:t>
      </w:r>
    </w:p>
    <w:p w:rsidR="00252800" w:rsidRPr="00AF46BA" w:rsidRDefault="00252800" w:rsidP="00252800">
      <w:pPr>
        <w:jc w:val="both"/>
        <w:rPr>
          <w:sz w:val="24"/>
          <w:szCs w:val="24"/>
        </w:rPr>
      </w:pPr>
    </w:p>
    <w:p w:rsidR="00252800" w:rsidRPr="00AF46BA" w:rsidRDefault="00252800" w:rsidP="00252800">
      <w:pPr>
        <w:jc w:val="both"/>
        <w:rPr>
          <w:sz w:val="24"/>
          <w:szCs w:val="24"/>
        </w:rPr>
      </w:pPr>
      <w:r w:rsidRPr="00AF46BA">
        <w:rPr>
          <w:b/>
          <w:sz w:val="24"/>
          <w:szCs w:val="24"/>
        </w:rPr>
        <w:t>Методическая копилка: для Размещения на сайтах</w:t>
      </w:r>
      <w:r w:rsidRPr="00AF46BA">
        <w:rPr>
          <w:sz w:val="24"/>
          <w:szCs w:val="24"/>
        </w:rPr>
        <w:t xml:space="preserve"> учреждений, социальных сетях: через ссылки:  </w:t>
      </w:r>
    </w:p>
    <w:p w:rsidR="00252800" w:rsidRPr="00AF46BA" w:rsidRDefault="00252800" w:rsidP="00252800">
      <w:pPr>
        <w:numPr>
          <w:ilvl w:val="0"/>
          <w:numId w:val="5"/>
        </w:numPr>
        <w:suppressAutoHyphens w:val="0"/>
        <w:ind w:left="0"/>
        <w:jc w:val="both"/>
        <w:rPr>
          <w:sz w:val="24"/>
          <w:szCs w:val="24"/>
        </w:rPr>
      </w:pPr>
      <w:r w:rsidRPr="00AF46BA">
        <w:rPr>
          <w:sz w:val="24"/>
          <w:szCs w:val="24"/>
        </w:rPr>
        <w:t xml:space="preserve">«Общественная экспертиза» 17 июля «Домашнее насилие»: </w:t>
      </w:r>
      <w:hyperlink r:id="rId10" w:tgtFrame="_blank" w:history="1">
        <w:r w:rsidRPr="00AF46BA">
          <w:rPr>
            <w:rStyle w:val="a3"/>
            <w:sz w:val="24"/>
            <w:szCs w:val="24"/>
            <w:shd w:val="clear" w:color="auto" w:fill="FFFFFF"/>
          </w:rPr>
          <w:t>https://smotrim.ru/video/2836826?utm_source=internal&amp;utm_medium=serp&amp;utm_campaign=serp</w:t>
        </w:r>
      </w:hyperlink>
      <w:r w:rsidRPr="00AF46BA">
        <w:rPr>
          <w:sz w:val="24"/>
          <w:szCs w:val="24"/>
        </w:rPr>
        <w:t xml:space="preserve">. </w:t>
      </w:r>
    </w:p>
    <w:p w:rsidR="00252800" w:rsidRDefault="00252800" w:rsidP="00252800">
      <w:pPr>
        <w:numPr>
          <w:ilvl w:val="0"/>
          <w:numId w:val="5"/>
        </w:numPr>
        <w:suppressAutoHyphens w:val="0"/>
        <w:ind w:left="0"/>
        <w:jc w:val="both"/>
        <w:rPr>
          <w:sz w:val="24"/>
          <w:szCs w:val="24"/>
        </w:rPr>
      </w:pPr>
      <w:r w:rsidRPr="00AF46BA">
        <w:rPr>
          <w:sz w:val="24"/>
          <w:szCs w:val="24"/>
        </w:rPr>
        <w:t xml:space="preserve">Волгоград 24. Вести «Выбор профессии: навстречу будущему» передача «Специальный репортаж» Ссылка: </w:t>
      </w:r>
      <w:hyperlink r:id="rId11" w:tgtFrame="_blank" w:history="1">
        <w:r w:rsidRPr="00AF46BA">
          <w:rPr>
            <w:rStyle w:val="a3"/>
            <w:sz w:val="24"/>
            <w:szCs w:val="24"/>
            <w:shd w:val="clear" w:color="auto" w:fill="FFFFFF"/>
          </w:rPr>
          <w:t>https://smotrim.ru/video/2828501?utm_source=internal&amp;utm_medium=special-volgograd&amp;utm_campaign=special-volgograd-video</w:t>
        </w:r>
      </w:hyperlink>
      <w:r w:rsidRPr="00AF46BA">
        <w:rPr>
          <w:sz w:val="24"/>
          <w:szCs w:val="24"/>
        </w:rPr>
        <w:t xml:space="preserve">. </w:t>
      </w:r>
    </w:p>
    <w:p w:rsidR="00252800" w:rsidRPr="0033494C" w:rsidRDefault="00252800" w:rsidP="00252800">
      <w:pPr>
        <w:pStyle w:val="af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Эфир </w:t>
      </w:r>
      <w:r w:rsidRPr="00AF46BA">
        <w:rPr>
          <w:rFonts w:ascii="Times New Roman" w:hAnsi="Times New Roman"/>
          <w:sz w:val="24"/>
          <w:szCs w:val="24"/>
        </w:rPr>
        <w:t>на</w:t>
      </w:r>
      <w:r w:rsidRPr="00AF46BA">
        <w:rPr>
          <w:rFonts w:ascii="Times New Roman" w:hAnsi="Times New Roman"/>
          <w:i/>
          <w:sz w:val="24"/>
          <w:szCs w:val="24"/>
        </w:rPr>
        <w:t xml:space="preserve"> </w:t>
      </w:r>
      <w:r w:rsidRPr="00AF46BA">
        <w:rPr>
          <w:rFonts w:ascii="Times New Roman" w:hAnsi="Times New Roman"/>
          <w:sz w:val="24"/>
          <w:szCs w:val="24"/>
        </w:rPr>
        <w:t xml:space="preserve">радио «Комсомольская правда» 29 августа «Эффективность психолога как результат здоровьесберегательного подхода. Ссылка для </w:t>
      </w:r>
      <w:r w:rsidRPr="00D60C70">
        <w:rPr>
          <w:rFonts w:ascii="Times New Roman" w:hAnsi="Times New Roman"/>
          <w:sz w:val="24"/>
          <w:szCs w:val="24"/>
        </w:rPr>
        <w:t>просмотра:</w:t>
      </w:r>
      <w:r w:rsidRPr="00D60C70">
        <w:t xml:space="preserve"> </w:t>
      </w:r>
      <w:hyperlink r:id="rId12" w:tgtFrame="_blank" w:history="1">
        <w:r w:rsidRPr="0033494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https://youtu.be/olC5nuCbob8?feature=shared</w:t>
        </w:r>
      </w:hyperlink>
      <w:r w:rsidRPr="0033494C">
        <w:rPr>
          <w:sz w:val="24"/>
          <w:szCs w:val="24"/>
        </w:rPr>
        <w:t>.</w:t>
      </w:r>
    </w:p>
    <w:p w:rsidR="00252800" w:rsidRPr="0033494C" w:rsidRDefault="00252800" w:rsidP="00252800">
      <w:pPr>
        <w:jc w:val="both"/>
        <w:rPr>
          <w:sz w:val="24"/>
          <w:szCs w:val="24"/>
        </w:rPr>
      </w:pPr>
    </w:p>
    <w:p w:rsidR="00252800" w:rsidRPr="00AF46BA" w:rsidRDefault="00252800" w:rsidP="00252800">
      <w:pPr>
        <w:rPr>
          <w:b/>
          <w:sz w:val="24"/>
          <w:szCs w:val="24"/>
        </w:rPr>
      </w:pPr>
      <w:r w:rsidRPr="00AF46BA">
        <w:rPr>
          <w:b/>
          <w:sz w:val="24"/>
          <w:szCs w:val="24"/>
        </w:rPr>
        <w:t>Список тем радиоэфиров</w:t>
      </w:r>
      <w:r w:rsidRPr="00AF46BA">
        <w:rPr>
          <w:sz w:val="24"/>
          <w:szCs w:val="24"/>
        </w:rPr>
        <w:t xml:space="preserve"> </w:t>
      </w:r>
      <w:r w:rsidRPr="00AF46BA">
        <w:rPr>
          <w:b/>
          <w:sz w:val="24"/>
          <w:szCs w:val="24"/>
        </w:rPr>
        <w:t xml:space="preserve">на Радио России Волгоград, записанных с участием руководителя службы детского телефона доверия: </w:t>
      </w:r>
    </w:p>
    <w:p w:rsidR="00252800" w:rsidRPr="00AF46BA" w:rsidRDefault="00252800" w:rsidP="00252800">
      <w:pPr>
        <w:numPr>
          <w:ilvl w:val="0"/>
          <w:numId w:val="5"/>
        </w:numPr>
        <w:suppressAutoHyphens w:val="0"/>
        <w:spacing w:line="276" w:lineRule="auto"/>
        <w:ind w:left="0"/>
        <w:jc w:val="both"/>
        <w:rPr>
          <w:sz w:val="24"/>
          <w:szCs w:val="24"/>
        </w:rPr>
      </w:pPr>
      <w:r w:rsidRPr="00AF46BA">
        <w:rPr>
          <w:i/>
          <w:sz w:val="24"/>
          <w:szCs w:val="24"/>
        </w:rPr>
        <w:t>Прямой эфир</w:t>
      </w:r>
      <w:r w:rsidRPr="00AF46BA">
        <w:rPr>
          <w:sz w:val="24"/>
          <w:szCs w:val="24"/>
        </w:rPr>
        <w:t xml:space="preserve"> на Радио России Волгоград 18 июля «Как отпустить ребенка во взрослую жизнь»</w:t>
      </w:r>
      <w:r w:rsidRPr="00AF46BA">
        <w:rPr>
          <w:color w:val="000000"/>
          <w:sz w:val="24"/>
          <w:szCs w:val="24"/>
          <w:shd w:val="clear" w:color="auto" w:fill="FFFFFF"/>
        </w:rPr>
        <w:t>.</w:t>
      </w:r>
      <w:r w:rsidRPr="00AF46BA">
        <w:rPr>
          <w:sz w:val="24"/>
          <w:szCs w:val="24"/>
        </w:rPr>
        <w:t xml:space="preserve"> Ссылка для прослушивания: </w:t>
      </w:r>
    </w:p>
    <w:p w:rsidR="00252800" w:rsidRPr="00AF46BA" w:rsidRDefault="00252800" w:rsidP="00252800">
      <w:pPr>
        <w:numPr>
          <w:ilvl w:val="0"/>
          <w:numId w:val="5"/>
        </w:numPr>
        <w:suppressAutoHyphens w:val="0"/>
        <w:spacing w:line="276" w:lineRule="auto"/>
        <w:ind w:left="0"/>
        <w:jc w:val="both"/>
        <w:rPr>
          <w:sz w:val="24"/>
          <w:szCs w:val="24"/>
        </w:rPr>
      </w:pPr>
      <w:r w:rsidRPr="00AF46BA">
        <w:rPr>
          <w:i/>
          <w:sz w:val="24"/>
          <w:szCs w:val="24"/>
        </w:rPr>
        <w:t>Прямой эфир</w:t>
      </w:r>
      <w:r w:rsidRPr="00AF46BA">
        <w:rPr>
          <w:sz w:val="24"/>
          <w:szCs w:val="24"/>
        </w:rPr>
        <w:t xml:space="preserve"> на Радио России Волгоград 25 июля «Особенности подросткового возраста»</w:t>
      </w:r>
      <w:r w:rsidRPr="00AF46BA">
        <w:rPr>
          <w:color w:val="000000"/>
          <w:sz w:val="24"/>
          <w:szCs w:val="24"/>
          <w:shd w:val="clear" w:color="auto" w:fill="FFFFFF"/>
        </w:rPr>
        <w:t>.</w:t>
      </w:r>
    </w:p>
    <w:p w:rsidR="00252800" w:rsidRPr="00AF46BA" w:rsidRDefault="00252800" w:rsidP="00252800">
      <w:pPr>
        <w:numPr>
          <w:ilvl w:val="0"/>
          <w:numId w:val="5"/>
        </w:numPr>
        <w:suppressAutoHyphens w:val="0"/>
        <w:spacing w:line="276" w:lineRule="auto"/>
        <w:ind w:left="0"/>
        <w:jc w:val="both"/>
        <w:rPr>
          <w:sz w:val="24"/>
          <w:szCs w:val="24"/>
        </w:rPr>
      </w:pPr>
      <w:r w:rsidRPr="00AF46BA">
        <w:rPr>
          <w:i/>
          <w:sz w:val="24"/>
          <w:szCs w:val="24"/>
        </w:rPr>
        <w:t>Прямой эфир</w:t>
      </w:r>
      <w:r w:rsidRPr="00AF46BA">
        <w:rPr>
          <w:sz w:val="24"/>
          <w:szCs w:val="24"/>
        </w:rPr>
        <w:t xml:space="preserve"> на Радио России Волгоград 01 августа «Как не сломаться после потери работы?»</w:t>
      </w:r>
    </w:p>
    <w:p w:rsidR="00252800" w:rsidRPr="00AF46BA" w:rsidRDefault="00252800" w:rsidP="00252800">
      <w:pPr>
        <w:numPr>
          <w:ilvl w:val="0"/>
          <w:numId w:val="5"/>
        </w:numPr>
        <w:suppressAutoHyphens w:val="0"/>
        <w:spacing w:line="276" w:lineRule="auto"/>
        <w:ind w:left="0"/>
        <w:jc w:val="both"/>
        <w:rPr>
          <w:sz w:val="24"/>
          <w:szCs w:val="24"/>
        </w:rPr>
      </w:pPr>
      <w:r w:rsidRPr="00AF46BA">
        <w:rPr>
          <w:i/>
          <w:sz w:val="24"/>
          <w:szCs w:val="24"/>
        </w:rPr>
        <w:t>Прямой эфир</w:t>
      </w:r>
      <w:r w:rsidRPr="00AF46BA">
        <w:rPr>
          <w:sz w:val="24"/>
          <w:szCs w:val="24"/>
        </w:rPr>
        <w:t xml:space="preserve"> на Радио России Волгоград 08 августа «Лето – перезагрузка. В чем смысл?»</w:t>
      </w:r>
    </w:p>
    <w:p w:rsidR="00252800" w:rsidRPr="00AF46BA" w:rsidRDefault="00252800" w:rsidP="00252800">
      <w:pPr>
        <w:numPr>
          <w:ilvl w:val="0"/>
          <w:numId w:val="5"/>
        </w:numPr>
        <w:suppressAutoHyphens w:val="0"/>
        <w:spacing w:line="276" w:lineRule="auto"/>
        <w:ind w:left="0"/>
        <w:jc w:val="both"/>
        <w:rPr>
          <w:sz w:val="24"/>
          <w:szCs w:val="24"/>
        </w:rPr>
      </w:pPr>
      <w:r w:rsidRPr="00AF46BA">
        <w:rPr>
          <w:i/>
          <w:sz w:val="24"/>
          <w:szCs w:val="24"/>
        </w:rPr>
        <w:t>Прямой эфир</w:t>
      </w:r>
      <w:r w:rsidRPr="00AF46BA">
        <w:rPr>
          <w:sz w:val="24"/>
          <w:szCs w:val="24"/>
        </w:rPr>
        <w:t xml:space="preserve"> на Радио России Волгоград 15 августа «Ревность детская и взрослая»</w:t>
      </w:r>
    </w:p>
    <w:p w:rsidR="00252800" w:rsidRPr="00AF46BA" w:rsidRDefault="00252800" w:rsidP="00252800">
      <w:pPr>
        <w:numPr>
          <w:ilvl w:val="0"/>
          <w:numId w:val="5"/>
        </w:numPr>
        <w:suppressAutoHyphens w:val="0"/>
        <w:spacing w:line="276" w:lineRule="auto"/>
        <w:ind w:left="0"/>
        <w:jc w:val="both"/>
        <w:rPr>
          <w:sz w:val="24"/>
          <w:szCs w:val="24"/>
        </w:rPr>
      </w:pPr>
      <w:r w:rsidRPr="00AF46BA">
        <w:rPr>
          <w:i/>
          <w:sz w:val="24"/>
          <w:szCs w:val="24"/>
        </w:rPr>
        <w:t>Прямой эфир</w:t>
      </w:r>
      <w:r w:rsidRPr="00AF46BA">
        <w:rPr>
          <w:sz w:val="24"/>
          <w:szCs w:val="24"/>
        </w:rPr>
        <w:t xml:space="preserve"> на Радио России Волгоград 12 сентября «Адаптивные шаги от отдыха к обязанностям» </w:t>
      </w:r>
    </w:p>
    <w:p w:rsidR="00252800" w:rsidRPr="00AF46BA" w:rsidRDefault="00252800" w:rsidP="00252800">
      <w:pPr>
        <w:jc w:val="both"/>
        <w:rPr>
          <w:sz w:val="24"/>
          <w:szCs w:val="24"/>
        </w:rPr>
      </w:pPr>
      <w:r w:rsidRPr="00AF46BA">
        <w:rPr>
          <w:i/>
          <w:sz w:val="24"/>
          <w:szCs w:val="24"/>
        </w:rPr>
        <w:t xml:space="preserve">Ссылка для прослушивания: </w:t>
      </w:r>
      <w:hyperlink r:id="rId13" w:tgtFrame="_blank" w:history="1">
        <w:r w:rsidRPr="00AF46BA">
          <w:rPr>
            <w:rStyle w:val="a3"/>
            <w:sz w:val="24"/>
            <w:szCs w:val="24"/>
          </w:rPr>
          <w:t>https://nc.kszn34.ru/d/a1167b780bd84ecdbe6e/</w:t>
        </w:r>
      </w:hyperlink>
      <w:r w:rsidRPr="00AF46BA">
        <w:rPr>
          <w:sz w:val="24"/>
          <w:szCs w:val="24"/>
        </w:rPr>
        <w:t>.</w:t>
      </w:r>
    </w:p>
    <w:p w:rsidR="00252800" w:rsidRPr="00AF46BA" w:rsidRDefault="00252800" w:rsidP="00252800">
      <w:pPr>
        <w:jc w:val="both"/>
        <w:rPr>
          <w:sz w:val="24"/>
          <w:szCs w:val="24"/>
        </w:rPr>
      </w:pPr>
    </w:p>
    <w:p w:rsidR="00252800" w:rsidRPr="00AF46BA" w:rsidRDefault="00252800" w:rsidP="00252800">
      <w:pPr>
        <w:rPr>
          <w:b/>
          <w:sz w:val="24"/>
          <w:szCs w:val="24"/>
        </w:rPr>
      </w:pPr>
      <w:r w:rsidRPr="00AF46BA">
        <w:rPr>
          <w:b/>
          <w:sz w:val="24"/>
          <w:szCs w:val="24"/>
        </w:rPr>
        <w:t xml:space="preserve">Список тем подкастов (по 10 минут) Радио России Волгоград, записанных с участием руководителя службы детского телефона доверия: </w:t>
      </w:r>
    </w:p>
    <w:p w:rsidR="00252800" w:rsidRPr="00AF46BA" w:rsidRDefault="00252800" w:rsidP="00252800">
      <w:pPr>
        <w:numPr>
          <w:ilvl w:val="0"/>
          <w:numId w:val="5"/>
        </w:numPr>
        <w:suppressAutoHyphens w:val="0"/>
        <w:spacing w:line="276" w:lineRule="auto"/>
        <w:ind w:left="0"/>
        <w:jc w:val="both"/>
        <w:rPr>
          <w:sz w:val="24"/>
          <w:szCs w:val="24"/>
        </w:rPr>
      </w:pPr>
      <w:r w:rsidRPr="00AF46BA">
        <w:rPr>
          <w:sz w:val="24"/>
          <w:szCs w:val="24"/>
        </w:rPr>
        <w:t xml:space="preserve">Подкасты «Стили родительского воспитания», «Уважение в детско- родительских отношениях», «Как отвечать на бестактные вопросы», Конфликты и способы их разрешения, Если ваш ребенок «белая ворона?», «Как подготовиться к школе?», «Профессия сегодня_ рынок возможностей».  Ссылка для прослушивания: </w:t>
      </w:r>
      <w:hyperlink r:id="rId14" w:tgtFrame="_blank" w:history="1">
        <w:r w:rsidRPr="00AF46BA">
          <w:rPr>
            <w:rStyle w:val="a3"/>
            <w:sz w:val="24"/>
            <w:szCs w:val="24"/>
          </w:rPr>
          <w:t>https://nc.kszn34.ru/d/a1167b780bd84ecdbe6e/</w:t>
        </w:r>
      </w:hyperlink>
      <w:r w:rsidRPr="00AF46BA">
        <w:rPr>
          <w:sz w:val="24"/>
          <w:szCs w:val="24"/>
        </w:rPr>
        <w:t>.</w:t>
      </w:r>
    </w:p>
    <w:p w:rsidR="00252800" w:rsidRPr="009F638B" w:rsidRDefault="00252800" w:rsidP="00252800">
      <w:pPr>
        <w:numPr>
          <w:ilvl w:val="0"/>
          <w:numId w:val="5"/>
        </w:numPr>
        <w:suppressAutoHyphens w:val="0"/>
        <w:spacing w:line="276" w:lineRule="auto"/>
        <w:ind w:left="0"/>
        <w:jc w:val="both"/>
        <w:rPr>
          <w:sz w:val="24"/>
          <w:szCs w:val="24"/>
        </w:rPr>
      </w:pPr>
      <w:r w:rsidRPr="00AF46BA">
        <w:rPr>
          <w:sz w:val="24"/>
          <w:szCs w:val="24"/>
        </w:rPr>
        <w:t xml:space="preserve">Статья «Шпаргалка для родителей. Рекомендации детского телефона доверия» </w:t>
      </w:r>
      <w:r w:rsidRPr="00EC031C">
        <w:rPr>
          <w:sz w:val="24"/>
          <w:szCs w:val="24"/>
        </w:rPr>
        <w:t>Часть 6. Ссылка:</w:t>
      </w:r>
      <w:r w:rsidRPr="00AF46BA">
        <w:rPr>
          <w:sz w:val="24"/>
          <w:szCs w:val="24"/>
        </w:rPr>
        <w:t xml:space="preserve"> </w:t>
      </w:r>
      <w:hyperlink r:id="rId15" w:tgtFrame="_blank" w:history="1">
        <w:r w:rsidRPr="009F638B">
          <w:rPr>
            <w:rStyle w:val="a3"/>
            <w:sz w:val="24"/>
            <w:szCs w:val="24"/>
            <w:shd w:val="clear" w:color="auto" w:fill="FFFFFF"/>
          </w:rPr>
          <w:t>https://znamia-leninsk.ru/news/media/2024/8/28/shpargalki-dlya-roditelej-rekomendatsii-detskogo-telefona-doveriya-chast-6/</w:t>
        </w:r>
      </w:hyperlink>
      <w:r w:rsidRPr="009F638B">
        <w:rPr>
          <w:sz w:val="24"/>
          <w:szCs w:val="24"/>
        </w:rPr>
        <w:t>.</w:t>
      </w:r>
    </w:p>
    <w:p w:rsidR="00252800" w:rsidRPr="00AF46BA" w:rsidRDefault="00252800" w:rsidP="00252800">
      <w:pPr>
        <w:pStyle w:val="af4"/>
        <w:numPr>
          <w:ilvl w:val="0"/>
          <w:numId w:val="6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AF46BA">
        <w:rPr>
          <w:rFonts w:ascii="Times New Roman" w:hAnsi="Times New Roman"/>
          <w:sz w:val="24"/>
          <w:szCs w:val="24"/>
        </w:rPr>
        <w:t>Информационные материалы, созданные Фондом поддержки детей, находящихся в трудной жизненной ситуации (видо и аудио ролики, макеты печатной продукции, интернет-баннеры) на сайте Фонда (</w:t>
      </w:r>
      <w:hyperlink r:id="rId16" w:history="1">
        <w:r w:rsidRPr="00AF46B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F46B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F46BA">
          <w:rPr>
            <w:rStyle w:val="a3"/>
            <w:rFonts w:ascii="Times New Roman" w:hAnsi="Times New Roman"/>
            <w:sz w:val="24"/>
            <w:szCs w:val="24"/>
            <w:lang w:val="en-US"/>
          </w:rPr>
          <w:t>fond</w:t>
        </w:r>
        <w:r w:rsidRPr="00AF46BA">
          <w:rPr>
            <w:rStyle w:val="a3"/>
            <w:rFonts w:ascii="Times New Roman" w:hAnsi="Times New Roman"/>
            <w:sz w:val="24"/>
            <w:szCs w:val="24"/>
          </w:rPr>
          <w:t>-</w:t>
        </w:r>
        <w:r w:rsidRPr="00AF46BA">
          <w:rPr>
            <w:rStyle w:val="a3"/>
            <w:rFonts w:ascii="Times New Roman" w:hAnsi="Times New Roman"/>
            <w:sz w:val="24"/>
            <w:szCs w:val="24"/>
            <w:lang w:val="en-US"/>
          </w:rPr>
          <w:t>detyam</w:t>
        </w:r>
        <w:r w:rsidRPr="00AF46B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F46B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F46BA">
        <w:rPr>
          <w:rFonts w:ascii="Times New Roman" w:hAnsi="Times New Roman"/>
          <w:sz w:val="24"/>
          <w:szCs w:val="24"/>
        </w:rPr>
        <w:t>, раздел «Детский телефон доверия, подраздел «Информационные мероприятия ДТД).</w:t>
      </w:r>
    </w:p>
    <w:p w:rsidR="00252800" w:rsidRPr="00AF46BA" w:rsidRDefault="00252800" w:rsidP="00252800">
      <w:pPr>
        <w:pStyle w:val="af4"/>
        <w:numPr>
          <w:ilvl w:val="0"/>
          <w:numId w:val="6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AF46BA">
        <w:rPr>
          <w:rFonts w:ascii="Times New Roman" w:hAnsi="Times New Roman"/>
          <w:sz w:val="24"/>
          <w:szCs w:val="24"/>
        </w:rPr>
        <w:t>Методические материалы сайта «Детский телефон доверия» - для детей, родителей и специалистов, работающих с детьми (</w:t>
      </w:r>
      <w:hyperlink r:id="rId17" w:history="1">
        <w:r w:rsidRPr="00AF46B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F46B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F46BA">
          <w:rPr>
            <w:rStyle w:val="a3"/>
            <w:rFonts w:ascii="Times New Roman" w:hAnsi="Times New Roman"/>
            <w:sz w:val="24"/>
            <w:szCs w:val="24"/>
            <w:lang w:val="en-US"/>
          </w:rPr>
          <w:t>telefon</w:t>
        </w:r>
        <w:r w:rsidRPr="00AF46BA">
          <w:rPr>
            <w:rStyle w:val="a3"/>
            <w:rFonts w:ascii="Times New Roman" w:hAnsi="Times New Roman"/>
            <w:sz w:val="24"/>
            <w:szCs w:val="24"/>
          </w:rPr>
          <w:t>-</w:t>
        </w:r>
        <w:r w:rsidRPr="00AF46BA">
          <w:rPr>
            <w:rStyle w:val="a3"/>
            <w:rFonts w:ascii="Times New Roman" w:hAnsi="Times New Roman"/>
            <w:sz w:val="24"/>
            <w:szCs w:val="24"/>
            <w:lang w:val="en-US"/>
          </w:rPr>
          <w:t>doveria</w:t>
        </w:r>
        <w:r w:rsidRPr="00AF46B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F46B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F46BA">
        <w:rPr>
          <w:rFonts w:ascii="Times New Roman" w:hAnsi="Times New Roman"/>
          <w:sz w:val="24"/>
          <w:szCs w:val="24"/>
        </w:rPr>
        <w:t xml:space="preserve">). </w:t>
      </w:r>
    </w:p>
    <w:p w:rsidR="00252800" w:rsidRPr="00AF46BA" w:rsidRDefault="00252800" w:rsidP="00252800">
      <w:pPr>
        <w:pStyle w:val="af4"/>
        <w:numPr>
          <w:ilvl w:val="0"/>
          <w:numId w:val="6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AF46BA">
        <w:rPr>
          <w:rFonts w:ascii="Times New Roman" w:hAnsi="Times New Roman"/>
          <w:sz w:val="24"/>
          <w:szCs w:val="24"/>
        </w:rPr>
        <w:t xml:space="preserve">Квесты, методический материал для урока-тренинга «Скажи телефону доверия «Да!», родительских собраний можете запросить  по электронной почте </w:t>
      </w:r>
      <w:hyperlink r:id="rId18" w:history="1">
        <w:r w:rsidRPr="00AF46BA">
          <w:rPr>
            <w:rStyle w:val="a3"/>
            <w:rFonts w:ascii="Times New Roman" w:hAnsi="Times New Roman"/>
            <w:sz w:val="24"/>
            <w:szCs w:val="24"/>
            <w:lang w:val="en-US"/>
          </w:rPr>
          <w:t>otd</w:t>
        </w:r>
        <w:r w:rsidRPr="00AF46B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F46BA">
          <w:rPr>
            <w:rStyle w:val="a3"/>
            <w:rFonts w:ascii="Times New Roman" w:hAnsi="Times New Roman"/>
            <w:sz w:val="24"/>
            <w:szCs w:val="24"/>
            <w:lang w:val="en-US"/>
          </w:rPr>
          <w:t>tepp</w:t>
        </w:r>
        <w:r w:rsidRPr="00AF46BA">
          <w:rPr>
            <w:rStyle w:val="a3"/>
            <w:rFonts w:ascii="Times New Roman" w:hAnsi="Times New Roman"/>
            <w:sz w:val="24"/>
            <w:szCs w:val="24"/>
          </w:rPr>
          <w:t>@</w:t>
        </w:r>
        <w:r w:rsidRPr="00AF46BA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AF46B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F46B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F46BA">
        <w:rPr>
          <w:rFonts w:ascii="Times New Roman" w:hAnsi="Times New Roman"/>
          <w:sz w:val="24"/>
          <w:szCs w:val="24"/>
        </w:rPr>
        <w:t xml:space="preserve"> .</w:t>
      </w:r>
    </w:p>
    <w:p w:rsidR="00252800" w:rsidRPr="00D60C70" w:rsidRDefault="00252800" w:rsidP="00252800">
      <w:pPr>
        <w:pStyle w:val="af4"/>
        <w:numPr>
          <w:ilvl w:val="0"/>
          <w:numId w:val="6"/>
        </w:numPr>
        <w:spacing w:after="0" w:line="276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F46BA">
        <w:rPr>
          <w:rFonts w:ascii="Times New Roman" w:hAnsi="Times New Roman"/>
          <w:sz w:val="24"/>
          <w:szCs w:val="24"/>
        </w:rPr>
        <w:t>На</w:t>
      </w:r>
      <w:r w:rsidRPr="00AF46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Региональной интернет площадке на интернет странице в социальной сети «ВКонтакте»:  «ДТД. Волгоградская область» </w:t>
      </w:r>
      <w:hyperlink r:id="rId19" w:tgtFrame="_blank" w:history="1">
        <w:r w:rsidRPr="00AF46BA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https://vk.com/club199714086</w:t>
        </w:r>
      </w:hyperlink>
      <w:r w:rsidRPr="00AF46BA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60C70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вы можете взять в работу необходимые рекомендации.</w:t>
      </w:r>
    </w:p>
    <w:p w:rsidR="00252800" w:rsidRDefault="00252800" w:rsidP="00252800">
      <w:pPr>
        <w:rPr>
          <w:b/>
          <w:sz w:val="24"/>
          <w:szCs w:val="24"/>
        </w:rPr>
      </w:pPr>
    </w:p>
    <w:p w:rsidR="00252800" w:rsidRDefault="00252800" w:rsidP="00252800">
      <w:pPr>
        <w:rPr>
          <w:b/>
          <w:sz w:val="24"/>
          <w:szCs w:val="24"/>
        </w:rPr>
      </w:pPr>
    </w:p>
    <w:p w:rsidR="00252800" w:rsidRPr="00C44F06" w:rsidRDefault="00252800" w:rsidP="00252800">
      <w:pPr>
        <w:rPr>
          <w:b/>
          <w:sz w:val="24"/>
          <w:szCs w:val="24"/>
        </w:rPr>
      </w:pPr>
      <w:r>
        <w:rPr>
          <w:noProof/>
          <w:lang w:eastAsia="ko-KR"/>
        </w:rPr>
        <w:drawing>
          <wp:inline distT="0" distB="0" distL="0" distR="0">
            <wp:extent cx="5934075" cy="8248650"/>
            <wp:effectExtent l="0" t="0" r="9525" b="0"/>
            <wp:docPr id="2" name="Рисунок 2" descr="C:\Users\helpl\AppData\Local\Temp\Rar$DIa12208.29010\ЦКК лист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helpl\AppData\Local\Temp\Rar$DIa12208.29010\ЦКК листовки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00" w:rsidRPr="007A5BCC" w:rsidRDefault="00252800" w:rsidP="007A5BCC">
      <w:pPr>
        <w:spacing w:line="240" w:lineRule="exact"/>
        <w:jc w:val="both"/>
        <w:rPr>
          <w:color w:val="000000"/>
          <w:sz w:val="16"/>
          <w:szCs w:val="16"/>
        </w:rPr>
      </w:pPr>
    </w:p>
    <w:p w:rsidR="0045044B" w:rsidRDefault="007A5BCC" w:rsidP="00DB0D4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A733E" w:rsidRPr="00F74800" w:rsidRDefault="00FA733E" w:rsidP="0045044B">
      <w:pPr>
        <w:jc w:val="right"/>
        <w:rPr>
          <w:sz w:val="20"/>
        </w:rPr>
      </w:pPr>
    </w:p>
    <w:sectPr w:rsidR="00FA733E" w:rsidRPr="00F74800" w:rsidSect="00284A47">
      <w:pgSz w:w="11906" w:h="16838"/>
      <w:pgMar w:top="992" w:right="1276" w:bottom="0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9F7535"/>
    <w:multiLevelType w:val="hybridMultilevel"/>
    <w:tmpl w:val="77600606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3383C"/>
    <w:multiLevelType w:val="hybridMultilevel"/>
    <w:tmpl w:val="C8D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C0E8A"/>
    <w:multiLevelType w:val="hybridMultilevel"/>
    <w:tmpl w:val="AC64F6C8"/>
    <w:lvl w:ilvl="0" w:tplc="8CC04B5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53960"/>
    <w:multiLevelType w:val="hybridMultilevel"/>
    <w:tmpl w:val="E4DE9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4584C"/>
    <w:multiLevelType w:val="hybridMultilevel"/>
    <w:tmpl w:val="E1646A14"/>
    <w:lvl w:ilvl="0" w:tplc="1D8A8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AF"/>
    <w:rsid w:val="00006A9A"/>
    <w:rsid w:val="00011095"/>
    <w:rsid w:val="00017B81"/>
    <w:rsid w:val="00020084"/>
    <w:rsid w:val="000234CC"/>
    <w:rsid w:val="00024A2C"/>
    <w:rsid w:val="00047E95"/>
    <w:rsid w:val="00051B2E"/>
    <w:rsid w:val="000539D7"/>
    <w:rsid w:val="00067C40"/>
    <w:rsid w:val="00071086"/>
    <w:rsid w:val="000948A2"/>
    <w:rsid w:val="000B1901"/>
    <w:rsid w:val="000D25AF"/>
    <w:rsid w:val="000D3037"/>
    <w:rsid w:val="00102146"/>
    <w:rsid w:val="00120AC0"/>
    <w:rsid w:val="00126086"/>
    <w:rsid w:val="001326B3"/>
    <w:rsid w:val="00132807"/>
    <w:rsid w:val="001418EE"/>
    <w:rsid w:val="00172E84"/>
    <w:rsid w:val="00173F3D"/>
    <w:rsid w:val="001A1793"/>
    <w:rsid w:val="001A30A9"/>
    <w:rsid w:val="001D7732"/>
    <w:rsid w:val="001E3460"/>
    <w:rsid w:val="001E34AC"/>
    <w:rsid w:val="001F1238"/>
    <w:rsid w:val="001F2DB5"/>
    <w:rsid w:val="002360A9"/>
    <w:rsid w:val="00252800"/>
    <w:rsid w:val="002776B2"/>
    <w:rsid w:val="00284A47"/>
    <w:rsid w:val="00285F75"/>
    <w:rsid w:val="002A2BB7"/>
    <w:rsid w:val="002A2C39"/>
    <w:rsid w:val="002D01C7"/>
    <w:rsid w:val="002D5E86"/>
    <w:rsid w:val="002E277A"/>
    <w:rsid w:val="002F74E4"/>
    <w:rsid w:val="00326C50"/>
    <w:rsid w:val="00346CB8"/>
    <w:rsid w:val="00347D1B"/>
    <w:rsid w:val="003503D1"/>
    <w:rsid w:val="00351857"/>
    <w:rsid w:val="003840B3"/>
    <w:rsid w:val="00387063"/>
    <w:rsid w:val="003C2AA8"/>
    <w:rsid w:val="003D5F94"/>
    <w:rsid w:val="003F7960"/>
    <w:rsid w:val="00406ADB"/>
    <w:rsid w:val="00432FFE"/>
    <w:rsid w:val="00442A93"/>
    <w:rsid w:val="0045044B"/>
    <w:rsid w:val="0045597A"/>
    <w:rsid w:val="00461694"/>
    <w:rsid w:val="00461C6C"/>
    <w:rsid w:val="00464520"/>
    <w:rsid w:val="00471A5B"/>
    <w:rsid w:val="004A6EEA"/>
    <w:rsid w:val="004C7DD4"/>
    <w:rsid w:val="004D61C8"/>
    <w:rsid w:val="004D63AB"/>
    <w:rsid w:val="004E0E25"/>
    <w:rsid w:val="004E519F"/>
    <w:rsid w:val="005104C0"/>
    <w:rsid w:val="00514786"/>
    <w:rsid w:val="005155D2"/>
    <w:rsid w:val="00523003"/>
    <w:rsid w:val="00535309"/>
    <w:rsid w:val="005359D5"/>
    <w:rsid w:val="00563C70"/>
    <w:rsid w:val="0056408B"/>
    <w:rsid w:val="0056550D"/>
    <w:rsid w:val="0057670E"/>
    <w:rsid w:val="00580D98"/>
    <w:rsid w:val="00582744"/>
    <w:rsid w:val="00585B59"/>
    <w:rsid w:val="005905A0"/>
    <w:rsid w:val="00591A3E"/>
    <w:rsid w:val="005A6456"/>
    <w:rsid w:val="005E5993"/>
    <w:rsid w:val="00612C18"/>
    <w:rsid w:val="00631F2C"/>
    <w:rsid w:val="006361EB"/>
    <w:rsid w:val="00660427"/>
    <w:rsid w:val="00670707"/>
    <w:rsid w:val="006A1A58"/>
    <w:rsid w:val="006A3AF4"/>
    <w:rsid w:val="006B7737"/>
    <w:rsid w:val="006C01AA"/>
    <w:rsid w:val="006C4BB4"/>
    <w:rsid w:val="006D398F"/>
    <w:rsid w:val="00717508"/>
    <w:rsid w:val="00725858"/>
    <w:rsid w:val="0074240C"/>
    <w:rsid w:val="00767661"/>
    <w:rsid w:val="00775375"/>
    <w:rsid w:val="00780547"/>
    <w:rsid w:val="00794AF6"/>
    <w:rsid w:val="007A5BCC"/>
    <w:rsid w:val="007D1C26"/>
    <w:rsid w:val="007D7EAF"/>
    <w:rsid w:val="007E083E"/>
    <w:rsid w:val="007E3022"/>
    <w:rsid w:val="007E561F"/>
    <w:rsid w:val="007F6437"/>
    <w:rsid w:val="00800D34"/>
    <w:rsid w:val="008046AC"/>
    <w:rsid w:val="00814C71"/>
    <w:rsid w:val="008162BE"/>
    <w:rsid w:val="00832EB0"/>
    <w:rsid w:val="0083425D"/>
    <w:rsid w:val="008426A2"/>
    <w:rsid w:val="008616FE"/>
    <w:rsid w:val="00861F6A"/>
    <w:rsid w:val="00874226"/>
    <w:rsid w:val="00877D4D"/>
    <w:rsid w:val="0089518C"/>
    <w:rsid w:val="008A6D62"/>
    <w:rsid w:val="008D3691"/>
    <w:rsid w:val="0091117B"/>
    <w:rsid w:val="00924E96"/>
    <w:rsid w:val="009302BD"/>
    <w:rsid w:val="00935DE6"/>
    <w:rsid w:val="009442A2"/>
    <w:rsid w:val="00946B70"/>
    <w:rsid w:val="00976A50"/>
    <w:rsid w:val="00976B0D"/>
    <w:rsid w:val="00990ECB"/>
    <w:rsid w:val="00992C52"/>
    <w:rsid w:val="00996BBA"/>
    <w:rsid w:val="009A05B5"/>
    <w:rsid w:val="009B4919"/>
    <w:rsid w:val="009C0E8E"/>
    <w:rsid w:val="00A15DD5"/>
    <w:rsid w:val="00A17916"/>
    <w:rsid w:val="00A345E0"/>
    <w:rsid w:val="00A37D3B"/>
    <w:rsid w:val="00A407AE"/>
    <w:rsid w:val="00A43209"/>
    <w:rsid w:val="00A50FFA"/>
    <w:rsid w:val="00A778A5"/>
    <w:rsid w:val="00A8327B"/>
    <w:rsid w:val="00A87A90"/>
    <w:rsid w:val="00A940F6"/>
    <w:rsid w:val="00AA3632"/>
    <w:rsid w:val="00AB6D3C"/>
    <w:rsid w:val="00AD10AB"/>
    <w:rsid w:val="00AF50A6"/>
    <w:rsid w:val="00B01227"/>
    <w:rsid w:val="00B04967"/>
    <w:rsid w:val="00B270BE"/>
    <w:rsid w:val="00B34E11"/>
    <w:rsid w:val="00B34F7B"/>
    <w:rsid w:val="00B41837"/>
    <w:rsid w:val="00B502A3"/>
    <w:rsid w:val="00B514BE"/>
    <w:rsid w:val="00B543C7"/>
    <w:rsid w:val="00B56C06"/>
    <w:rsid w:val="00B610D9"/>
    <w:rsid w:val="00B82661"/>
    <w:rsid w:val="00B96A0C"/>
    <w:rsid w:val="00BA0094"/>
    <w:rsid w:val="00BA7737"/>
    <w:rsid w:val="00BB0F0F"/>
    <w:rsid w:val="00BC47BB"/>
    <w:rsid w:val="00BC569B"/>
    <w:rsid w:val="00BD12BB"/>
    <w:rsid w:val="00BD5600"/>
    <w:rsid w:val="00BD7DF9"/>
    <w:rsid w:val="00C07494"/>
    <w:rsid w:val="00C15F5B"/>
    <w:rsid w:val="00C23DBC"/>
    <w:rsid w:val="00C25CE2"/>
    <w:rsid w:val="00C26C9E"/>
    <w:rsid w:val="00C31ACD"/>
    <w:rsid w:val="00C358CB"/>
    <w:rsid w:val="00CA4A84"/>
    <w:rsid w:val="00CB4A39"/>
    <w:rsid w:val="00CB595D"/>
    <w:rsid w:val="00CD00DD"/>
    <w:rsid w:val="00CD0576"/>
    <w:rsid w:val="00D15B61"/>
    <w:rsid w:val="00D1737A"/>
    <w:rsid w:val="00D26443"/>
    <w:rsid w:val="00D26FEF"/>
    <w:rsid w:val="00D3070E"/>
    <w:rsid w:val="00D35BCD"/>
    <w:rsid w:val="00D3709D"/>
    <w:rsid w:val="00D555AC"/>
    <w:rsid w:val="00D65F73"/>
    <w:rsid w:val="00D67FCC"/>
    <w:rsid w:val="00D8114A"/>
    <w:rsid w:val="00D818B8"/>
    <w:rsid w:val="00D840CC"/>
    <w:rsid w:val="00D937DF"/>
    <w:rsid w:val="00D93DF8"/>
    <w:rsid w:val="00D9635C"/>
    <w:rsid w:val="00DB0D46"/>
    <w:rsid w:val="00DB2044"/>
    <w:rsid w:val="00DC3DFD"/>
    <w:rsid w:val="00DD1B32"/>
    <w:rsid w:val="00DE3B8C"/>
    <w:rsid w:val="00DF5DDA"/>
    <w:rsid w:val="00E0567C"/>
    <w:rsid w:val="00E442F5"/>
    <w:rsid w:val="00E472CB"/>
    <w:rsid w:val="00E53FB0"/>
    <w:rsid w:val="00E56FE6"/>
    <w:rsid w:val="00E63AEA"/>
    <w:rsid w:val="00E670CF"/>
    <w:rsid w:val="00E7172E"/>
    <w:rsid w:val="00E740F8"/>
    <w:rsid w:val="00E7598C"/>
    <w:rsid w:val="00E91666"/>
    <w:rsid w:val="00EC546C"/>
    <w:rsid w:val="00EE2C83"/>
    <w:rsid w:val="00EE57AF"/>
    <w:rsid w:val="00F00255"/>
    <w:rsid w:val="00F009B2"/>
    <w:rsid w:val="00F01713"/>
    <w:rsid w:val="00F022B5"/>
    <w:rsid w:val="00F122F4"/>
    <w:rsid w:val="00F25B4F"/>
    <w:rsid w:val="00F27527"/>
    <w:rsid w:val="00F32759"/>
    <w:rsid w:val="00F36327"/>
    <w:rsid w:val="00F56E05"/>
    <w:rsid w:val="00F62A7A"/>
    <w:rsid w:val="00F62C39"/>
    <w:rsid w:val="00F665F8"/>
    <w:rsid w:val="00F74800"/>
    <w:rsid w:val="00FA0C51"/>
    <w:rsid w:val="00FA1DB5"/>
    <w:rsid w:val="00FA4208"/>
    <w:rsid w:val="00FA733E"/>
    <w:rsid w:val="00FA7EC5"/>
    <w:rsid w:val="00FB4815"/>
    <w:rsid w:val="00FB50D4"/>
    <w:rsid w:val="00FB6C82"/>
    <w:rsid w:val="00FC2C39"/>
    <w:rsid w:val="00FD06B0"/>
    <w:rsid w:val="00FE1B1A"/>
    <w:rsid w:val="00FE6DAE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Верхний колонтитул Знак"/>
    <w:rPr>
      <w:sz w:val="28"/>
    </w:rPr>
  </w:style>
  <w:style w:type="character" w:customStyle="1" w:styleId="a6">
    <w:name w:val="Нижний колонтитул Знак"/>
    <w:rPr>
      <w:sz w:val="28"/>
    </w:rPr>
  </w:style>
  <w:style w:type="character" w:customStyle="1" w:styleId="a7">
    <w:name w:val="Основной текст с отступом Знак"/>
    <w:rPr>
      <w:sz w:val="28"/>
    </w:rPr>
  </w:style>
  <w:style w:type="character" w:customStyle="1" w:styleId="20">
    <w:name w:val="Красная строка 2 Знак"/>
    <w:basedOn w:val="a7"/>
    <w:rPr>
      <w:sz w:val="28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a">
    <w:name w:val="Body Text"/>
    <w:basedOn w:val="a"/>
    <w:pPr>
      <w:jc w:val="both"/>
    </w:pPr>
  </w:style>
  <w:style w:type="paragraph" w:styleId="ab">
    <w:name w:val="List"/>
    <w:basedOn w:val="aa"/>
    <w:rPr>
      <w:rFonts w:cs="Mang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line="240" w:lineRule="exact"/>
      <w:jc w:val="center"/>
    </w:pPr>
    <w:rPr>
      <w:b/>
      <w:sz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1">
    <w:name w:val="Красная строка 21"/>
    <w:basedOn w:val="af"/>
    <w:pPr>
      <w:ind w:firstLine="210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character" w:styleId="af2">
    <w:name w:val="Strong"/>
    <w:qFormat/>
    <w:rsid w:val="00BD12BB"/>
    <w:rPr>
      <w:b/>
      <w:bCs/>
    </w:rPr>
  </w:style>
  <w:style w:type="paragraph" w:customStyle="1" w:styleId="ConsPlusNormal">
    <w:name w:val="ConsPlusNormal"/>
    <w:rsid w:val="00924E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a00">
    <w:name w:val="a0"/>
    <w:basedOn w:val="a0"/>
    <w:rsid w:val="00FB6C82"/>
  </w:style>
  <w:style w:type="paragraph" w:styleId="af3">
    <w:name w:val="Normal (Web)"/>
    <w:basedOn w:val="a"/>
    <w:rsid w:val="000539D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45044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B49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Верхний колонтитул Знак"/>
    <w:rPr>
      <w:sz w:val="28"/>
    </w:rPr>
  </w:style>
  <w:style w:type="character" w:customStyle="1" w:styleId="a6">
    <w:name w:val="Нижний колонтитул Знак"/>
    <w:rPr>
      <w:sz w:val="28"/>
    </w:rPr>
  </w:style>
  <w:style w:type="character" w:customStyle="1" w:styleId="a7">
    <w:name w:val="Основной текст с отступом Знак"/>
    <w:rPr>
      <w:sz w:val="28"/>
    </w:rPr>
  </w:style>
  <w:style w:type="character" w:customStyle="1" w:styleId="20">
    <w:name w:val="Красная строка 2 Знак"/>
    <w:basedOn w:val="a7"/>
    <w:rPr>
      <w:sz w:val="28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a">
    <w:name w:val="Body Text"/>
    <w:basedOn w:val="a"/>
    <w:pPr>
      <w:jc w:val="both"/>
    </w:pPr>
  </w:style>
  <w:style w:type="paragraph" w:styleId="ab">
    <w:name w:val="List"/>
    <w:basedOn w:val="aa"/>
    <w:rPr>
      <w:rFonts w:cs="Mang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line="240" w:lineRule="exact"/>
      <w:jc w:val="center"/>
    </w:pPr>
    <w:rPr>
      <w:b/>
      <w:sz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1">
    <w:name w:val="Красная строка 21"/>
    <w:basedOn w:val="af"/>
    <w:pPr>
      <w:ind w:firstLine="210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character" w:styleId="af2">
    <w:name w:val="Strong"/>
    <w:qFormat/>
    <w:rsid w:val="00BD12BB"/>
    <w:rPr>
      <w:b/>
      <w:bCs/>
    </w:rPr>
  </w:style>
  <w:style w:type="paragraph" w:customStyle="1" w:styleId="ConsPlusNormal">
    <w:name w:val="ConsPlusNormal"/>
    <w:rsid w:val="00924E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a00">
    <w:name w:val="a0"/>
    <w:basedOn w:val="a0"/>
    <w:rsid w:val="00FB6C82"/>
  </w:style>
  <w:style w:type="paragraph" w:styleId="af3">
    <w:name w:val="Normal (Web)"/>
    <w:basedOn w:val="a"/>
    <w:rsid w:val="000539D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45044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B49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855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82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rustore.ru/app/com.crkk.mobile_psychologist" TargetMode="External"/><Relationship Id="rId13" Type="http://schemas.openxmlformats.org/officeDocument/2006/relationships/hyperlink" Target="https://nc.kszn34.ru/d/a1167b780bd84ecdbe6e/" TargetMode="External"/><Relationship Id="rId18" Type="http://schemas.openxmlformats.org/officeDocument/2006/relationships/hyperlink" Target="mailto:otd.tepp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youtu.be/olC5nuCbob8?feature=shared" TargetMode="External"/><Relationship Id="rId17" Type="http://schemas.openxmlformats.org/officeDocument/2006/relationships/hyperlink" Target="http://www.telefon-dover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nd-detyam.ru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otrim.ru/video/2828501?utm_source=internal&amp;utm_medium=special-volgograd&amp;utm_campaign=special-volgograd-vide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mia-leninsk.ru/news/media/2024/8/28/shpargalki-dlya-roditelej-rekomendatsii-detskogo-telefona-doveriya-chast-6/" TargetMode="External"/><Relationship Id="rId10" Type="http://schemas.openxmlformats.org/officeDocument/2006/relationships/hyperlink" Target="https://smotrim.ru/video/2836826?utm_source=internal&amp;utm_medium=serp&amp;utm_campaign=serp" TargetMode="External"/><Relationship Id="rId19" Type="http://schemas.openxmlformats.org/officeDocument/2006/relationships/hyperlink" Target="https://vk.com/club1997140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nc.kszn34.ru/d/a1167b780bd84ecdbe6e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41;&#1083;&#1072;&#1085;&#1082;&#1080;\&#1041;&#1083;&#1072;&#1085;&#1082;%20&#1040;&#1055;&#1055;&#1040;&#1056;&#1040;&#1058;&#1040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E27F-10F8-498F-A899-BF194BCA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АППАРАТА </Template>
  <TotalTime>0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Аппарат уполномоченного по правам ребенка ВО</cp:lastModifiedBy>
  <cp:revision>2</cp:revision>
  <cp:lastPrinted>2024-05-06T12:30:00Z</cp:lastPrinted>
  <dcterms:created xsi:type="dcterms:W3CDTF">2024-09-12T11:13:00Z</dcterms:created>
  <dcterms:modified xsi:type="dcterms:W3CDTF">2024-09-12T11:13:00Z</dcterms:modified>
</cp:coreProperties>
</file>